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9a83" w14:paraId="e079a83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A0C83" w:rsidP="00661A0D" w:rsidR="008078FD" w:rsidRPr="00661A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661A0D" w:rsidP="00CA0C83" w:rsidR="00661A0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481811" w:rsidP="00481811" w:rsidR="00D10E46">
      <w:pPr>
        <w:ind w:firstLine="708"/>
        <w:jc w:val="both"/>
      </w:pPr>
      <w:r w:rsidRPr="00481811">
        <w:rPr>
          <w:color w:val="000000"/>
        </w:rPr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Pr="00481811">
        <w:rPr>
          <w:color w:val="000000"/>
        </w:rPr>
        <w:t>Jagera</w:t>
      </w:r>
      <w:proofErr w:type="spellEnd"/>
      <w:r w:rsidRPr="00481811">
        <w:rPr>
          <w:color w:val="000000"/>
        </w:rPr>
        <w:t xml:space="preserve"> 3, za otvaranje stečajnog  postupka nad dužnikom : </w:t>
      </w:r>
      <w:proofErr w:type="spellStart"/>
      <w:r w:rsidRPr="00481811">
        <w:rPr>
          <w:color w:val="000000"/>
        </w:rPr>
        <w:t>UMBRELLA</w:t>
      </w:r>
      <w:proofErr w:type="spellEnd"/>
      <w:r w:rsidRPr="00481811">
        <w:rPr>
          <w:color w:val="000000"/>
        </w:rPr>
        <w:t xml:space="preserve"> j.d.o.o.za trgovinu i usluge,  </w:t>
      </w:r>
      <w:proofErr w:type="spellStart"/>
      <w:r w:rsidRPr="00481811">
        <w:rPr>
          <w:color w:val="000000"/>
        </w:rPr>
        <w:t>Ivankovo</w:t>
      </w:r>
      <w:proofErr w:type="spellEnd"/>
      <w:r w:rsidRPr="00481811">
        <w:rPr>
          <w:color w:val="000000"/>
        </w:rPr>
        <w:t xml:space="preserve">, </w:t>
      </w:r>
      <w:proofErr w:type="spellStart"/>
      <w:r w:rsidRPr="00481811">
        <w:rPr>
          <w:color w:val="000000"/>
        </w:rPr>
        <w:t>Grac</w:t>
      </w:r>
      <w:proofErr w:type="spellEnd"/>
      <w:r w:rsidRPr="00481811">
        <w:rPr>
          <w:color w:val="000000"/>
        </w:rPr>
        <w:t xml:space="preserve"> </w:t>
      </w:r>
      <w:proofErr w:type="spellStart"/>
      <w:r w:rsidRPr="00481811">
        <w:rPr>
          <w:color w:val="000000"/>
        </w:rPr>
        <w:t>17</w:t>
      </w:r>
      <w:proofErr w:type="spellEnd"/>
      <w:r w:rsidRPr="00481811">
        <w:rPr>
          <w:color w:val="000000"/>
        </w:rPr>
        <w:t xml:space="preserve">, </w:t>
      </w:r>
      <w:proofErr w:type="spellStart"/>
      <w:r w:rsidRPr="00481811">
        <w:rPr>
          <w:color w:val="000000"/>
        </w:rPr>
        <w:t>MBS</w:t>
      </w:r>
      <w:proofErr w:type="spellEnd"/>
      <w:r w:rsidRPr="00481811">
        <w:rPr>
          <w:color w:val="000000"/>
        </w:rPr>
        <w:t xml:space="preserve">: </w:t>
      </w:r>
      <w:proofErr w:type="spellStart"/>
      <w:r w:rsidRPr="00481811">
        <w:rPr>
          <w:color w:val="000000"/>
        </w:rPr>
        <w:t>030127288</w:t>
      </w:r>
      <w:proofErr w:type="spellEnd"/>
      <w:r w:rsidRPr="00481811">
        <w:rPr>
          <w:color w:val="000000"/>
        </w:rPr>
        <w:t xml:space="preserve">, </w:t>
      </w:r>
      <w:proofErr w:type="spellStart"/>
      <w:r w:rsidRPr="00481811">
        <w:rPr>
          <w:color w:val="000000"/>
        </w:rPr>
        <w:t>OIB</w:t>
      </w:r>
      <w:proofErr w:type="spellEnd"/>
      <w:r w:rsidRPr="00481811">
        <w:rPr>
          <w:color w:val="000000"/>
        </w:rPr>
        <w:t xml:space="preserve">: </w:t>
      </w:r>
      <w:proofErr w:type="spellStart"/>
      <w:r w:rsidRPr="00481811">
        <w:rPr>
          <w:color w:val="000000"/>
        </w:rPr>
        <w:t>87885261464</w:t>
      </w:r>
      <w:proofErr w:type="spellEnd"/>
      <w:r w:rsidRPr="00481811">
        <w:rPr>
          <w:color w:val="000000"/>
        </w:rPr>
        <w:t xml:space="preserve">, dana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>. svibnja</w:t>
      </w:r>
      <w:r w:rsidRPr="00481811">
        <w:rPr>
          <w:color w:val="000000"/>
        </w:rPr>
        <w:t xml:space="preserve"> </w:t>
      </w:r>
      <w:proofErr w:type="spellStart"/>
      <w:r w:rsidRPr="00481811">
        <w:rPr>
          <w:color w:val="000000"/>
        </w:rPr>
        <w:t>2018</w:t>
      </w:r>
      <w:proofErr w:type="spellEnd"/>
      <w:r w:rsidRPr="00481811">
        <w:rPr>
          <w:color w:val="000000"/>
        </w:rPr>
        <w:t xml:space="preserve">.   </w:t>
      </w:r>
    </w:p>
    <w:p w:rsidRDefault="00661A0D" w:rsidP="00661A0D" w:rsidR="00661A0D">
      <w:pPr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8078FD" w:rsidP="009A6857" w:rsidR="008078FD">
      <w:pPr>
        <w:pStyle w:val="Tijeloteksta"/>
      </w:pPr>
    </w:p>
    <w:p w:rsidRDefault="00661A0D" w:rsidP="009A6857" w:rsidR="00661A0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proofErr w:type="spellStart"/>
      <w:r w:rsidR="00481811" w:rsidRPr="00481811">
        <w:rPr>
          <w:color w:val="000000"/>
        </w:rPr>
        <w:t>UMBRELLA</w:t>
      </w:r>
      <w:proofErr w:type="spellEnd"/>
      <w:r w:rsidR="00481811" w:rsidRPr="00481811">
        <w:rPr>
          <w:color w:val="000000"/>
        </w:rPr>
        <w:t xml:space="preserve"> j.d.o.o.za trgovinu i usluge,  </w:t>
      </w:r>
      <w:proofErr w:type="spellStart"/>
      <w:r w:rsidR="00481811" w:rsidRPr="00481811">
        <w:rPr>
          <w:color w:val="000000"/>
        </w:rPr>
        <w:t>Ivankovo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Grac</w:t>
      </w:r>
      <w:proofErr w:type="spellEnd"/>
      <w:r w:rsidR="00481811" w:rsidRPr="00481811">
        <w:rPr>
          <w:color w:val="000000"/>
        </w:rPr>
        <w:t xml:space="preserve"> </w:t>
      </w:r>
      <w:proofErr w:type="spellStart"/>
      <w:r w:rsidR="00481811" w:rsidRPr="00481811">
        <w:rPr>
          <w:color w:val="000000"/>
        </w:rPr>
        <w:t>17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MBS</w:t>
      </w:r>
      <w:proofErr w:type="spellEnd"/>
      <w:r w:rsidR="00481811" w:rsidRPr="00481811">
        <w:rPr>
          <w:color w:val="000000"/>
        </w:rPr>
        <w:t xml:space="preserve">: </w:t>
      </w:r>
      <w:proofErr w:type="spellStart"/>
      <w:r w:rsidR="00481811" w:rsidRPr="00481811">
        <w:rPr>
          <w:color w:val="000000"/>
        </w:rPr>
        <w:t>030127288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OIB</w:t>
      </w:r>
      <w:proofErr w:type="spellEnd"/>
      <w:r w:rsidR="00481811" w:rsidRPr="00481811">
        <w:rPr>
          <w:color w:val="000000"/>
        </w:rPr>
        <w:t xml:space="preserve">: </w:t>
      </w:r>
      <w:proofErr w:type="spellStart"/>
      <w:r w:rsidR="00481811" w:rsidRPr="00481811">
        <w:rPr>
          <w:color w:val="000000"/>
        </w:rPr>
        <w:t>87885261464</w:t>
      </w:r>
      <w:proofErr w:type="spellEnd"/>
      <w:r w:rsidR="00481811">
        <w:rPr>
          <w:color w:val="000000"/>
        </w:rPr>
        <w:t>.</w:t>
      </w:r>
    </w:p>
    <w:p w:rsidRDefault="008078FD" w:rsidP="008078FD" w:rsidR="008078FD" w:rsidRPr="00B95883">
      <w:pPr>
        <w:pStyle w:val="Tijeloteksta"/>
        <w:ind w:left="1065"/>
        <w:rPr>
          <w:bCs/>
        </w:rPr>
      </w:pPr>
    </w:p>
    <w:p w:rsidRDefault="008078FD" w:rsidP="009A6857" w:rsid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Ročište za ispitivanje uvjeta za otvaranje stečajnog postupka nad dužnikom</w:t>
      </w:r>
      <w:r w:rsidR="00C9571C">
        <w:rPr>
          <w:bCs/>
        </w:rPr>
        <w:t>,</w:t>
      </w:r>
      <w:r>
        <w:rPr>
          <w:bCs/>
        </w:rPr>
        <w:t xml:space="preserve"> zakazano za </w:t>
      </w:r>
      <w:r w:rsidR="00481811">
        <w:rPr>
          <w:bCs/>
        </w:rPr>
        <w:t>7. lipanj</w:t>
      </w:r>
      <w:r w:rsidR="00957874">
        <w:rPr>
          <w:bCs/>
        </w:rPr>
        <w:t xml:space="preserve"> </w:t>
      </w:r>
      <w:proofErr w:type="spellStart"/>
      <w:r w:rsidR="00957874">
        <w:rPr>
          <w:bCs/>
        </w:rPr>
        <w:t>2018</w:t>
      </w:r>
      <w:proofErr w:type="spellEnd"/>
      <w:r w:rsidR="00957874">
        <w:rPr>
          <w:bCs/>
        </w:rPr>
        <w:t xml:space="preserve">. </w:t>
      </w:r>
      <w:r>
        <w:rPr>
          <w:bCs/>
        </w:rPr>
        <w:t>godine s početkom u 9,</w:t>
      </w:r>
      <w:proofErr w:type="spellStart"/>
      <w:r w:rsidR="00957874">
        <w:rPr>
          <w:bCs/>
        </w:rPr>
        <w:t>3</w:t>
      </w:r>
      <w:r>
        <w:rPr>
          <w:bCs/>
        </w:rPr>
        <w:t>0</w:t>
      </w:r>
      <w:proofErr w:type="spellEnd"/>
      <w:r>
        <w:rPr>
          <w:bCs/>
        </w:rPr>
        <w:t xml:space="preserve"> sati, neće se održati.</w:t>
      </w:r>
    </w:p>
    <w:p w:rsidRDefault="008078FD" w:rsidP="008078FD" w:rsidR="008078FD">
      <w:pPr>
        <w:pStyle w:val="Tijeloteksta"/>
        <w:ind w:left="1065"/>
        <w:rPr>
          <w:bCs/>
        </w:rPr>
      </w:pPr>
    </w:p>
    <w:p w:rsidRDefault="00957874" w:rsidP="000073B7" w:rsidR="00127F8B" w:rsidRPr="00661A0D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257BBC">
        <w:t xml:space="preserve"> </w:t>
      </w:r>
      <w:proofErr w:type="spellStart"/>
      <w:r w:rsidR="00481811" w:rsidRPr="00481811">
        <w:rPr>
          <w:color w:val="000000"/>
        </w:rPr>
        <w:t>UMBRELLA</w:t>
      </w:r>
      <w:proofErr w:type="spellEnd"/>
      <w:r w:rsidR="00481811" w:rsidRPr="00481811">
        <w:rPr>
          <w:color w:val="000000"/>
        </w:rPr>
        <w:t xml:space="preserve"> j.d.o.o.za trgovinu i usluge,  </w:t>
      </w:r>
      <w:proofErr w:type="spellStart"/>
      <w:r w:rsidR="00481811" w:rsidRPr="00481811">
        <w:rPr>
          <w:color w:val="000000"/>
        </w:rPr>
        <w:t>Ivankovo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Grac</w:t>
      </w:r>
      <w:proofErr w:type="spellEnd"/>
      <w:r w:rsidR="00481811" w:rsidRPr="00481811">
        <w:rPr>
          <w:color w:val="000000"/>
        </w:rPr>
        <w:t xml:space="preserve"> </w:t>
      </w:r>
      <w:proofErr w:type="spellStart"/>
      <w:r w:rsidR="00481811" w:rsidRPr="00481811">
        <w:rPr>
          <w:color w:val="000000"/>
        </w:rPr>
        <w:t>17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MBS</w:t>
      </w:r>
      <w:proofErr w:type="spellEnd"/>
      <w:r w:rsidR="00481811" w:rsidRPr="00481811">
        <w:rPr>
          <w:color w:val="000000"/>
        </w:rPr>
        <w:t xml:space="preserve">: </w:t>
      </w:r>
      <w:proofErr w:type="spellStart"/>
      <w:r w:rsidR="00481811" w:rsidRPr="00481811">
        <w:rPr>
          <w:color w:val="000000"/>
        </w:rPr>
        <w:t>030127288</w:t>
      </w:r>
      <w:proofErr w:type="spellEnd"/>
      <w:r w:rsidR="00481811" w:rsidRPr="00481811">
        <w:rPr>
          <w:color w:val="000000"/>
        </w:rPr>
        <w:t xml:space="preserve">, </w:t>
      </w:r>
      <w:proofErr w:type="spellStart"/>
      <w:r w:rsidR="00481811" w:rsidRPr="00481811">
        <w:rPr>
          <w:color w:val="000000"/>
        </w:rPr>
        <w:t>OIB</w:t>
      </w:r>
      <w:proofErr w:type="spellEnd"/>
      <w:r w:rsidR="00481811" w:rsidRPr="00481811">
        <w:rPr>
          <w:color w:val="000000"/>
        </w:rPr>
        <w:t xml:space="preserve">: </w:t>
      </w:r>
      <w:proofErr w:type="spellStart"/>
      <w:r w:rsidR="00481811" w:rsidRPr="00481811">
        <w:rPr>
          <w:color w:val="000000"/>
        </w:rPr>
        <w:t>87885261464</w:t>
      </w:r>
      <w:proofErr w:type="spellEnd"/>
      <w:r w:rsidR="00481811">
        <w:rPr>
          <w:color w:val="000000"/>
        </w:rPr>
        <w:t>.</w:t>
      </w:r>
    </w:p>
    <w:p w:rsidRDefault="00661A0D" w:rsidP="000073B7" w:rsidR="00661A0D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661A0D" w:rsidP="00860D64" w:rsidR="00661A0D">
      <w:pPr>
        <w:jc w:val="both"/>
        <w:rPr>
          <w:b/>
          <w:bCs/>
        </w:rPr>
      </w:pPr>
    </w:p>
    <w:p w:rsidRDefault="00481811" w:rsidP="00EC16CB" w:rsidR="00481811">
      <w:pPr>
        <w:pStyle w:val="Tijeloteksta"/>
        <w:ind w:firstLine="708"/>
      </w:pPr>
      <w:r>
        <w:rPr>
          <w:bCs/>
        </w:rPr>
        <w:t xml:space="preserve">Predlagatelj FINA je dana 20.4.2016. podnijela ovom sudu prijedlog za pokretanje stečajnog postupka nad dužnikom </w:t>
      </w:r>
      <w:proofErr w:type="spellStart"/>
      <w:r>
        <w:t>UMBRELLA</w:t>
      </w:r>
      <w:proofErr w:type="spellEnd"/>
      <w:r>
        <w:t xml:space="preserve"> j.d.o.o.za trgovinu i usluge,  </w:t>
      </w:r>
      <w:proofErr w:type="spellStart"/>
      <w:r>
        <w:t>Ivankovo</w:t>
      </w:r>
      <w:proofErr w:type="spellEnd"/>
      <w:r>
        <w:t xml:space="preserve">, </w:t>
      </w:r>
      <w:proofErr w:type="spellStart"/>
      <w:r>
        <w:t>Grac</w:t>
      </w:r>
      <w:proofErr w:type="spellEnd"/>
      <w:r>
        <w:t xml:space="preserve"> </w:t>
      </w:r>
      <w:proofErr w:type="spellStart"/>
      <w:r>
        <w:t>17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030127288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87885261464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 w:rsidRPr="00D5511F">
        <w:t>104</w:t>
      </w:r>
      <w:proofErr w:type="spellEnd"/>
      <w:r w:rsidRPr="00D5511F">
        <w:t>/</w:t>
      </w:r>
      <w:proofErr w:type="spellStart"/>
      <w:r w:rsidRPr="00D5511F">
        <w:t>17</w:t>
      </w:r>
      <w:proofErr w:type="spellEnd"/>
      <w:r w:rsidRPr="00D5511F">
        <w:t>).</w:t>
      </w:r>
    </w:p>
    <w:p w:rsidRDefault="00481811" w:rsidP="00481811" w:rsidR="00481811">
      <w:pPr>
        <w:pStyle w:val="Tijeloteksta"/>
      </w:pPr>
    </w:p>
    <w:p w:rsidRDefault="00481811" w:rsidP="00481811" w:rsidR="00481811">
      <w:pPr>
        <w:pStyle w:val="Tijeloteksta"/>
      </w:pPr>
      <w:r>
        <w:tab/>
        <w:t xml:space="preserve">U prijedlogu navodi da na dan 1.9.2015. dužnik u Očevidniku redoslijeda osnova za plaćanje ima evidentirane neizvršene osnove za plaćanje u ukupnom iznosu od </w:t>
      </w:r>
      <w:proofErr w:type="spellStart"/>
      <w:r>
        <w:t>127.070</w:t>
      </w:r>
      <w:proofErr w:type="spellEnd"/>
      <w:r>
        <w:t>,</w:t>
      </w:r>
      <w:proofErr w:type="spellStart"/>
      <w:r>
        <w:t>47</w:t>
      </w:r>
      <w:proofErr w:type="spellEnd"/>
      <w:r>
        <w:t xml:space="preserve"> kn u koji iznos je uračunata i kamata i naknada FINE za provedbe ovrhe na novčanim sredstvima dužnika. Nadalje navodi da dužnik ima 1 zaposlenog radnika.</w:t>
      </w:r>
    </w:p>
    <w:p w:rsidRDefault="00481811" w:rsidP="00481811" w:rsidR="00481811">
      <w:pPr>
        <w:pStyle w:val="Tijeloteksta"/>
      </w:pPr>
    </w:p>
    <w:p w:rsidRDefault="00481811" w:rsidP="00481811" w:rsidR="00481811" w:rsidRPr="00604440">
      <w:pPr>
        <w:pStyle w:val="Tijeloteksta"/>
      </w:pPr>
      <w:r>
        <w:tab/>
        <w:t>Dostavlja popis računa i oročenih novčanih sredstava dužnika na dan 19.4.2016. godine.</w:t>
      </w:r>
    </w:p>
    <w:p w:rsidRDefault="00481811" w:rsidP="00481811" w:rsidR="00481811">
      <w:pPr>
        <w:pStyle w:val="Tijeloteksta"/>
        <w:jc w:val="center"/>
      </w:pPr>
    </w:p>
    <w:p w:rsidRDefault="00481811" w:rsidP="00EC16CB" w:rsidR="00E03F21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 w:rsidRPr="00D5511F">
        <w:rPr>
          <w:bCs/>
        </w:rPr>
        <w:t>104</w:t>
      </w:r>
      <w:proofErr w:type="spellEnd"/>
      <w:r w:rsidRPr="00D5511F">
        <w:rPr>
          <w:bCs/>
        </w:rPr>
        <w:t>/</w:t>
      </w:r>
      <w:proofErr w:type="spellStart"/>
      <w:r w:rsidRPr="00D5511F">
        <w:rPr>
          <w:bCs/>
        </w:rPr>
        <w:t>17</w:t>
      </w:r>
      <w:proofErr w:type="spellEnd"/>
      <w:r w:rsidRPr="00D5511F">
        <w:rPr>
          <w:bCs/>
        </w:rPr>
        <w:t>)</w:t>
      </w:r>
      <w:r>
        <w:rPr>
          <w:bCs/>
        </w:rPr>
        <w:t xml:space="preserve"> stečajni postupak se može otvoriti ako sud utvrdi postojanje stečajnog razloga. Stečajni razlozi su: nesposobnost za plaćanje i prezaduženost. </w:t>
      </w:r>
    </w:p>
    <w:p w:rsidRDefault="002300F8" w:rsidP="00EC16CB" w:rsidR="002300F8">
      <w:pPr>
        <w:pStyle w:val="Tijeloteksta"/>
        <w:rPr>
          <w:bCs/>
        </w:rPr>
      </w:pPr>
    </w:p>
    <w:p w:rsidRDefault="002300F8" w:rsidP="002300F8" w:rsidR="002300F8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AC65FF">
        <w:rPr>
          <w:bCs/>
        </w:rPr>
        <w:t xml:space="preserve"> </w:t>
      </w:r>
      <w:r w:rsidR="00EC16CB">
        <w:rPr>
          <w:bCs/>
        </w:rPr>
        <w:t xml:space="preserve">dr. sc. Ivo Mijoč </w:t>
      </w:r>
      <w:r w:rsidR="00FA6870">
        <w:rPr>
          <w:bCs/>
        </w:rPr>
        <w:t>iz Osijeka,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EC16CB">
        <w:rPr>
          <w:bCs/>
        </w:rPr>
        <w:t xml:space="preserve"> 7. lipanj</w:t>
      </w:r>
      <w:r w:rsidR="007834A7">
        <w:rPr>
          <w:bCs/>
        </w:rPr>
        <w:t xml:space="preserve"> </w:t>
      </w:r>
      <w:r w:rsidR="00FA6870">
        <w:rPr>
          <w:bCs/>
        </w:rPr>
        <w:t xml:space="preserve"> </w:t>
      </w:r>
      <w:proofErr w:type="spellStart"/>
      <w:r w:rsidR="00FA6870">
        <w:rPr>
          <w:bCs/>
        </w:rPr>
        <w:t>2018</w:t>
      </w:r>
      <w:proofErr w:type="spellEnd"/>
      <w:r w:rsidR="00FA6870">
        <w:rPr>
          <w:bCs/>
        </w:rPr>
        <w:t xml:space="preserve">. godine. </w:t>
      </w:r>
    </w:p>
    <w:p w:rsidRDefault="00E77618" w:rsidP="009A6857" w:rsidR="00E77618">
      <w:pPr>
        <w:pStyle w:val="Tijeloteksta"/>
        <w:rPr>
          <w:bCs/>
        </w:rPr>
      </w:pPr>
    </w:p>
    <w:p w:rsidRDefault="002C2B8B" w:rsidP="002C2B8B" w:rsidR="002C2B8B">
      <w:pPr>
        <w:ind w:firstLine="708"/>
        <w:jc w:val="both"/>
        <w:rPr>
          <w:bCs/>
        </w:rPr>
      </w:pPr>
      <w:r>
        <w:rPr>
          <w:bCs/>
        </w:rPr>
        <w:t>Privremeni stečajni upravitelj određen rješenjem ovog suda St-</w:t>
      </w:r>
      <w:proofErr w:type="spellStart"/>
      <w:r>
        <w:rPr>
          <w:bCs/>
        </w:rPr>
        <w:t>931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godine, dana </w:t>
      </w:r>
      <w:proofErr w:type="spellStart"/>
      <w:r>
        <w:rPr>
          <w:bCs/>
        </w:rPr>
        <w:t>29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 u spis je dostavio podnesak u kojem navodi da je rješenjem Trgovačkog suda u Osijeku </w:t>
      </w:r>
      <w:proofErr w:type="spellStart"/>
      <w:r>
        <w:rPr>
          <w:bCs/>
        </w:rPr>
        <w:t>Tt</w:t>
      </w:r>
      <w:proofErr w:type="spellEnd"/>
      <w:r>
        <w:rPr>
          <w:bCs/>
        </w:rPr>
        <w:t>-</w:t>
      </w:r>
      <w:proofErr w:type="spellStart"/>
      <w:r>
        <w:rPr>
          <w:bCs/>
        </w:rPr>
        <w:t>17</w:t>
      </w:r>
      <w:proofErr w:type="spellEnd"/>
      <w:r>
        <w:rPr>
          <w:bCs/>
        </w:rPr>
        <w:t>/</w:t>
      </w:r>
      <w:proofErr w:type="spellStart"/>
      <w:r>
        <w:rPr>
          <w:bCs/>
        </w:rPr>
        <w:t>1872</w:t>
      </w:r>
      <w:proofErr w:type="spellEnd"/>
      <w:r>
        <w:rPr>
          <w:bCs/>
        </w:rPr>
        <w:t>-</w:t>
      </w:r>
      <w:proofErr w:type="spellStart"/>
      <w:r>
        <w:rPr>
          <w:bCs/>
        </w:rPr>
        <w:t>52</w:t>
      </w:r>
      <w:proofErr w:type="spellEnd"/>
      <w:r>
        <w:rPr>
          <w:bCs/>
        </w:rPr>
        <w:t xml:space="preserve"> dana 29.1.2018. dužnik brisan iz sudskog registra. </w:t>
      </w:r>
    </w:p>
    <w:p w:rsidRDefault="002C2B8B" w:rsidP="002C2B8B" w:rsidR="002C2B8B">
      <w:pPr>
        <w:ind w:firstLine="708"/>
        <w:jc w:val="both"/>
        <w:rPr>
          <w:bCs/>
        </w:rPr>
      </w:pPr>
    </w:p>
    <w:p w:rsidRDefault="002C2B8B" w:rsidP="002C2B8B" w:rsidR="002C2B8B">
      <w:pPr>
        <w:ind w:firstLine="708"/>
        <w:jc w:val="both"/>
        <w:rPr>
          <w:bCs/>
        </w:rPr>
      </w:pPr>
      <w:r>
        <w:rPr>
          <w:bCs/>
        </w:rPr>
        <w:t xml:space="preserve">Provjerom u sudskom registru sud je utvrdio je da je dužnik brisan iz sudskog registra temeljem članka </w:t>
      </w:r>
      <w:proofErr w:type="spellStart"/>
      <w:r>
        <w:rPr>
          <w:bCs/>
        </w:rPr>
        <w:t>70</w:t>
      </w:r>
      <w:proofErr w:type="spellEnd"/>
      <w:r>
        <w:rPr>
          <w:bCs/>
        </w:rPr>
        <w:t xml:space="preserve">. Zakona o sudskom registru, a upis brisanja proveden je </w:t>
      </w:r>
      <w:r w:rsidR="00E1117A">
        <w:rPr>
          <w:bCs/>
        </w:rPr>
        <w:t>29.1.2018.</w:t>
      </w:r>
      <w:r>
        <w:rPr>
          <w:bCs/>
        </w:rPr>
        <w:t xml:space="preserve"> temeljem rješenja </w:t>
      </w:r>
      <w:proofErr w:type="spellStart"/>
      <w:r>
        <w:rPr>
          <w:bCs/>
        </w:rPr>
        <w:t>Tt</w:t>
      </w:r>
      <w:proofErr w:type="spellEnd"/>
      <w:r>
        <w:rPr>
          <w:bCs/>
        </w:rPr>
        <w:t>-</w:t>
      </w:r>
      <w:proofErr w:type="spellStart"/>
      <w:r>
        <w:rPr>
          <w:bCs/>
        </w:rPr>
        <w:t>17</w:t>
      </w:r>
      <w:proofErr w:type="spellEnd"/>
      <w:r>
        <w:rPr>
          <w:bCs/>
        </w:rPr>
        <w:t>/</w:t>
      </w:r>
      <w:proofErr w:type="spellStart"/>
      <w:r>
        <w:rPr>
          <w:bCs/>
        </w:rPr>
        <w:t>187</w:t>
      </w:r>
      <w:r w:rsidR="00E1117A">
        <w:rPr>
          <w:bCs/>
        </w:rPr>
        <w:t>2</w:t>
      </w:r>
      <w:proofErr w:type="spellEnd"/>
      <w:r w:rsidR="00E1117A">
        <w:rPr>
          <w:bCs/>
        </w:rPr>
        <w:t>-</w:t>
      </w:r>
      <w:proofErr w:type="spellStart"/>
      <w:r w:rsidR="00E1117A">
        <w:rPr>
          <w:bCs/>
        </w:rPr>
        <w:t>52</w:t>
      </w:r>
      <w:proofErr w:type="spellEnd"/>
      <w:r>
        <w:rPr>
          <w:bCs/>
        </w:rPr>
        <w:t xml:space="preserve">. </w:t>
      </w:r>
    </w:p>
    <w:p w:rsidRDefault="002C2B8B" w:rsidP="002C2B8B" w:rsidR="002C2B8B">
      <w:pPr>
        <w:ind w:firstLine="708"/>
        <w:jc w:val="both"/>
        <w:rPr>
          <w:bCs/>
        </w:rPr>
      </w:pPr>
    </w:p>
    <w:p w:rsidRDefault="002C2B8B" w:rsidP="002C2B8B" w:rsidR="002C2B8B">
      <w:pPr>
        <w:ind w:firstLine="708"/>
        <w:jc w:val="both"/>
        <w:rPr>
          <w:bCs/>
        </w:rPr>
      </w:pPr>
      <w:r>
        <w:rPr>
          <w:bCs/>
        </w:rPr>
        <w:t xml:space="preserve">Sukladno čl. 3. st. 1.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>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2C2B8B" w:rsidP="002C2B8B" w:rsidR="002C2B8B">
      <w:pPr>
        <w:ind w:firstLine="708"/>
        <w:jc w:val="both"/>
        <w:rPr>
          <w:bCs/>
        </w:rPr>
      </w:pPr>
    </w:p>
    <w:p w:rsidRDefault="002C2B8B" w:rsidP="002C2B8B" w:rsidR="002C2B8B">
      <w:pPr>
        <w:ind w:firstLine="708"/>
        <w:jc w:val="both"/>
        <w:rPr>
          <w:bCs/>
        </w:rPr>
      </w:pPr>
      <w:r>
        <w:rPr>
          <w:bCs/>
        </w:rPr>
        <w:t xml:space="preserve">Budući je dužnik nad kojim je predložena provedba stečajnog postupka brisanjem iz sudskog registra izgubio svojstvo pravne osobe, odnosno budući je prestao postojati čl. 4. Zakona o trgovačkim društvima (Narodne novine </w:t>
      </w:r>
      <w:proofErr w:type="spellStart"/>
      <w:r>
        <w:rPr>
          <w:bCs/>
        </w:rPr>
        <w:t>111</w:t>
      </w:r>
      <w:proofErr w:type="spellEnd"/>
      <w:r>
        <w:rPr>
          <w:bCs/>
        </w:rPr>
        <w:t>/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34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121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 – vjerodostojno tumačenje, </w:t>
      </w:r>
      <w:proofErr w:type="spellStart"/>
      <w:r>
        <w:rPr>
          <w:bCs/>
        </w:rPr>
        <w:t>52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– odluka </w:t>
      </w:r>
      <w:proofErr w:type="spellStart"/>
      <w:r>
        <w:rPr>
          <w:bCs/>
        </w:rPr>
        <w:t>USRH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118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107</w:t>
      </w:r>
      <w:proofErr w:type="spellEnd"/>
      <w:r>
        <w:rPr>
          <w:bCs/>
        </w:rPr>
        <w:t>/</w:t>
      </w:r>
      <w:proofErr w:type="spellStart"/>
      <w:r>
        <w:rPr>
          <w:bCs/>
        </w:rPr>
        <w:t>07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146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137</w:t>
      </w:r>
      <w:proofErr w:type="spellEnd"/>
      <w:r>
        <w:rPr>
          <w:bCs/>
        </w:rPr>
        <w:t>/</w:t>
      </w:r>
      <w:proofErr w:type="spellStart"/>
      <w:r>
        <w:rPr>
          <w:bCs/>
        </w:rPr>
        <w:t>09</w:t>
      </w:r>
      <w:proofErr w:type="spellEnd"/>
      <w:r>
        <w:rPr>
          <w:bCs/>
        </w:rPr>
        <w:t xml:space="preserve">) valjalo je odlučiti kao u izreci ovog rješenja. </w:t>
      </w:r>
    </w:p>
    <w:p w:rsidRDefault="002C2B8B" w:rsidP="002C2B8B" w:rsidR="002C2B8B" w:rsidRPr="00524479">
      <w:pPr>
        <w:pStyle w:val="Tijeloteksta"/>
        <w:rPr>
          <w:sz w:val="20"/>
          <w:szCs w:val="20"/>
        </w:rPr>
      </w:pPr>
    </w:p>
    <w:p w:rsidRDefault="002C2B8B" w:rsidP="002300F8" w:rsidR="002C2B8B">
      <w:pPr>
        <w:pStyle w:val="Tijeloteksta"/>
        <w:jc w:val="center"/>
      </w:pPr>
      <w:r>
        <w:t xml:space="preserve">U Osijeku </w:t>
      </w:r>
      <w:proofErr w:type="spellStart"/>
      <w:r w:rsidR="00E1117A">
        <w:t>30</w:t>
      </w:r>
      <w:proofErr w:type="spellEnd"/>
      <w:r w:rsidR="00E1117A">
        <w:t>. svibanj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2C2B8B" w:rsidP="002C2B8B" w:rsidR="002C2B8B">
      <w:pPr>
        <w:pStyle w:val="Tijeloteksta"/>
        <w:jc w:val="left"/>
      </w:pPr>
      <w:r>
        <w:t>Zapisničar</w:t>
      </w:r>
    </w:p>
    <w:p w:rsidRDefault="002C2B8B" w:rsidP="002C2B8B" w:rsidR="002C2B8B">
      <w:pPr>
        <w:pStyle w:val="Tijeloteksta"/>
        <w:jc w:val="left"/>
      </w:pPr>
      <w:r>
        <w:t>Maja Kocijan</w:t>
      </w:r>
    </w:p>
    <w:p w:rsidRDefault="002C2B8B" w:rsidP="002C2B8B" w:rsidR="002C2B8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C2B8B" w:rsidP="002C2B8B" w:rsidR="002C2B8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C2B8B" w:rsidP="002C2B8B" w:rsidR="002C2B8B">
      <w:pPr>
        <w:pStyle w:val="Tijeloteksta"/>
        <w:jc w:val="left"/>
      </w:pPr>
    </w:p>
    <w:p w:rsidRDefault="002C2B8B" w:rsidP="002C2B8B" w:rsidR="002C2B8B">
      <w:pPr>
        <w:pStyle w:val="Tijeloteksta"/>
        <w:jc w:val="left"/>
      </w:pPr>
      <w:r>
        <w:t>UPUTA O PRAVNOM LIJEKU:</w:t>
      </w:r>
    </w:p>
    <w:p w:rsidRDefault="002C2B8B" w:rsidP="002C2B8B" w:rsidR="002C2B8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2B8B" w:rsidP="002C2B8B" w:rsidR="002C2B8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EC16CB" w:rsidP="00EC16CB" w:rsidR="00EC16CB">
      <w:pPr>
        <w:pStyle w:val="Tijeloteksta"/>
        <w:numPr>
          <w:ilvl w:val="0"/>
          <w:numId w:val="21"/>
        </w:numPr>
        <w:ind w:right="-142"/>
      </w:pPr>
      <w:r w:rsidRPr="00EE0C1C">
        <w:t xml:space="preserve">Predlagatelj - FINA </w:t>
      </w:r>
      <w:r>
        <w:t xml:space="preserve">Regionalni centar Osijek, Podružnica Osijek,Osijek, L. </w:t>
      </w:r>
      <w:proofErr w:type="spellStart"/>
      <w:r>
        <w:t>Jagera</w:t>
      </w:r>
      <w:proofErr w:type="spellEnd"/>
      <w:r>
        <w:t xml:space="preserve"> 3</w:t>
      </w:r>
    </w:p>
    <w:p w:rsidRDefault="00EC16CB" w:rsidP="00EC16CB" w:rsidR="00EC16CB" w:rsidRPr="00EE0C1C">
      <w:pPr>
        <w:pStyle w:val="Tijeloteksta"/>
        <w:numPr>
          <w:ilvl w:val="0"/>
          <w:numId w:val="21"/>
        </w:numPr>
        <w:ind w:right="-142"/>
      </w:pPr>
      <w:r w:rsidRPr="00EE0C1C">
        <w:t xml:space="preserve">Dužnik </w:t>
      </w:r>
      <w:r>
        <w:t xml:space="preserve">- </w:t>
      </w:r>
      <w:proofErr w:type="spellStart"/>
      <w:r>
        <w:t>UMBRELLA</w:t>
      </w:r>
      <w:proofErr w:type="spellEnd"/>
      <w:r>
        <w:t xml:space="preserve"> j.d.o.o. </w:t>
      </w:r>
      <w:proofErr w:type="spellStart"/>
      <w:r>
        <w:t>Ivankovo</w:t>
      </w:r>
      <w:proofErr w:type="spellEnd"/>
      <w:r>
        <w:t xml:space="preserve">, </w:t>
      </w:r>
      <w:proofErr w:type="spellStart"/>
      <w:r>
        <w:t>Grac</w:t>
      </w:r>
      <w:proofErr w:type="spellEnd"/>
      <w:r>
        <w:t xml:space="preserve"> </w:t>
      </w:r>
      <w:proofErr w:type="spellStart"/>
      <w:r>
        <w:t>17</w:t>
      </w:r>
      <w:proofErr w:type="spellEnd"/>
    </w:p>
    <w:p w:rsidRDefault="00EC16CB" w:rsidP="00EC16CB" w:rsidR="00EC16CB" w:rsidRPr="00EE0C1C">
      <w:pPr>
        <w:pStyle w:val="Tijeloteksta"/>
        <w:numPr>
          <w:ilvl w:val="0"/>
          <w:numId w:val="21"/>
        </w:numPr>
        <w:ind w:right="-567"/>
      </w:pPr>
      <w:r w:rsidRPr="00EE0C1C">
        <w:t>Privr</w:t>
      </w:r>
      <w:r>
        <w:t xml:space="preserve">emeni stečajni upravitelj Ivo Mijoč, Osijek, </w:t>
      </w:r>
    </w:p>
    <w:p w:rsidRDefault="00EC16CB" w:rsidP="00EC16CB" w:rsidR="00EC16CB">
      <w:pPr>
        <w:pStyle w:val="Tijeloteksta"/>
        <w:numPr>
          <w:ilvl w:val="0"/>
          <w:numId w:val="21"/>
        </w:numPr>
      </w:pPr>
      <w:r>
        <w:t xml:space="preserve">Zakonski zastupnik Ante </w:t>
      </w:r>
      <w:proofErr w:type="spellStart"/>
      <w:r>
        <w:t>Validžić</w:t>
      </w:r>
      <w:proofErr w:type="spellEnd"/>
      <w:r>
        <w:t xml:space="preserve">, </w:t>
      </w:r>
      <w:proofErr w:type="spellStart"/>
      <w:r>
        <w:t>Ivankovo</w:t>
      </w:r>
      <w:proofErr w:type="spellEnd"/>
      <w:r>
        <w:t xml:space="preserve">, </w:t>
      </w:r>
      <w:proofErr w:type="spellStart"/>
      <w:r>
        <w:t>Grac</w:t>
      </w:r>
      <w:proofErr w:type="spellEnd"/>
      <w:r>
        <w:t xml:space="preserve"> </w:t>
      </w:r>
      <w:proofErr w:type="spellStart"/>
      <w:r>
        <w:t>17</w:t>
      </w:r>
      <w:proofErr w:type="spellEnd"/>
      <w:r>
        <w:t>/A</w:t>
      </w:r>
    </w:p>
    <w:p w:rsidRDefault="00EC16CB" w:rsidP="00EC16CB" w:rsidR="00EC16CB">
      <w:pPr>
        <w:pStyle w:val="Tijeloteksta"/>
        <w:numPr>
          <w:ilvl w:val="0"/>
          <w:numId w:val="21"/>
        </w:numPr>
      </w:pPr>
      <w:proofErr w:type="spellStart"/>
      <w:r w:rsidRPr="00EE0C1C">
        <w:t>ŽDO</w:t>
      </w:r>
      <w:proofErr w:type="spellEnd"/>
      <w:r w:rsidRPr="00EE0C1C">
        <w:t xml:space="preserve"> Osijek</w:t>
      </w:r>
    </w:p>
    <w:p w:rsidRDefault="00E1117A" w:rsidP="00EC16CB" w:rsidR="00E1117A" w:rsidRPr="00EE0C1C">
      <w:pPr>
        <w:pStyle w:val="Tijeloteksta"/>
        <w:numPr>
          <w:ilvl w:val="0"/>
          <w:numId w:val="21"/>
        </w:numPr>
      </w:pPr>
      <w:r>
        <w:t>e-oglasna ploča suda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E1117A">
        <w:t>20</w:t>
      </w:r>
      <w:proofErr w:type="spellEnd"/>
      <w:r w:rsidR="00E1117A">
        <w:t>/6</w:t>
      </w:r>
    </w:p>
    <w:sectPr w:rsidSect="002300F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A262E1" w:rsidP="00B95883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931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1A6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4B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67B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00F8"/>
    <w:rsid w:val="002316A9"/>
    <w:rsid w:val="00231B84"/>
    <w:rsid w:val="00231E5A"/>
    <w:rsid w:val="00232E4E"/>
    <w:rsid w:val="002343BD"/>
    <w:rsid w:val="00241BAD"/>
    <w:rsid w:val="00245F06"/>
    <w:rsid w:val="00254F96"/>
    <w:rsid w:val="00257BBC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B8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1811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4350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1A0D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769C8"/>
    <w:rsid w:val="007834A7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57FDA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262E1"/>
    <w:rsid w:val="00A30AE4"/>
    <w:rsid w:val="00A371A6"/>
    <w:rsid w:val="00A37E23"/>
    <w:rsid w:val="00A402F9"/>
    <w:rsid w:val="00A47C08"/>
    <w:rsid w:val="00A50975"/>
    <w:rsid w:val="00A51D1A"/>
    <w:rsid w:val="00A53759"/>
    <w:rsid w:val="00A61BFD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65FF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4092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310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0E46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F21"/>
    <w:rsid w:val="00E062E8"/>
    <w:rsid w:val="00E1117A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16CB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13672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St-931/2016-15</izvorni_sadrzaj>
    <derivirana_varijabla naziv="DomainObject.Oznaka_1">St-931/2016-15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UMBRELLA j.d.o.o.za trgovinu i usluge</izvorni_sadrzaj>
    <derivirana_varijabla naziv="DomainObject.Predmet.ProtustrankaFormated_1">  UMBRELLA j.d.o.o.za trgovinu i usluge</derivirana_varijabla>
  </DomainObject.Predmet.ProtustrankaFormated>
  <DomainObject.Predmet.ProtustrankaFormatedOIB>
    <izvorni_sadrzaj>  UMBRELLA j.d.o.o.za trgovinu i usluge, OIB 87885261464</izvorni_sadrzaj>
    <derivirana_varijabla naziv="DomainObject.Predmet.ProtustrankaFormatedOIB_1">  UMBRELLA j.d.o.o.za trgovinu i usluge, OIB 87885261464</derivirana_varijabla>
  </DomainObject.Predmet.ProtustrankaFormatedOIB>
  <DomainObject.Predmet.ProtustrankaFormatedWithAdress>
    <izvorni_sadrzaj> UMBRELLA j.d.o.o.za trgovinu i usluge, Grac 17 , 32281 Ivankovo</izvorni_sadrzaj>
    <derivirana_varijabla naziv="DomainObject.Predmet.ProtustrankaFormatedWithAdress_1"> UMBRELLA j.d.o.o.za trgovinu i usluge, Grac 17 , 32281 Ivankovo</derivirana_varijabla>
  </DomainObject.Predmet.ProtustrankaFormatedWithAdress>
  <DomainObject.Predmet.ProtustrankaFormatedWithAdressOIB>
    <izvorni_sadrzaj> UMBRELLA j.d.o.o.za trgovinu i usluge, OIB 87885261464, Grac 17 , 32281 Ivankovo</izvorni_sadrzaj>
    <derivirana_varijabla naziv="DomainObject.Predmet.ProtustrankaFormatedWithAdressOIB_1"> UMBRELLA j.d.o.o.za trgovinu i usluge, OIB 87885261464, Grac 17 , 32281 Ivankovo</derivirana_varijabla>
  </DomainObject.Predmet.ProtustrankaFormatedWithAdressOIB>
  <DomainObject.Predmet.ProtustrankaWithAdress>
    <izvorni_sadrzaj>UMBRELLA j.d.o.o.za trgovinu i usluge Grac 17 , 32281 Ivankovo</izvorni_sadrzaj>
    <derivirana_varijabla naziv="DomainObject.Predmet.ProtustrankaWithAdress_1">UMBRELLA j.d.o.o.za trgovinu i usluge Grac 17 , 32281 Ivankovo</derivirana_varijabla>
  </DomainObject.Predmet.ProtustrankaWithAdress>
  <DomainObject.Predmet.ProtustrankaWithAdressOIB>
    <izvorni_sadrzaj>UMBRELLA j.d.o.o.za trgovinu i usluge, OIB 87885261464, Grac 17 , 32281 Ivankovo</izvorni_sadrzaj>
    <derivirana_varijabla naziv="DomainObject.Predmet.ProtustrankaWithAdressOIB_1">UMBRELLA j.d.o.o.za trgovinu i usluge, OIB 87885261464, Grac 17 , 32281 Ivankovo</derivirana_varijabla>
  </DomainObject.Predmet.ProtustrankaWithAdressOIB>
  <DomainObject.Predmet.ProtustrankaNazivFormated>
    <izvorni_sadrzaj>UMBRELLA j.d.o.o.za trgovinu i usluge</izvorni_sadrzaj>
    <derivirana_varijabla naziv="DomainObject.Predmet.ProtustrankaNazivFormated_1">UMBRELLA j.d.o.o.za trgovinu i usluge</derivirana_varijabla>
  </DomainObject.Predmet.ProtustrankaNazivFormated>
  <DomainObject.Predmet.ProtustrankaNazivFormatedOIB>
    <izvorni_sadrzaj>UMBRELLA j.d.o.o.za trgovinu i usluge, OIB 87885261464</izvorni_sadrzaj>
    <derivirana_varijabla naziv="DomainObject.Predmet.ProtustrankaNazivFormatedOIB_1">UMBRELLA j.d.o.o.za trgovinu i usluge, OIB 87885261464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UMBRELLA j.d.o.o.za trgovinu i usluge</item>
    </izvorni_sadrzaj>
    <derivirana_varijabla naziv="DomainObject.Predmet.ProtuStrankaListFormated_1">
      <item>UMBRELLA j.d.o.o.za trgovinu i usluge</item>
    </derivirana_varijabla>
  </DomainObject.Predmet.ProtuStrankaListFormated>
  <DomainObject.Predmet.ProtuStrankaListFormatedOIB>
    <izvorni_sadrzaj>
      <item>UMBRELLA j.d.o.o.za trgovinu i usluge, OIB 87885261464</item>
    </izvorni_sadrzaj>
    <derivirana_varijabla naziv="DomainObject.Predmet.ProtuStrankaListFormatedOIB_1">
      <item>UMBRELLA j.d.o.o.za trgovinu i usluge, OIB 87885261464</item>
    </derivirana_varijabla>
  </DomainObject.Predmet.ProtuStrankaListFormatedOIB>
  <DomainObject.Predmet.ProtuStrankaListFormatedWithAdress>
    <izvorni_sadrzaj>
      <item>UMBRELLA j.d.o.o.za trgovinu i usluge, Grac 17 , 32281 Ivankovo</item>
    </izvorni_sadrzaj>
    <derivirana_varijabla naziv="DomainObject.Predmet.ProtuStrankaListFormatedWithAdress_1">
      <item>UMBRELLA j.d.o.o.za trgovinu i usluge, Grac 17 , 32281 Ivankovo</item>
    </derivirana_varijabla>
  </DomainObject.Predmet.ProtuStrankaListFormatedWithAdress>
  <DomainObject.Predmet.ProtuStrankaListFormatedWithAdressOIB>
    <izvorni_sadrzaj>
      <item>UMBRELLA j.d.o.o.za trgovinu i usluge, OIB 87885261464, Grac 17 , 32281 Ivankovo</item>
    </izvorni_sadrzaj>
    <derivirana_varijabla naziv="DomainObject.Predmet.ProtuStrankaListFormatedWithAdressOIB_1">
      <item>UMBRELLA j.d.o.o.za trgovinu i usluge, OIB 87885261464, Grac 17 , 32281 Ivankovo</item>
    </derivirana_varijabla>
  </DomainObject.Predmet.ProtuStrankaListFormatedWithAdressOIB>
  <DomainObject.Predmet.ProtuStrankaListNazivFormated>
    <izvorni_sadrzaj>
      <item>UMBRELLA j.d.o.o.za trgovinu i usluge</item>
    </izvorni_sadrzaj>
    <derivirana_varijabla naziv="DomainObject.Predmet.ProtuStrankaListNazivFormated_1">
      <item>UMBRELLA j.d.o.o.za trgovinu i usluge</item>
    </derivirana_varijabla>
  </DomainObject.Predmet.ProtuStrankaListNazivFormated>
  <DomainObject.Predmet.ProtuStrankaListNazivFormatedOIB>
    <izvorni_sadrzaj>
      <item>UMBRELLA j.d.o.o.za trgovinu i usluge, OIB 87885261464</item>
    </izvorni_sadrzaj>
    <derivirana_varijabla naziv="DomainObject.Predmet.ProtuStrankaListNazivFormatedOIB_1">
      <item>UMBRELLA j.d.o.o.za trgovinu i usluge, OIB 87885261464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St-931/2016-15</izvorni_sadrzaj>
    <derivirana_varijabla naziv="DomainObject.PoslovniBrojDokumenta_1">St-931/2016-15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UMBRELLA j.d.o.o.za trgovinu i usluge</izvorni_sadrzaj>
    <derivirana_varijabla naziv="DomainObject.Predmet.ProtustrankaIDrugi_1">UMBRELLA j.d.o.o.za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UMBRELLA j.d.o.o.za trgovinu i usluge, OIB 87885261464, Grac 17 , 32281 Ivankovo</izvorni_sadrzaj>
    <derivirana_varijabla naziv="DomainObject.Predmet.ProtustrankaIDrugiAdressOIB_1">UMBRELLA j.d.o.o.za trgovinu i usluge, OIB 87885261464, Grac 17 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UMBRELLA j.d.o.o.za trgovinu i usluge</item>
    </izvorni_sadrzaj>
    <derivirana_varijabla naziv="DomainObject.Predmet.SudioniciListNaziv_1">
      <item>FINA RC OSIJEK</item>
      <item>UMBRELLA j.d.o.o.za trgovinu i usluge</item>
    </derivirana_varijabla>
  </DomainObject.Predmet.SudioniciListNaziv>
  <DomainObject.Predmet.SudioniciListAdressOIB>
    <izvorni_sadrzaj>
      <item>FINA RC OSIJEK, OIB 85821130368</item>
      <item>UMBRELLA j.d.o.o.za trgovinu i usluge, OIB 87885261464, Grac 17 ,32281 Ivankovo</item>
    </izvorni_sadrzaj>
    <derivirana_varijabla naziv="DomainObject.Predmet.SudioniciListAdressOIB_1">
      <item>FINA RC OSIJEK, OIB 85821130368</item>
      <item>UMBRELLA j.d.o.o.za trgovinu i usluge, OIB 87885261464, Grac 17 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87885261464</item>
    </izvorni_sadrzaj>
    <derivirana_varijabla naziv="DomainObject.Predmet.SudioniciListNazivOIB_1">
      <item>, OIB 85821130368</item>
      <item>, OIB 87885261464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53E15-C351-44CA-A5B1-FBEB2BF88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3649</properties:Characters>
  <properties:Lines>101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2018-05-30T06:21:00Z</dcterms:created>
  <dc:creator>hermanj</dc:creator>
  <cp:lastModifiedBy>Maja Kocijan</cp:lastModifiedBy>
  <cp:lastPrinted>2018-05-30T06:31:00Z</cp:lastPrinted>
  <dcterms:modified xmlns:xsi="http://www.w3.org/2001/XMLSchema-instance" xsi:type="dcterms:W3CDTF">2018-05-30T06:36:00Z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St-931/2016-15 / Odluka - Rješenje - odbačen zahtjev/prijedlog (rješenje_-_obustava.docx)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