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cf45" w14:paraId="988cf45" w:rsidRDefault="00495C72" w:rsidP="006D7F75" w:rsidR="00495C72">
      <w:pPr>
        <w15:collapsed w:val="false"/>
        <w:rPr>
          <w:noProof/>
        </w:rPr>
      </w:pPr>
      <w:bookmarkStart w:name="_GoBack" w:id="0"/>
      <w:bookmarkEnd w:id="0"/>
    </w:p>
    <w:p w:rsidRDefault="006D7F75" w:rsidP="006D7F75" w:rsidR="002B6C79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5C72" w:rsidP="006D7F75" w:rsidR="00495C72"/>
    <w:p w:rsidRDefault="006D7F75" w:rsidP="006D7F75" w:rsidR="006D7F75" w:rsidRPr="00B43099">
      <w:r w:rsidRPr="00B43099">
        <w:t>REPUBLIKA HRVATSKA</w:t>
      </w:r>
    </w:p>
    <w:p w:rsidRDefault="006D7F75" w:rsidP="006D7F75" w:rsidR="006D7F75" w:rsidRPr="00B43099">
      <w:r w:rsidRPr="00B43099">
        <w:t xml:space="preserve">TRGOVAČKI SUD U SPLITU </w:t>
      </w:r>
    </w:p>
    <w:p w:rsidRDefault="006D7F75" w:rsidP="002B6C79" w:rsidR="002B6C79" w:rsidRPr="002B6C79">
      <w:r w:rsidRPr="00B43099">
        <w:t xml:space="preserve">Split, Sukoišanska 6                                                    </w:t>
      </w:r>
    </w:p>
    <w:p w:rsidRDefault="00495C72" w:rsidP="002B6C79" w:rsidR="00495C72">
      <w:pPr>
        <w:jc w:val="center"/>
        <w:rPr>
          <w:spacing w:val="100"/>
        </w:rPr>
      </w:pPr>
    </w:p>
    <w:p w:rsidRDefault="006D7F75" w:rsidP="002B6C79" w:rsidR="00D47766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495C72" w:rsidP="002B6C79" w:rsidR="00495C72">
      <w:pPr>
        <w:jc w:val="center"/>
        <w:rPr>
          <w:spacing w:val="100"/>
        </w:rPr>
      </w:pPr>
    </w:p>
    <w:p w:rsidRDefault="002B6C79" w:rsidP="002B6C79" w:rsidR="002B6C79" w:rsidRPr="002B6C79">
      <w:pPr>
        <w:jc w:val="center"/>
        <w:rPr>
          <w:spacing w:val="100"/>
        </w:rPr>
      </w:pPr>
    </w:p>
    <w:p w:rsidRDefault="00F15EBA" w:rsidP="006D7F75" w:rsidR="006D7F75" w:rsidRPr="00B43099">
      <w:pPr>
        <w:ind w:firstLine="708"/>
        <w:jc w:val="both"/>
        <w:rPr>
          <w:lang w:val="en-US"/>
        </w:rPr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85821130368 za otvaranje stečajnog postupka nad dužnikom </w:t>
      </w:r>
      <w:r w:rsidR="00822417">
        <w:t>EUROMAKINA d.o.o., Put Bana 8, Dugopolje, OIB: 35305886927</w:t>
      </w:r>
      <w:r w:rsidR="006D7F75" w:rsidRPr="00B43099">
        <w:rPr>
          <w:lang w:val="en-US"/>
        </w:rPr>
        <w:t xml:space="preserve">, dana </w:t>
      </w:r>
      <w:r w:rsidR="00822417">
        <w:rPr>
          <w:lang w:val="en-US"/>
        </w:rPr>
        <w:t>14. veljače</w:t>
      </w:r>
      <w:r>
        <w:rPr>
          <w:lang w:val="en-US"/>
        </w:rPr>
        <w:t xml:space="preserve"> 2017</w:t>
      </w:r>
      <w:r w:rsidR="006D7F75" w:rsidRPr="00B43099">
        <w:rPr>
          <w:lang w:val="en-US"/>
        </w:rPr>
        <w:t xml:space="preserve">. godine </w:t>
      </w:r>
    </w:p>
    <w:p w:rsidRDefault="002B6C79" w:rsidP="002B6C79" w:rsidR="002B6C79"/>
    <w:p w:rsidRDefault="00495C72" w:rsidP="002B6C79" w:rsidR="00495C72">
      <w:pPr>
        <w:jc w:val="center"/>
      </w:pPr>
    </w:p>
    <w:p w:rsidRDefault="000F60FD" w:rsidP="002B6C79" w:rsidR="00182066">
      <w:pPr>
        <w:jc w:val="center"/>
      </w:pPr>
      <w:r w:rsidRPr="00696A23">
        <w:t>r i j e š i o  j e</w:t>
      </w:r>
    </w:p>
    <w:p w:rsidRDefault="00495C72" w:rsidP="002B6C79" w:rsidR="00495C72">
      <w:pPr>
        <w:jc w:val="center"/>
      </w:pPr>
    </w:p>
    <w:p w:rsidRDefault="002B6C79" w:rsidP="002B6C79" w:rsidR="002B6C79" w:rsidRPr="002B6C79">
      <w:pPr>
        <w:jc w:val="center"/>
      </w:pPr>
    </w:p>
    <w:p w:rsidRDefault="006D7F75" w:rsidP="00D363EF" w:rsidR="000F60FD">
      <w:pPr>
        <w:pStyle w:val="Odlomakpopisa"/>
        <w:numPr>
          <w:ilvl w:val="0"/>
          <w:numId w:val="5"/>
        </w:numPr>
        <w:ind w:hanging="851" w:left="851"/>
        <w:jc w:val="both"/>
        <w:rPr>
          <w:b/>
        </w:rPr>
      </w:pPr>
      <w:r w:rsidRPr="006D7F75">
        <w:t>Otvara se</w:t>
      </w:r>
      <w:r>
        <w:rPr>
          <w:b/>
        </w:rPr>
        <w:t xml:space="preserve"> </w:t>
      </w:r>
      <w:r w:rsidR="000F60FD" w:rsidRPr="007E0FEA">
        <w:t>stečajni postupak nad dužnikom</w:t>
      </w:r>
      <w:r w:rsidR="00C569BB" w:rsidRPr="006D7F75">
        <w:rPr>
          <w:b/>
        </w:rPr>
        <w:t xml:space="preserve"> </w:t>
      </w:r>
      <w:r w:rsidR="00822417">
        <w:t>EUROMAKINA d.o.o., Put Bana 8, Dugopolje, OIB: 35305886927</w:t>
      </w:r>
      <w:r w:rsidR="00D130E7" w:rsidRPr="00BC28B6">
        <w:t>.</w:t>
      </w:r>
      <w:r w:rsidR="002577D3" w:rsidRPr="006D7F75">
        <w:rPr>
          <w:b/>
        </w:rPr>
        <w:t xml:space="preserve"> </w:t>
      </w:r>
    </w:p>
    <w:p w:rsidRDefault="00C05DFE" w:rsidP="00D363EF" w:rsidR="00051E08" w:rsidRPr="00051E08">
      <w:pPr>
        <w:pStyle w:val="Odlomakpopisa"/>
        <w:numPr>
          <w:ilvl w:val="0"/>
          <w:numId w:val="5"/>
        </w:numPr>
        <w:ind w:hanging="851" w:left="851"/>
        <w:jc w:val="both"/>
        <w:rPr>
          <w:b/>
        </w:rPr>
      </w:pPr>
      <w:r w:rsidRPr="006F1899">
        <w:t>S</w:t>
      </w:r>
      <w:r w:rsidR="000F60FD" w:rsidRPr="006F1899">
        <w:t>tečajn</w:t>
      </w:r>
      <w:r w:rsidR="00BC28B6" w:rsidRPr="006F1899">
        <w:t>im</w:t>
      </w:r>
      <w:r w:rsidR="000F60FD" w:rsidRPr="006F1899">
        <w:t xml:space="preserve"> upravitelj</w:t>
      </w:r>
      <w:r w:rsidR="00BC28B6" w:rsidRPr="006F1899">
        <w:t>em</w:t>
      </w:r>
      <w:r w:rsidR="000F60FD" w:rsidRPr="006F1899">
        <w:t xml:space="preserve"> imenuje</w:t>
      </w:r>
      <w:r w:rsidR="00BC28B6" w:rsidRPr="006F1899">
        <w:t xml:space="preserve"> se</w:t>
      </w:r>
      <w:r w:rsidR="00C7534E" w:rsidRPr="00051E08">
        <w:rPr>
          <w:rFonts w:cs="Arial" w:hAnsi="Arial" w:ascii="Arial"/>
        </w:rPr>
        <w:t xml:space="preserve"> </w:t>
      </w:r>
      <w:r w:rsidR="00495C72">
        <w:t>Dražen Vidman, V. Nazora 77, Ivanec, OIB: 42883746819</w:t>
      </w:r>
      <w:r w:rsidR="0098085F">
        <w:t>.</w:t>
      </w:r>
    </w:p>
    <w:p w:rsidRDefault="00600F72" w:rsidP="00D363EF" w:rsidR="00600F72" w:rsidRPr="00051E08">
      <w:pPr>
        <w:pStyle w:val="Odlomakpopisa"/>
        <w:numPr>
          <w:ilvl w:val="0"/>
          <w:numId w:val="5"/>
        </w:numPr>
        <w:ind w:hanging="851" w:left="851"/>
        <w:jc w:val="both"/>
        <w:rPr>
          <w:b/>
        </w:rPr>
      </w:pPr>
      <w:r>
        <w:t xml:space="preserve">Stečajni postupak nad stečajnim dužnikom </w:t>
      </w:r>
      <w:r w:rsidR="00822417">
        <w:t>EUROMAKINA d.o.o., Put Bana 8, Dugopolje, OIB: 35305886927</w:t>
      </w:r>
      <w:r w:rsidR="00FB2747">
        <w:t xml:space="preserve"> </w:t>
      </w:r>
      <w:r>
        <w:t xml:space="preserve">otvara se </w:t>
      </w:r>
      <w:r w:rsidR="00822417">
        <w:t>14. veljače</w:t>
      </w:r>
      <w:r w:rsidR="00F15EBA">
        <w:t xml:space="preserve"> 2017</w:t>
      </w:r>
      <w:r>
        <w:t xml:space="preserve">. </w:t>
      </w:r>
      <w:r w:rsidR="00051E08">
        <w:t xml:space="preserve">godine </w:t>
      </w:r>
      <w:r>
        <w:t xml:space="preserve">u </w:t>
      </w:r>
      <w:r w:rsidR="00D363EF">
        <w:t>11</w:t>
      </w:r>
      <w:r w:rsidR="00FC5942">
        <w:t>.00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0F60FD" w:rsidP="00D363EF" w:rsidR="00051E08" w:rsidRPr="00051E08">
      <w:pPr>
        <w:pStyle w:val="Odlomakpopisa"/>
        <w:numPr>
          <w:ilvl w:val="0"/>
          <w:numId w:val="5"/>
        </w:numPr>
        <w:ind w:hanging="851" w:left="851"/>
        <w:jc w:val="both"/>
        <w:rPr>
          <w:b/>
        </w:rPr>
      </w:pPr>
      <w:r w:rsidRPr="007E0FEA">
        <w:t>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</w:t>
      </w:r>
      <w:r w:rsidR="00051E08" w:rsidRPr="00050E21">
        <w:t>HR1210010051863000160</w:t>
      </w:r>
      <w:r w:rsidRPr="009764AF">
        <w:t xml:space="preserve">, </w:t>
      </w:r>
      <w:r w:rsidR="00051E08" w:rsidRPr="00050E21">
        <w:t>model: 64, poziv na broj 5045-3566-</w:t>
      </w:r>
      <w:r w:rsidR="00822417">
        <w:t>1252</w:t>
      </w:r>
      <w:r w:rsidR="00051E08" w:rsidRPr="00050E21">
        <w:t>-</w:t>
      </w:r>
      <w:r w:rsidR="00822417">
        <w:t>16</w:t>
      </w:r>
      <w:r w:rsidR="00051E08">
        <w:t>, opis plaćanja 4.</w:t>
      </w:r>
      <w:r w:rsidR="00051E08" w:rsidRPr="00050E21">
        <w:t>St-</w:t>
      </w:r>
      <w:r w:rsidR="00822417">
        <w:t>1252/2016</w:t>
      </w:r>
      <w:r w:rsidR="00051E08" w:rsidRPr="00050E21">
        <w:t>.</w:t>
      </w:r>
      <w:r w:rsidR="00051E08" w:rsidRPr="00051E08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0F60FD" w:rsidP="00D363EF" w:rsidR="00051E08" w:rsidRPr="00051E08">
      <w:pPr>
        <w:pStyle w:val="Odlomakpopisa"/>
        <w:numPr>
          <w:ilvl w:val="0"/>
          <w:numId w:val="5"/>
        </w:numPr>
        <w:ind w:hanging="851" w:left="851"/>
        <w:jc w:val="both"/>
        <w:rPr>
          <w:b/>
        </w:rPr>
      </w:pP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</w:t>
      </w:r>
      <w:r w:rsidR="00051E08" w:rsidRPr="00050E21">
        <w:t>HR1210010051863000160</w:t>
      </w:r>
      <w:r w:rsidR="00051E08" w:rsidRPr="009764AF">
        <w:t xml:space="preserve">, </w:t>
      </w:r>
      <w:r w:rsidR="00051E08" w:rsidRPr="00050E21">
        <w:t>model: 64, poziv na broj 5045-3566-</w:t>
      </w:r>
      <w:r w:rsidR="00822417">
        <w:t>1252</w:t>
      </w:r>
      <w:r w:rsidR="00051E08" w:rsidRPr="00050E21">
        <w:t>-</w:t>
      </w:r>
      <w:r w:rsidR="00822417">
        <w:t>16</w:t>
      </w:r>
      <w:r w:rsidR="00051E08">
        <w:t>, opis plaćanja 4.</w:t>
      </w:r>
      <w:r w:rsidR="00051E08" w:rsidRPr="00050E21">
        <w:t>St-</w:t>
      </w:r>
      <w:r w:rsidR="00822417">
        <w:t>1252/2016</w:t>
      </w:r>
      <w:r w:rsidR="00051E08" w:rsidRPr="00050E21">
        <w:t>.</w:t>
      </w:r>
      <w:r w:rsidR="00051E08" w:rsidRPr="00051E08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0F60FD" w:rsidP="00D363EF" w:rsidR="000F60FD">
      <w:pPr>
        <w:pStyle w:val="Odlomakpopisa"/>
        <w:numPr>
          <w:ilvl w:val="0"/>
          <w:numId w:val="5"/>
        </w:numPr>
        <w:tabs>
          <w:tab w:pos="7350" w:val="left"/>
        </w:tabs>
        <w:ind w:hanging="851" w:left="851"/>
        <w:jc w:val="both"/>
      </w:pPr>
      <w:r w:rsidRPr="007E0FEA">
        <w:t xml:space="preserve">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F75C44" w:rsidP="00D363EF" w:rsidR="000F60FD" w:rsidRPr="00051E08">
      <w:pPr>
        <w:pStyle w:val="Odlomakpopisa"/>
        <w:numPr>
          <w:ilvl w:val="0"/>
          <w:numId w:val="5"/>
        </w:numPr>
        <w:tabs>
          <w:tab w:pos="7350" w:val="left"/>
        </w:tabs>
        <w:ind w:hanging="851" w:left="851"/>
        <w:jc w:val="both"/>
        <w:rPr>
          <w:b/>
        </w:rPr>
      </w:pPr>
      <w:r>
        <w:lastRenderedPageBreak/>
        <w:t>Pozivaju se</w:t>
      </w:r>
      <w:r w:rsidR="00051E08">
        <w:t xml:space="preserve"> vjerovnici stečajnog dužnika na </w:t>
      </w: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06AE7" w:rsidRPr="00051E08">
        <w:rPr>
          <w:b/>
        </w:rPr>
        <w:t xml:space="preserve"> </w:t>
      </w:r>
      <w:r w:rsidR="00403E91">
        <w:rPr>
          <w:b/>
        </w:rPr>
        <w:t>12. lipnja</w:t>
      </w:r>
      <w:r w:rsidR="00FA65B9" w:rsidRPr="00051E08">
        <w:rPr>
          <w:b/>
        </w:rPr>
        <w:t xml:space="preserve"> </w:t>
      </w:r>
      <w:r w:rsidR="00F15EBA">
        <w:rPr>
          <w:b/>
        </w:rPr>
        <w:t>2017</w:t>
      </w:r>
      <w:r w:rsidR="00FA65B9" w:rsidRPr="00051E08">
        <w:rPr>
          <w:b/>
        </w:rPr>
        <w:t xml:space="preserve">. </w:t>
      </w:r>
      <w:r w:rsidR="00051E08" w:rsidRPr="00051E08">
        <w:rPr>
          <w:b/>
        </w:rPr>
        <w:t xml:space="preserve">godine </w:t>
      </w:r>
      <w:r w:rsidR="00FA65B9" w:rsidRPr="00051E08">
        <w:rPr>
          <w:b/>
        </w:rPr>
        <w:t xml:space="preserve">u </w:t>
      </w:r>
      <w:r w:rsidR="00403E91">
        <w:rPr>
          <w:b/>
        </w:rPr>
        <w:t>10.00</w:t>
      </w:r>
      <w:r w:rsidR="00BE06E7" w:rsidRPr="00051E08">
        <w:rPr>
          <w:b/>
        </w:rPr>
        <w:t xml:space="preserve"> </w:t>
      </w:r>
      <w:r w:rsidR="00D06AE7" w:rsidRPr="00051E08">
        <w:rPr>
          <w:b/>
        </w:rPr>
        <w:t xml:space="preserve">sati </w:t>
      </w:r>
      <w:r w:rsidR="000F60FD" w:rsidRPr="00051E08">
        <w:t xml:space="preserve">kod </w:t>
      </w:r>
      <w:r w:rsidR="008142A2" w:rsidRPr="00051E08">
        <w:t xml:space="preserve">Trgovačkog suda u </w:t>
      </w:r>
      <w:r w:rsidR="00051E08" w:rsidRPr="00051E08">
        <w:t>Splitu, Sukoišanska 6</w:t>
      </w:r>
      <w:r w:rsidR="00254F15" w:rsidRPr="00051E08">
        <w:t xml:space="preserve">, </w:t>
      </w:r>
      <w:r w:rsidR="00051E08" w:rsidRPr="00051E08">
        <w:t>soba br. 203/II,</w:t>
      </w:r>
      <w:r w:rsidR="00051E08">
        <w:rPr>
          <w:b/>
        </w:rPr>
        <w:t xml:space="preserve"> </w:t>
      </w:r>
      <w:r w:rsidR="00051E08" w:rsidRPr="00051E08">
        <w:t>te na izvještajno</w:t>
      </w:r>
      <w:r w:rsidR="00051E08">
        <w:rPr>
          <w:b/>
        </w:rPr>
        <w:t xml:space="preserve"> </w:t>
      </w:r>
      <w:r w:rsidR="007F66C6">
        <w:t>ročište</w:t>
      </w:r>
      <w:r>
        <w:t xml:space="preserve"> koje se zakazuje za dan</w:t>
      </w:r>
      <w:r w:rsidRPr="007E0FEA">
        <w:t xml:space="preserve"> </w:t>
      </w:r>
      <w:r w:rsidR="00403E91">
        <w:rPr>
          <w:b/>
        </w:rPr>
        <w:t>12. lipnja</w:t>
      </w:r>
      <w:r w:rsidR="00FC7FDD" w:rsidRPr="00051E08">
        <w:rPr>
          <w:b/>
        </w:rPr>
        <w:t xml:space="preserve"> </w:t>
      </w:r>
      <w:r w:rsidR="00F15EBA">
        <w:rPr>
          <w:b/>
        </w:rPr>
        <w:t>2017</w:t>
      </w:r>
      <w:r w:rsidRPr="00051E08">
        <w:rPr>
          <w:b/>
        </w:rPr>
        <w:t xml:space="preserve">. </w:t>
      </w:r>
      <w:r w:rsidR="00051E08">
        <w:rPr>
          <w:b/>
        </w:rPr>
        <w:t xml:space="preserve">godine </w:t>
      </w:r>
      <w:r w:rsidRPr="00051E08">
        <w:rPr>
          <w:b/>
        </w:rPr>
        <w:t xml:space="preserve">u </w:t>
      </w:r>
      <w:r w:rsidR="00403E91">
        <w:rPr>
          <w:b/>
        </w:rPr>
        <w:t>10.15</w:t>
      </w:r>
      <w:r w:rsidR="00FA65B9" w:rsidRPr="00051E08">
        <w:rPr>
          <w:b/>
        </w:rPr>
        <w:t xml:space="preserve"> </w:t>
      </w:r>
      <w:r w:rsidRPr="00051E08">
        <w:t xml:space="preserve">sati </w:t>
      </w:r>
      <w:r w:rsidR="008142A2" w:rsidRPr="00051E08">
        <w:t xml:space="preserve">kod </w:t>
      </w:r>
      <w:r w:rsidR="00051E08" w:rsidRPr="00051E08">
        <w:t>Trgovačkog suda u Splitu, Sukoišanska 6, soba br. 203/II</w:t>
      </w:r>
      <w:r w:rsidR="00A2158D" w:rsidRPr="00051E08">
        <w:t>.</w:t>
      </w:r>
    </w:p>
    <w:p w:rsidRDefault="0039699B" w:rsidP="00D363EF" w:rsidR="00A27796" w:rsidRPr="00051E08">
      <w:pPr>
        <w:pStyle w:val="Odlomakpopisa"/>
        <w:numPr>
          <w:ilvl w:val="0"/>
          <w:numId w:val="5"/>
        </w:numPr>
        <w:tabs>
          <w:tab w:pos="7350" w:val="left"/>
        </w:tabs>
        <w:ind w:hanging="851" w:left="851"/>
        <w:jc w:val="both"/>
        <w:rPr>
          <w:b/>
        </w:rPr>
      </w:pPr>
      <w:r>
        <w:t xml:space="preserve">Određuje se upis zabilježbe otvaranja stečajnog postupka u </w:t>
      </w:r>
      <w:r w:rsidR="000F60FD" w:rsidRPr="007E0FEA">
        <w:t>registar</w:t>
      </w:r>
      <w:r w:rsidR="00FA65B9">
        <w:t xml:space="preserve"> Trgovačkog suda u </w:t>
      </w:r>
      <w:r w:rsidR="00051E08">
        <w:t>Splitu</w:t>
      </w:r>
      <w:r w:rsidRPr="007E0FEA">
        <w:t>.</w:t>
      </w:r>
    </w:p>
    <w:p w:rsidRDefault="00BE06E7" w:rsidP="00D363EF" w:rsidR="00D363EF">
      <w:pPr>
        <w:pStyle w:val="Odlomakpopisa"/>
        <w:numPr>
          <w:ilvl w:val="0"/>
          <w:numId w:val="5"/>
        </w:numPr>
        <w:tabs>
          <w:tab w:pos="7350" w:val="left"/>
        </w:tabs>
        <w:ind w:hanging="851" w:left="851"/>
        <w:jc w:val="both"/>
      </w:pPr>
      <w:r w:rsidRPr="001A76F7">
        <w:t>Određuje se upis zabilježbe otvaranja stečajnog postupka</w:t>
      </w:r>
      <w:r w:rsidR="00D363EF">
        <w:t>:</w:t>
      </w:r>
    </w:p>
    <w:p w:rsidRDefault="00BE06E7" w:rsidP="00D363EF" w:rsidR="00D363EF">
      <w:pPr>
        <w:pStyle w:val="Odlomakpopisa"/>
        <w:numPr>
          <w:ilvl w:val="0"/>
          <w:numId w:val="7"/>
        </w:numPr>
        <w:tabs>
          <w:tab w:pos="7350" w:val="left"/>
        </w:tabs>
        <w:jc w:val="both"/>
      </w:pPr>
      <w:r w:rsidRPr="001A76F7">
        <w:t xml:space="preserve">u zemljišnoj knjizi Općinskog suda u </w:t>
      </w:r>
      <w:r w:rsidR="00822417">
        <w:t>Splitu</w:t>
      </w:r>
      <w:r w:rsidRPr="001A76F7">
        <w:t>,</w:t>
      </w:r>
      <w:r w:rsidR="00FA65B9">
        <w:t xml:space="preserve"> zemljišnoknjižni odjel</w:t>
      </w:r>
      <w:r w:rsidR="00822417">
        <w:t xml:space="preserve"> Trogir</w:t>
      </w:r>
      <w:r w:rsidR="00FA65B9">
        <w:t xml:space="preserve"> </w:t>
      </w:r>
      <w:r w:rsidR="00FC5942">
        <w:t>na</w:t>
      </w:r>
      <w:r w:rsidR="00D363EF">
        <w:t>:</w:t>
      </w:r>
    </w:p>
    <w:p w:rsidRDefault="00D363EF" w:rsidP="00D363EF" w:rsidR="00D363EF">
      <w:pPr>
        <w:pStyle w:val="Odlomakpopisa"/>
        <w:tabs>
          <w:tab w:pos="7350" w:val="left"/>
        </w:tabs>
        <w:ind w:left="1211"/>
        <w:jc w:val="both"/>
      </w:pPr>
      <w:r>
        <w:t>-</w:t>
      </w:r>
      <w:r w:rsidR="00FC5942">
        <w:t xml:space="preserve"> </w:t>
      </w:r>
      <w:r w:rsidR="00822417">
        <w:t>kat. čest. 3595/1 u naravi pašnjak površine 20908 m</w:t>
      </w:r>
      <w:r w:rsidR="00822417" w:rsidRPr="007E4ECD">
        <w:rPr>
          <w:vertAlign w:val="superscript"/>
        </w:rPr>
        <w:t>2</w:t>
      </w:r>
      <w:r w:rsidR="00822417">
        <w:t xml:space="preserve">, </w:t>
      </w:r>
    </w:p>
    <w:p w:rsidRDefault="00D363EF" w:rsidP="00D363EF" w:rsidR="00D363EF">
      <w:pPr>
        <w:pStyle w:val="Odlomakpopisa"/>
        <w:tabs>
          <w:tab w:pos="7350" w:val="left"/>
        </w:tabs>
        <w:ind w:left="1211"/>
        <w:jc w:val="both"/>
      </w:pPr>
      <w:r>
        <w:t xml:space="preserve">- </w:t>
      </w:r>
      <w:r w:rsidR="00822417">
        <w:t>kat. čest. 3595/2 u naravi pašnjak površine 3667 m</w:t>
      </w:r>
      <w:r w:rsidR="00822417" w:rsidRPr="007E4ECD">
        <w:rPr>
          <w:vertAlign w:val="superscript"/>
        </w:rPr>
        <w:t>2</w:t>
      </w:r>
      <w:r w:rsidR="00822417">
        <w:t>,</w:t>
      </w:r>
    </w:p>
    <w:p w:rsidRDefault="00D363EF" w:rsidP="00D363EF" w:rsidR="00403E91">
      <w:pPr>
        <w:pStyle w:val="Odlomakpopisa"/>
        <w:tabs>
          <w:tab w:pos="7350" w:val="left"/>
        </w:tabs>
        <w:ind w:left="1211"/>
        <w:jc w:val="both"/>
      </w:pPr>
      <w:r>
        <w:t>-</w:t>
      </w:r>
      <w:r w:rsidR="00822417">
        <w:t xml:space="preserve"> kat. čest. 3595/3 u naravi pašnjak površine 59 m</w:t>
      </w:r>
      <w:r w:rsidR="00822417" w:rsidRPr="007E4ECD">
        <w:rPr>
          <w:vertAlign w:val="superscript"/>
        </w:rPr>
        <w:t>2</w:t>
      </w:r>
      <w:r w:rsidR="00822417">
        <w:t xml:space="preserve">, </w:t>
      </w:r>
    </w:p>
    <w:p w:rsidRDefault="00403E91" w:rsidP="00D363EF" w:rsidR="00403E91">
      <w:pPr>
        <w:pStyle w:val="Odlomakpopisa"/>
        <w:tabs>
          <w:tab w:pos="7350" w:val="left"/>
        </w:tabs>
        <w:ind w:left="1211"/>
        <w:jc w:val="both"/>
      </w:pPr>
      <w:r>
        <w:t xml:space="preserve">- </w:t>
      </w:r>
      <w:r w:rsidR="00822417">
        <w:t>kat. čest. 3595/4 u naravi pašnjak površine 2417 m</w:t>
      </w:r>
      <w:r w:rsidR="00822417" w:rsidRPr="007E4ECD">
        <w:rPr>
          <w:vertAlign w:val="superscript"/>
        </w:rPr>
        <w:t>2</w:t>
      </w:r>
      <w:r w:rsidR="00822417">
        <w:t xml:space="preserve">, </w:t>
      </w:r>
    </w:p>
    <w:p w:rsidRDefault="00403E91" w:rsidP="00D363EF" w:rsidR="00403E91">
      <w:pPr>
        <w:pStyle w:val="Odlomakpopisa"/>
        <w:tabs>
          <w:tab w:pos="7350" w:val="left"/>
        </w:tabs>
        <w:ind w:left="1211"/>
        <w:jc w:val="both"/>
      </w:pPr>
      <w:r>
        <w:t xml:space="preserve">- </w:t>
      </w:r>
      <w:r w:rsidR="00822417">
        <w:t>kat. čest. 3595/5 u naravi pašnjak površine 101 m</w:t>
      </w:r>
      <w:r w:rsidR="00822417" w:rsidRPr="007E4ECD">
        <w:rPr>
          <w:vertAlign w:val="superscript"/>
        </w:rPr>
        <w:t>2</w:t>
      </w:r>
      <w:r w:rsidR="00822417">
        <w:t xml:space="preserve">, </w:t>
      </w:r>
    </w:p>
    <w:p w:rsidRDefault="00403E91" w:rsidP="00D363EF" w:rsidR="00403E91">
      <w:pPr>
        <w:pStyle w:val="Odlomakpopisa"/>
        <w:tabs>
          <w:tab w:pos="7350" w:val="left"/>
        </w:tabs>
        <w:ind w:left="1211"/>
        <w:jc w:val="both"/>
      </w:pPr>
      <w:r>
        <w:t>-</w:t>
      </w:r>
      <w:r w:rsidR="00822417">
        <w:t>kat. čest. 3595/6 u naravi pašnjak površine 4 m</w:t>
      </w:r>
      <w:r w:rsidR="00822417" w:rsidRPr="007E4ECD">
        <w:rPr>
          <w:vertAlign w:val="superscript"/>
        </w:rPr>
        <w:t>2</w:t>
      </w:r>
      <w:r w:rsidR="00822417">
        <w:t xml:space="preserve">, </w:t>
      </w:r>
    </w:p>
    <w:p w:rsidRDefault="00403E91" w:rsidP="00D363EF" w:rsidR="00403E91">
      <w:pPr>
        <w:pStyle w:val="Odlomakpopisa"/>
        <w:tabs>
          <w:tab w:pos="7350" w:val="left"/>
        </w:tabs>
        <w:ind w:left="1211"/>
        <w:jc w:val="both"/>
      </w:pPr>
      <w:r>
        <w:t xml:space="preserve">- </w:t>
      </w:r>
      <w:r w:rsidR="00822417">
        <w:t>kat. čest. 3595/7 u naravi pašnjak površine 983 m</w:t>
      </w:r>
      <w:r w:rsidR="00822417" w:rsidRPr="007E4ECD">
        <w:rPr>
          <w:vertAlign w:val="superscript"/>
        </w:rPr>
        <w:t>2</w:t>
      </w:r>
      <w:r w:rsidR="00822417">
        <w:t xml:space="preserve">, </w:t>
      </w:r>
    </w:p>
    <w:p w:rsidRDefault="00822417" w:rsidP="00D363EF" w:rsidR="00403E91">
      <w:pPr>
        <w:pStyle w:val="Odlomakpopisa"/>
        <w:tabs>
          <w:tab w:pos="7350" w:val="left"/>
        </w:tabs>
        <w:ind w:left="1211"/>
        <w:jc w:val="both"/>
      </w:pPr>
      <w:r>
        <w:t>sveukupne površine 28139 m</w:t>
      </w:r>
      <w:r w:rsidRPr="007E4ECD">
        <w:rPr>
          <w:vertAlign w:val="superscript"/>
        </w:rPr>
        <w:t>2</w:t>
      </w:r>
      <w:r>
        <w:t>, upisane u zk.ul. br. 2252 K.O. Trogir kod zk odjel Trogir, Općinskog sud u Splitu, Stalna služba u Trogiru;</w:t>
      </w:r>
    </w:p>
    <w:p w:rsidRDefault="00822417" w:rsidP="00403E91" w:rsidR="00403E91">
      <w:pPr>
        <w:pStyle w:val="Odlomakpopisa"/>
        <w:numPr>
          <w:ilvl w:val="0"/>
          <w:numId w:val="7"/>
        </w:numPr>
        <w:tabs>
          <w:tab w:pos="7350" w:val="left"/>
        </w:tabs>
        <w:jc w:val="both"/>
      </w:pPr>
      <w:r>
        <w:t xml:space="preserve"> </w:t>
      </w:r>
      <w:r w:rsidRPr="001A76F7">
        <w:t>u zemljišnoj knjizi Općinskog suda u</w:t>
      </w:r>
      <w:r>
        <w:t xml:space="preserve"> Osijeku, zemljišnoknjižni odjel Osijek na</w:t>
      </w:r>
      <w:r w:rsidR="00403E91">
        <w:t>:</w:t>
      </w:r>
    </w:p>
    <w:p w:rsidRDefault="00403E91" w:rsidP="00403E91" w:rsidR="00403E91">
      <w:pPr>
        <w:pStyle w:val="Odlomakpopisa"/>
        <w:tabs>
          <w:tab w:pos="7350" w:val="left"/>
        </w:tabs>
        <w:ind w:left="1211"/>
        <w:jc w:val="both"/>
      </w:pPr>
      <w:r>
        <w:t>-</w:t>
      </w:r>
      <w:r w:rsidR="00822417">
        <w:t xml:space="preserve"> kat. čest. 10774/46 u naravi poslovna zgrada, dvorište, ulica Borova ukupne površine 4489</w:t>
      </w:r>
      <w:r>
        <w:t xml:space="preserve"> </w:t>
      </w:r>
      <w:r w:rsidR="00822417">
        <w:t>m</w:t>
      </w:r>
      <w:r w:rsidR="00822417" w:rsidRPr="00403E91">
        <w:rPr>
          <w:vertAlign w:val="superscript"/>
        </w:rPr>
        <w:t>2</w:t>
      </w:r>
      <w:r w:rsidR="00822417">
        <w:t xml:space="preserve"> i to poslovna zgrada površine 770 m</w:t>
      </w:r>
      <w:r w:rsidR="00822417" w:rsidRPr="00403E91">
        <w:rPr>
          <w:vertAlign w:val="superscript"/>
        </w:rPr>
        <w:t>2</w:t>
      </w:r>
      <w:r w:rsidR="00822417">
        <w:t xml:space="preserve"> i dvorište površine 3719 m</w:t>
      </w:r>
      <w:r w:rsidR="00822417" w:rsidRPr="00403E91">
        <w:rPr>
          <w:vertAlign w:val="superscript"/>
        </w:rPr>
        <w:t>2</w:t>
      </w:r>
      <w:r w:rsidR="00822417">
        <w:t>, upisano u zk.ul.br. 18315 K.O. Osijek, kod zk odjela Općinskog suda u Osijeku;</w:t>
      </w:r>
    </w:p>
    <w:p w:rsidRDefault="00403E91" w:rsidP="00403E91" w:rsidR="00403E91">
      <w:pPr>
        <w:tabs>
          <w:tab w:pos="1134" w:val="left"/>
        </w:tabs>
        <w:ind w:left="1134"/>
        <w:jc w:val="both"/>
      </w:pPr>
      <w:r>
        <w:t>-</w:t>
      </w:r>
      <w:r w:rsidR="00822417">
        <w:t xml:space="preserve"> kat. čest. 10774/30 u naravi oranica ulica Borova površine 3278 m</w:t>
      </w:r>
      <w:r w:rsidR="00822417" w:rsidRPr="00403E91">
        <w:rPr>
          <w:vertAlign w:val="superscript"/>
        </w:rPr>
        <w:t>2</w:t>
      </w:r>
      <w:r w:rsidR="00822417">
        <w:t xml:space="preserve">, upisana u zk.ul.br. 18694 K.O. Osijek; </w:t>
      </w:r>
    </w:p>
    <w:p w:rsidRDefault="00403E91" w:rsidP="00403E91" w:rsidR="00403E91">
      <w:pPr>
        <w:tabs>
          <w:tab w:pos="1134" w:val="left"/>
        </w:tabs>
        <w:jc w:val="both"/>
      </w:pPr>
      <w:r>
        <w:t xml:space="preserve">             c)  </w:t>
      </w:r>
      <w:r w:rsidR="00822417" w:rsidRPr="001A76F7">
        <w:t>u zemljišnoj knjizi Općinskog suda u</w:t>
      </w:r>
      <w:r w:rsidR="00822417">
        <w:t xml:space="preserve"> Zadru, zemljišnoknjižni odjel Zadar na</w:t>
      </w:r>
      <w:r>
        <w:t>:</w:t>
      </w:r>
    </w:p>
    <w:p w:rsidRDefault="00403E91" w:rsidP="00403E91" w:rsidR="00403E91">
      <w:pPr>
        <w:tabs>
          <w:tab w:pos="1134" w:val="left"/>
        </w:tabs>
        <w:jc w:val="both"/>
      </w:pPr>
      <w:r>
        <w:tab/>
        <w:t>-</w:t>
      </w:r>
      <w:r w:rsidR="00822417">
        <w:t xml:space="preserve"> kat. čest. 3689/12 u naravi kamenolom površine 2098 m</w:t>
      </w:r>
      <w:r w:rsidR="00822417" w:rsidRPr="00403E91">
        <w:rPr>
          <w:vertAlign w:val="superscript"/>
        </w:rPr>
        <w:t>2</w:t>
      </w:r>
      <w:r w:rsidR="00822417">
        <w:t xml:space="preserve">, </w:t>
      </w:r>
    </w:p>
    <w:p w:rsidRDefault="00403E91" w:rsidP="00403E91" w:rsidR="00403E91">
      <w:pPr>
        <w:tabs>
          <w:tab w:pos="1134" w:val="left"/>
        </w:tabs>
        <w:jc w:val="both"/>
      </w:pPr>
      <w:r>
        <w:tab/>
        <w:t xml:space="preserve">- </w:t>
      </w:r>
      <w:r w:rsidR="00822417">
        <w:t>kat. čest. 3689/34 u naravi pašnjak površine 32 m</w:t>
      </w:r>
      <w:r w:rsidR="00822417" w:rsidRPr="00403E91">
        <w:rPr>
          <w:vertAlign w:val="superscript"/>
        </w:rPr>
        <w:t>2</w:t>
      </w:r>
      <w:r w:rsidR="00061B52" w:rsidRPr="00061B52">
        <w:t>,</w:t>
      </w:r>
      <w:r>
        <w:t xml:space="preserve"> </w:t>
      </w:r>
    </w:p>
    <w:p w:rsidRDefault="00403E91" w:rsidP="00403E91" w:rsidR="00061B52">
      <w:pPr>
        <w:tabs>
          <w:tab w:pos="1134" w:val="left"/>
        </w:tabs>
        <w:ind w:left="1134"/>
        <w:jc w:val="both"/>
      </w:pPr>
      <w:r>
        <w:t xml:space="preserve">- </w:t>
      </w:r>
      <w:r w:rsidR="00822417">
        <w:t>kat. čest. 3689/35 u naravi pašnjak površine 104 m</w:t>
      </w:r>
      <w:r w:rsidR="00822417" w:rsidRPr="00403E91">
        <w:rPr>
          <w:vertAlign w:val="superscript"/>
        </w:rPr>
        <w:t>2</w:t>
      </w:r>
      <w:r w:rsidR="00822417">
        <w:t>,</w:t>
      </w:r>
    </w:p>
    <w:p w:rsidRDefault="00822417" w:rsidP="00403E91" w:rsidR="00061B52">
      <w:pPr>
        <w:tabs>
          <w:tab w:pos="1134" w:val="left"/>
        </w:tabs>
        <w:ind w:left="1134"/>
        <w:jc w:val="both"/>
      </w:pPr>
      <w:r>
        <w:t xml:space="preserve"> ukupne površine 2234 m</w:t>
      </w:r>
      <w:r w:rsidRPr="00403E91">
        <w:rPr>
          <w:vertAlign w:val="superscript"/>
        </w:rPr>
        <w:t>2</w:t>
      </w:r>
      <w:r>
        <w:t>, upisano u zk.ul.br. 1166 K.O. Crno,</w:t>
      </w:r>
    </w:p>
    <w:p w:rsidRDefault="00061B52" w:rsidP="00403E91" w:rsidR="00403E91">
      <w:pPr>
        <w:tabs>
          <w:tab w:pos="1134" w:val="left"/>
        </w:tabs>
        <w:ind w:left="1134"/>
        <w:jc w:val="both"/>
      </w:pPr>
      <w:r>
        <w:t xml:space="preserve">- </w:t>
      </w:r>
      <w:r w:rsidR="00822417">
        <w:t>kat. čest. 3689/1 u naravi kameleon površine 2956 m</w:t>
      </w:r>
      <w:r w:rsidR="00822417" w:rsidRPr="00403E91">
        <w:rPr>
          <w:vertAlign w:val="superscript"/>
        </w:rPr>
        <w:t>2</w:t>
      </w:r>
      <w:r w:rsidR="00822417">
        <w:t xml:space="preserve">, upisano u zk.ul. br. 1193 K.O. Crno, </w:t>
      </w:r>
    </w:p>
    <w:p w:rsidRDefault="00403E91" w:rsidP="00403E91" w:rsidR="00403E91">
      <w:pPr>
        <w:tabs>
          <w:tab w:pos="1134" w:val="left"/>
        </w:tabs>
        <w:ind w:left="1134"/>
        <w:jc w:val="both"/>
      </w:pPr>
      <w:r>
        <w:t xml:space="preserve">- </w:t>
      </w:r>
      <w:r w:rsidR="00822417">
        <w:t>kat. čest. 3689/17 u naravi kameleon površine 1602 m2, upisano u zk.ul. br. 1194 K.O. Crno;</w:t>
      </w:r>
    </w:p>
    <w:p w:rsidRDefault="00403E91" w:rsidP="00403E91" w:rsidR="00403E91">
      <w:pPr>
        <w:tabs>
          <w:tab w:pos="1134" w:val="left"/>
        </w:tabs>
        <w:ind w:left="1134"/>
        <w:jc w:val="both"/>
      </w:pPr>
      <w:r>
        <w:t>-</w:t>
      </w:r>
      <w:r w:rsidR="00822417">
        <w:t xml:space="preserve"> kat. čest. 3689/18 u naravi kameleon površine 2859 m</w:t>
      </w:r>
      <w:r w:rsidR="00822417" w:rsidRPr="00403E91">
        <w:rPr>
          <w:vertAlign w:val="superscript"/>
        </w:rPr>
        <w:t>2</w:t>
      </w:r>
      <w:r w:rsidR="00822417">
        <w:t xml:space="preserve">, upisano u zk.ul. br. 1195 K.O. Crno; </w:t>
      </w:r>
    </w:p>
    <w:p w:rsidRDefault="00403E91" w:rsidP="00403E91" w:rsidR="00403E91">
      <w:pPr>
        <w:tabs>
          <w:tab w:pos="1134" w:val="left"/>
        </w:tabs>
        <w:ind w:left="1134"/>
        <w:jc w:val="both"/>
      </w:pPr>
      <w:r>
        <w:t xml:space="preserve">- </w:t>
      </w:r>
      <w:r w:rsidR="007E4ECD">
        <w:t xml:space="preserve">kat. čest. </w:t>
      </w:r>
      <w:r w:rsidR="00822417">
        <w:t>3689/19 u naravi kameleon površine 1545 m</w:t>
      </w:r>
      <w:r w:rsidR="00822417" w:rsidRPr="00403E91">
        <w:rPr>
          <w:vertAlign w:val="superscript"/>
        </w:rPr>
        <w:t>2</w:t>
      </w:r>
      <w:r w:rsidR="00822417">
        <w:t>, upisano u zk.ul. br. 1196 K.O. Crno;</w:t>
      </w:r>
    </w:p>
    <w:p w:rsidRDefault="00403E91" w:rsidP="00403E91" w:rsidR="002B6C79" w:rsidRPr="007E4ECD">
      <w:pPr>
        <w:tabs>
          <w:tab w:pos="1134" w:val="left"/>
        </w:tabs>
        <w:ind w:left="1134"/>
        <w:jc w:val="both"/>
      </w:pPr>
      <w:r>
        <w:t>-</w:t>
      </w:r>
      <w:r w:rsidR="00822417">
        <w:t xml:space="preserve"> </w:t>
      </w:r>
      <w:r w:rsidR="007E4ECD">
        <w:t xml:space="preserve">kat. čest. </w:t>
      </w:r>
      <w:r w:rsidR="00822417">
        <w:t>3689/20 u naravi kameleon površine 1238 m</w:t>
      </w:r>
      <w:r w:rsidR="00822417" w:rsidRPr="00403E91">
        <w:rPr>
          <w:vertAlign w:val="superscript"/>
        </w:rPr>
        <w:t>2</w:t>
      </w:r>
      <w:r w:rsidR="00822417">
        <w:t xml:space="preserve">, upisano u zk.ul. br. 1197 K.O. Crno </w:t>
      </w:r>
      <w:r w:rsidR="000741C2">
        <w:t xml:space="preserve">sve u vlasništvu stečajnog dužnika </w:t>
      </w:r>
      <w:r w:rsidR="007E4ECD">
        <w:t>EUROMAKINA d.o.o., Put Bana 8, Dugopolje, OIB: 35305886927</w:t>
      </w:r>
      <w:r w:rsidR="000741C2" w:rsidRPr="00403E91">
        <w:rPr>
          <w:lang w:val="en-US"/>
        </w:rPr>
        <w:t>.</w:t>
      </w:r>
    </w:p>
    <w:p w:rsidRDefault="002B6C79" w:rsidP="002B6C79" w:rsidR="002B6C79">
      <w:pPr>
        <w:jc w:val="center"/>
      </w:pPr>
    </w:p>
    <w:p w:rsidRDefault="00495C72" w:rsidP="002B6C79" w:rsidR="00495C72">
      <w:pPr>
        <w:jc w:val="center"/>
      </w:pPr>
    </w:p>
    <w:p w:rsidRDefault="000F60FD" w:rsidP="002B6C79" w:rsidR="007E4ECD">
      <w:pPr>
        <w:jc w:val="center"/>
      </w:pPr>
      <w:r w:rsidRPr="007E0FEA">
        <w:t>Obrazloženje</w:t>
      </w:r>
    </w:p>
    <w:p w:rsidRDefault="00495C72" w:rsidP="002B6C79" w:rsidR="00495C72">
      <w:pPr>
        <w:jc w:val="center"/>
      </w:pPr>
    </w:p>
    <w:p w:rsidRDefault="00495C72" w:rsidP="002B6C79" w:rsidR="00495C72" w:rsidRPr="007E0FEA">
      <w:pPr>
        <w:jc w:val="center"/>
      </w:pPr>
    </w:p>
    <w:p w:rsidRDefault="007E4ECD" w:rsidP="007E4ECD" w:rsidR="007E4ECD">
      <w:pPr>
        <w:ind w:firstLine="708"/>
        <w:jc w:val="both"/>
      </w:pPr>
      <w:r>
        <w:t>Predlagatelj Financijska agencija, Regionalni centar Split, Podružnica Split je prijedlogom zaprimljenim na Trgovačkom sudu u Splitu, dana 12. svibnja 2016. godine predložio otvaranje stečajnog postupka nad dužnikom EUROMAKINA d.o.o., Put Bana 8, Dugopolje, OIB: 35305886927.</w:t>
      </w:r>
    </w:p>
    <w:p w:rsidRDefault="007E4ECD" w:rsidP="007E4ECD" w:rsidR="007E4ECD">
      <w:pPr>
        <w:ind w:left="708"/>
        <w:jc w:val="both"/>
      </w:pPr>
    </w:p>
    <w:p w:rsidRDefault="007E4ECD" w:rsidP="007E4ECD" w:rsidR="007E4ECD">
      <w:pPr>
        <w:ind w:firstLine="708"/>
        <w:jc w:val="both"/>
      </w:pPr>
      <w:r>
        <w:t xml:space="preserve">U prijedlogu se u bitnome navodi da dužnik na dan 1. rujna 2015. godine u Očevidniku redoslijeda osnova za plaćanje ima evidentirane neizvršene osnove za plaćanje u neprekinutom razdoblju od 175 dana, u ukupnom iznosu od 61.330,64 kuna, te da prema podacima HZMO ima 2 zaposlena, kao i da predlagatelj ne raspolaže drugim podacima o imovini dužnika. </w:t>
      </w:r>
    </w:p>
    <w:p w:rsidRDefault="006C2E75" w:rsidP="006C2E75" w:rsidR="006C2E75" w:rsidRPr="00B43099">
      <w:pPr>
        <w:jc w:val="both"/>
      </w:pPr>
    </w:p>
    <w:p w:rsidRDefault="00E723C8" w:rsidP="00D47766" w:rsidR="007E4ECD">
      <w:pPr>
        <w:jc w:val="both"/>
      </w:pPr>
      <w:r>
        <w:tab/>
        <w:t xml:space="preserve">Rješenjem ovog suda posl. br. </w:t>
      </w:r>
      <w:r w:rsidR="006C2E75">
        <w:t>4.St-</w:t>
      </w:r>
      <w:r w:rsidR="007E4ECD">
        <w:t>1252/2016</w:t>
      </w:r>
      <w:r>
        <w:t xml:space="preserve"> </w:t>
      </w:r>
      <w:r w:rsidR="006C2E75">
        <w:t xml:space="preserve">od </w:t>
      </w:r>
      <w:r w:rsidR="007E4ECD">
        <w:t>04. siječnja 2017</w:t>
      </w:r>
      <w:r w:rsidR="006C2E75">
        <w:t xml:space="preserve">. godine </w:t>
      </w:r>
      <w:r>
        <w:t>pokrenut je postupak radi utvrđivanja uvjeta za otvaranje stečajnog postupka (prethodni postupak) nad dužnikom.</w:t>
      </w:r>
      <w:r w:rsidR="007E0EB5">
        <w:t xml:space="preserve"> </w:t>
      </w:r>
    </w:p>
    <w:p w:rsidRDefault="007E4ECD" w:rsidP="00D47766" w:rsidR="007E4ECD">
      <w:pPr>
        <w:jc w:val="both"/>
      </w:pPr>
    </w:p>
    <w:p w:rsidRDefault="007E4ECD" w:rsidP="007E4ECD" w:rsidR="007E4ECD">
      <w:pPr>
        <w:ind w:firstLine="708"/>
        <w:jc w:val="both"/>
      </w:pPr>
      <w:r>
        <w:t xml:space="preserve">Dana 17. siječnja 2017. godine u spis zaprimljena potvrda Općinskog suda u Splitu, Posebnog zemljišnoknjižnog odjela Solina iz koje je razvidno da dužnik EUROMAKINA d.o.o., Put Bana 8, Dugopolje, OIB: 35305886927 nije upisan kao vlasnik nekretnina na području nadležnosti navedenog zemljišnoknjižnog odjela (list 20 spisa). </w:t>
      </w:r>
    </w:p>
    <w:p w:rsidRDefault="007E4ECD" w:rsidP="007E4ECD" w:rsidR="007E4ECD">
      <w:pPr>
        <w:jc w:val="both"/>
      </w:pPr>
    </w:p>
    <w:p w:rsidRDefault="007E4ECD" w:rsidP="007E4ECD" w:rsidR="007E4ECD">
      <w:pPr>
        <w:ind w:firstLine="708"/>
        <w:jc w:val="both"/>
      </w:pPr>
      <w:r w:rsidRPr="007221AC">
        <w:t xml:space="preserve">Dopisom od </w:t>
      </w:r>
      <w:r>
        <w:t>04. siječnja 2017</w:t>
      </w:r>
      <w:r w:rsidRPr="007221AC">
        <w:t xml:space="preserve">. godine sud je zatražio od MUP-a Policijske uprave Splitske dalmatinske podatak da li je dužnik u službenim evidencijama evidentiran kao vlasnik vozila, </w:t>
      </w:r>
      <w:r>
        <w:t>te su isti dana 24. siječnja 2017. godine dostavili uvjerenje iz kojeg je razvidno da dužnik</w:t>
      </w:r>
      <w:r w:rsidRPr="001966A6">
        <w:t xml:space="preserve"> </w:t>
      </w:r>
      <w:r>
        <w:t xml:space="preserve">EUROMAKINA d.o.o., Put Bana 8, Dugopolje, OIB: 35305886927  evidentiran kao vlasnik vozila i to traktora marke LANDINI BLIZZARD DT 95, godina proizvodnje 1997., broj šasije 7022F13003, reg. oznake ST 764 O, odjavljeno 27.11.2006., te je za vozilo evidentirana zabrana otuđenja (list 22 spisa). </w:t>
      </w:r>
    </w:p>
    <w:p w:rsidRDefault="007E4ECD" w:rsidP="007E4ECD" w:rsidR="007E4ECD">
      <w:pPr>
        <w:jc w:val="both"/>
      </w:pPr>
    </w:p>
    <w:p w:rsidRDefault="007E4ECD" w:rsidP="007E4ECD" w:rsidR="007E4ECD">
      <w:pPr>
        <w:ind w:firstLine="708"/>
        <w:jc w:val="both"/>
      </w:pPr>
      <w:r>
        <w:t xml:space="preserve">Dana 27. siječnja 2017. godine u spis zaprimljena potvrda Općinskog suda u Splitu, zemljišnoknjižnog odjela iz koje je razvidno da dužnik EUROMAKINA d.o.o., Put Bana 8, Dugopolje, OIB: 35305886927 nije upisan kao vlasnik nekretnina na području nadležnosti navedenog zemljišnoknjižnog odjela (list 23 spisa). </w:t>
      </w:r>
    </w:p>
    <w:p w:rsidRDefault="00061B52" w:rsidP="00061B52" w:rsidR="00061B52">
      <w:pPr>
        <w:ind w:firstLine="708"/>
        <w:jc w:val="both"/>
      </w:pPr>
    </w:p>
    <w:p w:rsidRDefault="00061B52" w:rsidP="00061B52" w:rsidR="007E4ECD">
      <w:pPr>
        <w:ind w:firstLine="708"/>
        <w:jc w:val="both"/>
      </w:pPr>
      <w:r>
        <w:t xml:space="preserve">Na ročište u prethodnom postupku na dan  14. veljače 2017. godine odgovorna osoba dužnika nije pristupila iako je uredno pozvana, a niti se pismeno očitovala o prijedlogu za pokretanje stečajnog postupka. </w:t>
      </w:r>
    </w:p>
    <w:p w:rsidRDefault="00061B52" w:rsidP="00061B52" w:rsidR="00061B52">
      <w:pPr>
        <w:ind w:firstLine="708"/>
        <w:jc w:val="both"/>
      </w:pPr>
    </w:p>
    <w:p w:rsidRDefault="007E4ECD" w:rsidP="007E4ECD" w:rsidR="005015A4">
      <w:pPr>
        <w:ind w:firstLine="708"/>
        <w:jc w:val="both"/>
      </w:pPr>
      <w:r>
        <w:t>Zagrebačka banka d.d. dostavila je dana 10. veljače 2017. godine obavijest kojim ista obavještava sud o dospjelom nepodmirenom potraživanj</w:t>
      </w:r>
      <w:r w:rsidR="00061B52">
        <w:t>u</w:t>
      </w:r>
      <w:r>
        <w:t xml:space="preserve"> koje ima prema dužnika, a koje potraživanje na dan 31. prosinca 2016. godine iznosi 146.928.988,26 kuna te ističu kako je radi namirenja navedene tražbine Zagrebačka banka d.d. kao ovrhovoditelj pokrenuo ovršne postupke i to postupak pod brojem Ovr-2933/14 pred Općinskim sudom u Osijeku, Ovr-125/15 pred Općinskim sudom u Zadru i Ovr-403/14 pred Općinskim sudom u Splitu, Stalna služba u Trogiru i to na nekretninama u vlasništvu dužnika, a koje nekretnine su opterećene založnim pravom u korist Zagrebačke banke d.d. Iz navedenih rješenja o ovrsi razvidno je da je dužnik vlasnik slijedećih nekretnina: kč.br. 3595/1 u naravi pašnjak površine 20908 m</w:t>
      </w:r>
      <w:r w:rsidRPr="00D14D20">
        <w:rPr>
          <w:vertAlign w:val="superscript"/>
        </w:rPr>
        <w:t>2</w:t>
      </w:r>
      <w:r>
        <w:t>, kč.br. 3595/2 u naravi pašnjak površine 3667 m</w:t>
      </w:r>
      <w:r w:rsidRPr="00D14D20">
        <w:rPr>
          <w:vertAlign w:val="superscript"/>
        </w:rPr>
        <w:t>2</w:t>
      </w:r>
      <w:r>
        <w:t>, kč.br. 3595/3 u naravi pašnjak površine 59 m</w:t>
      </w:r>
      <w:r w:rsidRPr="00D14D20">
        <w:rPr>
          <w:vertAlign w:val="superscript"/>
        </w:rPr>
        <w:t>2</w:t>
      </w:r>
      <w:r>
        <w:t>, kč.br. 3595/4 u naravi pašnjak površine 2417 m</w:t>
      </w:r>
      <w:r w:rsidRPr="00D14D20">
        <w:rPr>
          <w:vertAlign w:val="superscript"/>
        </w:rPr>
        <w:t>2</w:t>
      </w:r>
      <w:r>
        <w:t>, kč.br. 3595/5 u naravi pašnjak površine 101 m</w:t>
      </w:r>
      <w:r w:rsidRPr="00D14D20">
        <w:rPr>
          <w:vertAlign w:val="superscript"/>
        </w:rPr>
        <w:t>2</w:t>
      </w:r>
      <w:r>
        <w:t>, kč.br. 3595/6 u naravi pašnjak površine 4 m</w:t>
      </w:r>
      <w:r w:rsidRPr="00D14D20">
        <w:rPr>
          <w:vertAlign w:val="superscript"/>
        </w:rPr>
        <w:t>2</w:t>
      </w:r>
      <w:r>
        <w:t>, kč.br. 3595/7 u naravi pašnjak površine 983 m</w:t>
      </w:r>
      <w:r w:rsidRPr="00D14D20">
        <w:rPr>
          <w:vertAlign w:val="superscript"/>
        </w:rPr>
        <w:t>2</w:t>
      </w:r>
      <w:r>
        <w:t>, sveukupne površine 28139 m</w:t>
      </w:r>
      <w:r w:rsidRPr="00B9617E">
        <w:rPr>
          <w:vertAlign w:val="superscript"/>
        </w:rPr>
        <w:t>2</w:t>
      </w:r>
      <w:r>
        <w:t>, upisane u zk.ul. br. 2252 K.O. Trogir kod zk odjel Trogir, Općinskog sud u Splitu, Stalna služba u Trogiru; kč.br. 10774/46 u naravi poslovna zgrada, dvorište, ulica Borova ukupne površine 4489m</w:t>
      </w:r>
      <w:r w:rsidRPr="00B9617E">
        <w:rPr>
          <w:vertAlign w:val="superscript"/>
        </w:rPr>
        <w:t>2</w:t>
      </w:r>
      <w:r>
        <w:t xml:space="preserve"> i to poslovna zgrada površine 770 m</w:t>
      </w:r>
      <w:r w:rsidRPr="00B9617E">
        <w:rPr>
          <w:vertAlign w:val="superscript"/>
        </w:rPr>
        <w:t>2</w:t>
      </w:r>
      <w:r>
        <w:t xml:space="preserve"> i dvorište površine 3719 m</w:t>
      </w:r>
      <w:r w:rsidRPr="00B9617E">
        <w:rPr>
          <w:vertAlign w:val="superscript"/>
        </w:rPr>
        <w:t>2</w:t>
      </w:r>
      <w:r>
        <w:t>, upisano u zk.ul.br. 18315 K.O. Osijek, kod zk odjela Općinskog suda u Osijeku; kč.br. 10774/30 u naravi oranica ulica Borova površine 3278 m</w:t>
      </w:r>
      <w:r w:rsidRPr="00B9617E">
        <w:rPr>
          <w:vertAlign w:val="superscript"/>
        </w:rPr>
        <w:t>2</w:t>
      </w:r>
      <w:r>
        <w:t xml:space="preserve">, upisana u </w:t>
      </w:r>
      <w:r>
        <w:lastRenderedPageBreak/>
        <w:t>zk.ul.br. 18694 K.O. Osijek kod zk odjela Općinskog suda u Osijeku; kč. br. 3689/12 u naravi kamenolom površine 2098 m</w:t>
      </w:r>
      <w:r w:rsidRPr="00B9617E">
        <w:rPr>
          <w:vertAlign w:val="superscript"/>
        </w:rPr>
        <w:t>2</w:t>
      </w:r>
      <w:r>
        <w:t>, kč.br. 3689/34 u naravi pašnjak površine 32 m</w:t>
      </w:r>
      <w:r w:rsidRPr="00B9617E">
        <w:rPr>
          <w:vertAlign w:val="superscript"/>
        </w:rPr>
        <w:t>2</w:t>
      </w:r>
      <w:r>
        <w:t xml:space="preserve"> i kč.br. 3689/35 u naravi pašnjak površine 104 m</w:t>
      </w:r>
      <w:r w:rsidRPr="00B9617E">
        <w:rPr>
          <w:vertAlign w:val="superscript"/>
        </w:rPr>
        <w:t>2</w:t>
      </w:r>
      <w:r>
        <w:t>, ukupne površine 2234 m</w:t>
      </w:r>
      <w:r w:rsidRPr="00B9617E">
        <w:rPr>
          <w:vertAlign w:val="superscript"/>
        </w:rPr>
        <w:t>2</w:t>
      </w:r>
      <w:r>
        <w:t>, upisano u zk.ul.br. 1166 K.O. Crno, kod zk odjela Općinskog suda u Zadru, kč.br. 3689/1 u naravi kameleon površine 2956 m</w:t>
      </w:r>
      <w:r w:rsidRPr="00B9617E">
        <w:rPr>
          <w:vertAlign w:val="superscript"/>
        </w:rPr>
        <w:t>2</w:t>
      </w:r>
      <w:r>
        <w:t>, upisano u zk.ul. br. 1193 K.O. Crno kod zk odjela Općinskog suda u Zadru; kč.br. 3689/17 u naravi kameleon površine 1602 m2, upisano u zk.ul. br. 1194 K.O. Crno kod zk odjela Općinskog suda u Zadru; kč.br. 3689/18 u naravi kameleon površine 2859 m2, upisano u zk.ul. br. 1195 K.O. Crno kod zk odjela Općinskog suda u Zadru; kč.br. 3689/19 u naravi kameleon površine 1545 m</w:t>
      </w:r>
      <w:r w:rsidRPr="006D1053">
        <w:rPr>
          <w:vertAlign w:val="superscript"/>
        </w:rPr>
        <w:t>2</w:t>
      </w:r>
      <w:r>
        <w:t>, upisano u zk.ul. br. 1196 K.O. Crno kod zk odjela Općinskog suda u Zadru; kč.br. 3689/20 u naravi kameleon površine 1238 m2, upisano u zk.ul. br. 1197 K.O. Crno kod zk odjela Općinskog suda u Zadru, te je u spis dostavila preslike rješenja o ovrsi posl.br. Ovr-2933/14, rješenja o ovrsi posl.br. Ovr-125/15 rješenja o ovrsi posl.br. Ovr-403/14.</w:t>
      </w:r>
    </w:p>
    <w:p w:rsidRDefault="00495C72" w:rsidP="007E4ECD" w:rsidR="00495C72">
      <w:pPr>
        <w:ind w:firstLine="708"/>
        <w:jc w:val="both"/>
      </w:pPr>
    </w:p>
    <w:p w:rsidRDefault="005015A4" w:rsidP="005015A4" w:rsidR="005015A4">
      <w:pPr>
        <w:ind w:firstLine="708"/>
        <w:jc w:val="both"/>
      </w:pPr>
      <w:r>
        <w:t>Predlagatelj je</w:t>
      </w:r>
      <w:r w:rsidRPr="00271D1E">
        <w:t xml:space="preserve"> dana </w:t>
      </w:r>
      <w:r w:rsidR="007E4ECD">
        <w:t>10. veljače</w:t>
      </w:r>
      <w:r w:rsidRPr="00271D1E">
        <w:t xml:space="preserve"> 2017. god. FINA putem </w:t>
      </w:r>
      <w:r w:rsidR="007E4ECD">
        <w:t>maila</w:t>
      </w:r>
      <w:r w:rsidRPr="00271D1E">
        <w:t xml:space="preserve"> </w:t>
      </w:r>
      <w:r>
        <w:t>dostavio</w:t>
      </w:r>
      <w:r w:rsidRPr="00271D1E">
        <w:t xml:space="preserve"> podnesak kojim se očituje na dosadašnji tijek postupka, razloge podnošenja p</w:t>
      </w:r>
      <w:r>
        <w:t xml:space="preserve">rijedloga za otvaranje stečaja navodeći da je dan </w:t>
      </w:r>
      <w:r w:rsidR="007E4ECD">
        <w:t>01. rujna</w:t>
      </w:r>
      <w:r>
        <w:t xml:space="preserve"> 2015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 w:rsidR="007E4ECD">
        <w:t>61.330,</w:t>
      </w:r>
      <w:r w:rsidR="00556646">
        <w:t>64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556646">
        <w:t>10. veljače</w:t>
      </w:r>
      <w:r>
        <w:t xml:space="preserve"> 2017. godine </w:t>
      </w:r>
      <w:r w:rsidRPr="00271D1E">
        <w:t xml:space="preserve">evidentirano </w:t>
      </w:r>
      <w:r w:rsidR="00556646">
        <w:t>702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6C2E75" w:rsidP="00D47766" w:rsidR="006C2E75">
      <w:pPr>
        <w:jc w:val="both"/>
      </w:pPr>
    </w:p>
    <w:p w:rsidRDefault="008142A2" w:rsidP="00D47766" w:rsidR="008142A2">
      <w:pPr>
        <w:jc w:val="both"/>
      </w:pPr>
      <w:r>
        <w:tab/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1F2324">
        <w:t xml:space="preserve">nekretnine i </w:t>
      </w:r>
      <w:r w:rsidR="00A56017">
        <w:t>pokretnine</w:t>
      </w:r>
      <w:r>
        <w:t xml:space="preserve"> unovčenjem kojih se mogu 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6C2E75" w:rsidP="00D47766" w:rsidR="006C2E75">
      <w:pPr>
        <w:jc w:val="both"/>
      </w:pPr>
    </w:p>
    <w:p w:rsidRDefault="008142A2" w:rsidP="008142A2" w:rsidR="008142A2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</w:t>
      </w:r>
      <w:r w:rsidR="00A64A13">
        <w:t>.</w:t>
      </w:r>
      <w:r w:rsidRPr="007E0FEA">
        <w:t xml:space="preserve"> izreke. </w:t>
      </w:r>
    </w:p>
    <w:p w:rsidRDefault="006C2E75" w:rsidP="008142A2" w:rsidR="006C2E75" w:rsidRPr="007E0FEA">
      <w:pPr>
        <w:jc w:val="both"/>
      </w:pPr>
    </w:p>
    <w:p w:rsidRDefault="008142A2" w:rsidP="008142A2" w:rsidR="006C2E75" w:rsidRPr="00FC5942">
      <w:pPr>
        <w:ind w:firstLine="708"/>
        <w:jc w:val="both"/>
      </w:pPr>
      <w:r w:rsidRPr="00FC5942">
        <w:t xml:space="preserve">Nalog iz točke </w:t>
      </w:r>
      <w:r w:rsidR="0041576D" w:rsidRPr="00FC5942">
        <w:t>VIII</w:t>
      </w:r>
      <w:r w:rsidR="00A64A13">
        <w:t>.</w:t>
      </w:r>
      <w:r w:rsidRPr="00FC5942">
        <w:rPr>
          <w:b/>
        </w:rPr>
        <w:t xml:space="preserve"> </w:t>
      </w:r>
      <w:r w:rsidR="00BE06E7" w:rsidRPr="00FC5942">
        <w:t>i IX</w:t>
      </w:r>
      <w:r w:rsidR="00A64A13">
        <w:t>.</w:t>
      </w:r>
      <w:r w:rsidR="00BE06E7" w:rsidRPr="00FC5942">
        <w:t xml:space="preserve"> </w:t>
      </w:r>
      <w:r w:rsidRPr="00FC5942">
        <w:t>ovog rješenja temelji se na odredbi članka 129. stavak 2. i čl. 34. st. 3. Stečajnog zakona, a radi postupanja navedenih tijela u skladu sa odredbom čl</w:t>
      </w:r>
      <w:r w:rsidR="00303C9F" w:rsidRPr="00FC5942">
        <w:t>. 131. st. 2. Stečajnog zakona</w:t>
      </w:r>
      <w:r w:rsidR="00FC5942" w:rsidRPr="00FC5942">
        <w:t>.</w:t>
      </w:r>
    </w:p>
    <w:p w:rsidRDefault="00FC5942" w:rsidP="008142A2" w:rsidR="00FC5942">
      <w:pPr>
        <w:ind w:firstLine="708"/>
        <w:jc w:val="both"/>
      </w:pPr>
    </w:p>
    <w:p w:rsidRDefault="008142A2" w:rsidP="008142A2" w:rsidR="008142A2" w:rsidRPr="007E0FEA">
      <w:pPr>
        <w:jc w:val="both"/>
      </w:pPr>
      <w:r w:rsidRPr="007E0FEA">
        <w:t xml:space="preserve">         </w:t>
      </w:r>
      <w:r w:rsidR="00C72706">
        <w:t xml:space="preserve">  </w:t>
      </w:r>
      <w:r w:rsidRPr="007E0FEA">
        <w:t xml:space="preserve"> </w:t>
      </w:r>
      <w:r w:rsidR="00FC5942">
        <w:t>Slijedom navedenog</w:t>
      </w:r>
      <w:r w:rsidRPr="007E0FEA">
        <w:t xml:space="preserve"> odlučeno </w:t>
      </w:r>
      <w:r w:rsidR="00FC5942">
        <w:t xml:space="preserve">je </w:t>
      </w:r>
      <w:r w:rsidRPr="007E0FEA">
        <w:t xml:space="preserve">kao u izreci.  </w:t>
      </w:r>
    </w:p>
    <w:p w:rsidRDefault="00B13C8D" w:rsidP="00D31C92" w:rsidR="00B13C8D" w:rsidRPr="007E0FEA">
      <w:pPr>
        <w:ind w:left="708"/>
        <w:jc w:val="both"/>
      </w:pPr>
    </w:p>
    <w:p w:rsidRDefault="006C2E75" w:rsidP="00A64A13" w:rsidR="006C2E75">
      <w:pPr>
        <w:ind w:firstLine="708"/>
        <w:jc w:val="center"/>
      </w:pPr>
      <w:r>
        <w:t xml:space="preserve">U Splitu, </w:t>
      </w:r>
      <w:r w:rsidR="00822417">
        <w:t>14. veljače</w:t>
      </w:r>
      <w:r w:rsidR="00F15EBA">
        <w:t xml:space="preserve"> 2017</w:t>
      </w:r>
      <w:r>
        <w:t xml:space="preserve">. godine </w:t>
      </w:r>
    </w:p>
    <w:p w:rsidRDefault="006C2E75" w:rsidP="006C2E75" w:rsidR="006C2E75">
      <w:pPr>
        <w:ind w:firstLine="708"/>
        <w:jc w:val="right"/>
      </w:pPr>
      <w:r>
        <w:t>SUDAC</w:t>
      </w:r>
    </w:p>
    <w:p w:rsidRDefault="006C2E75" w:rsidP="006C2E75" w:rsidR="006C2E75">
      <w:pPr>
        <w:ind w:firstLine="708"/>
        <w:jc w:val="right"/>
      </w:pPr>
    </w:p>
    <w:p w:rsidRDefault="001F2324" w:rsidP="006C2E75" w:rsidR="001F2324">
      <w:pPr>
        <w:ind w:firstLine="708"/>
        <w:jc w:val="right"/>
      </w:pPr>
    </w:p>
    <w:p w:rsidRDefault="006C2E75" w:rsidP="001F2324" w:rsidR="00164F09" w:rsidRPr="001F2324">
      <w:pPr>
        <w:ind w:firstLine="708"/>
        <w:jc w:val="right"/>
      </w:pPr>
      <w:r>
        <w:t xml:space="preserve">Katarina Mikulić </w:t>
      </w:r>
    </w:p>
    <w:p w:rsidRDefault="0041576D" w:rsidP="000F60FD" w:rsidR="0041576D">
      <w:pPr>
        <w:jc w:val="both"/>
        <w:rPr>
          <w:b/>
        </w:rPr>
      </w:pPr>
    </w:p>
    <w:p w:rsidRDefault="000F60FD" w:rsidP="006C2E75" w:rsidR="004807E2" w:rsidRPr="00240F6B">
      <w:pPr>
        <w:jc w:val="both"/>
      </w:pPr>
      <w:r w:rsidRPr="004340F3">
        <w:t>POUKA O PRAVNOM LIJEKU:</w:t>
      </w:r>
      <w:r w:rsidR="002B6C79">
        <w:t xml:space="preserve"> </w:t>
      </w:r>
      <w:r w:rsidR="004807E2" w:rsidRPr="002B5AAE">
        <w:t>Protiv ovog rješenja</w:t>
      </w:r>
      <w:r w:rsidR="004807E2">
        <w:t xml:space="preserve"> pravo na žalbu ima</w:t>
      </w:r>
      <w:r w:rsidR="004807E2" w:rsidRPr="002B5AAE">
        <w:t xml:space="preserve"> osoba koja je bila ovlaštena za zastupanje dužnika po zakonu do dana nastupanja pravnih posljedica otvaranja stečajnog postupka (čl. </w:t>
      </w:r>
      <w:r w:rsidR="004807E2">
        <w:t>128</w:t>
      </w:r>
      <w:r w:rsidR="004807E2" w:rsidRPr="002B5AAE">
        <w:t xml:space="preserve">. st. </w:t>
      </w:r>
      <w:r w:rsidR="004807E2">
        <w:t>8.</w:t>
      </w:r>
      <w:r w:rsidR="004807E2" w:rsidRPr="002B5AAE">
        <w:t xml:space="preserve"> SZ-a).</w:t>
      </w:r>
      <w:r w:rsidR="006C2E75">
        <w:t xml:space="preserve"> </w:t>
      </w:r>
      <w:r w:rsidR="004807E2" w:rsidRPr="00240F6B">
        <w:t xml:space="preserve">Žalba se podnosi ovom sudu za Visoki trgovački sud Republike Hrvatske u </w:t>
      </w:r>
      <w:r w:rsidR="004D4E09">
        <w:t>tri</w:t>
      </w:r>
      <w:r w:rsidR="004807E2" w:rsidRPr="00240F6B">
        <w:t xml:space="preserve"> primjerka u rok</w:t>
      </w:r>
      <w:r w:rsidR="004807E2">
        <w:t>u od 8 dana od prijema rješenja, odnosno od isteka osmog dana od dana objave na e-oglasnoj ploči suda.</w:t>
      </w:r>
    </w:p>
    <w:p w:rsidRDefault="00556646" w:rsidP="0098085F" w:rsidR="00556646">
      <w:pPr>
        <w:rPr>
          <w:color w:val="000000"/>
        </w:rPr>
      </w:pPr>
    </w:p>
    <w:p w:rsidRDefault="003A199E" w:rsidP="0098085F" w:rsidR="003A199E" w:rsidRPr="0098085F">
      <w:r w:rsidRPr="004340F3">
        <w:rPr>
          <w:color w:val="000000"/>
        </w:rPr>
        <w:t>DNA:</w:t>
      </w:r>
    </w:p>
    <w:p w:rsidRDefault="003A199E" w:rsidP="003A199E" w:rsidR="003A199E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1F2324" w:rsidP="003A199E" w:rsidR="001F2324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zz dužnika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  <w:r w:rsidR="00556646">
        <w:rPr>
          <w:color w:val="000000"/>
        </w:rPr>
        <w:t xml:space="preserve"> i izjavu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E75CAF">
        <w:rPr>
          <w:color w:val="000000"/>
        </w:rPr>
        <w:t xml:space="preserve"> </w:t>
      </w:r>
      <w:r w:rsidR="006C2E75">
        <w:rPr>
          <w:color w:val="000000"/>
        </w:rPr>
        <w:t>Split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 w:rsidR="006C2E75">
        <w:rPr>
          <w:color w:val="000000"/>
        </w:rPr>
        <w:t>Split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C2E75">
        <w:rPr>
          <w:color w:val="000000"/>
        </w:rPr>
        <w:t xml:space="preserve">Split </w:t>
      </w:r>
      <w:r w:rsidR="00556646">
        <w:rPr>
          <w:color w:val="000000"/>
        </w:rPr>
        <w:t>i Solin</w:t>
      </w:r>
    </w:p>
    <w:p w:rsidRDefault="003A199E" w:rsidP="003A199E" w:rsidR="003A199E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556646">
        <w:rPr>
          <w:color w:val="000000"/>
        </w:rPr>
        <w:t>Splitu</w:t>
      </w:r>
      <w:r w:rsidR="006C2E75">
        <w:rPr>
          <w:color w:val="000000"/>
        </w:rPr>
        <w:t xml:space="preserve">, </w:t>
      </w:r>
      <w:r w:rsidR="00556646">
        <w:rPr>
          <w:color w:val="000000"/>
        </w:rPr>
        <w:t xml:space="preserve">Stalna služba u Trogiru, </w:t>
      </w:r>
      <w:r w:rsidR="006C2E75">
        <w:rPr>
          <w:color w:val="000000"/>
        </w:rPr>
        <w:t xml:space="preserve">zemljišnoknjižni odjel </w:t>
      </w:r>
      <w:r w:rsidR="00556646">
        <w:rPr>
          <w:color w:val="000000"/>
        </w:rPr>
        <w:t>Trogir</w:t>
      </w:r>
    </w:p>
    <w:p w:rsidRDefault="00556646" w:rsidP="003A199E" w:rsidR="00556646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u Zadru, zemljišnoknjižni odjel</w:t>
      </w:r>
    </w:p>
    <w:p w:rsidRDefault="00556646" w:rsidP="003A199E" w:rsidR="00556646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u Osijeku, zemljišnoknjižni odjel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</w:p>
    <w:p w:rsidRDefault="006C2E75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 w:rsidR="00C47DE6">
        <w:rPr>
          <w:color w:val="000000"/>
        </w:rPr>
        <w:t xml:space="preserve"> suda</w:t>
      </w:r>
    </w:p>
    <w:p w:rsidRDefault="006C2E75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 stečajna pisarnica</w:t>
      </w:r>
    </w:p>
    <w:p w:rsidRDefault="006C2E75" w:rsidP="003A199E" w:rsidR="003A199E" w:rsidRPr="007E0FEA">
      <w:pPr>
        <w:numPr>
          <w:ilvl w:val="0"/>
          <w:numId w:val="2"/>
        </w:numPr>
        <w:jc w:val="both"/>
      </w:pPr>
      <w:r>
        <w:rPr>
          <w:color w:val="000000"/>
        </w:rPr>
        <w:t xml:space="preserve">spis 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1F2324" w:rsidR="003A199E">
      <w:pPr>
        <w:jc w:val="both"/>
      </w:pPr>
    </w:p>
    <w:sectPr w:rsidSect="00182066" w:rsidR="003A19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899" w:rsidR="006F1899">
      <w:r>
        <w:separator/>
      </w:r>
    </w:p>
  </w:endnote>
  <w:endnote w:id="0" w:type="continuationSeparator">
    <w:p w:rsidRDefault="006F1899" w:rsidR="006F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226C22" w:rsidR="006F189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P="00226C22" w:rsidR="006F189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8112560"/>
      <w:docPartObj>
        <w:docPartGallery w:val="Page Numbers (Bottom of Page)"/>
        <w:docPartUnique/>
      </w:docPartObj>
    </w:sdtPr>
    <w:sdtEndPr/>
    <w:sdtContent>
      <w:p w:rsidRDefault="001F2324" w:rsidR="001F232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36E">
          <w:rPr>
            <w:noProof/>
          </w:rPr>
          <w:t>5</w:t>
        </w:r>
        <w:r>
          <w:fldChar w:fldCharType="end"/>
        </w:r>
      </w:p>
    </w:sdtContent>
  </w:sdt>
  <w:p w:rsidRDefault="006F1899" w:rsidP="00226C22" w:rsidR="006F189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899" w:rsidR="006F1899">
      <w:r>
        <w:separator/>
      </w:r>
    </w:p>
  </w:footnote>
  <w:footnote w:id="0" w:type="continuationSeparator">
    <w:p w:rsidRDefault="006F1899" w:rsidR="006F1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D83596" w:rsidR="006F18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R="006F18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F75" w:rsidP="006D7F75" w:rsidR="006F1899">
    <w:pPr>
      <w:pStyle w:val="Zaglavlje"/>
      <w:jc w:val="right"/>
    </w:pPr>
    <w:r>
      <w:rPr>
        <w:rStyle w:val="Brojstranice"/>
      </w:rPr>
      <w:t>4.St-</w:t>
    </w:r>
    <w:r w:rsidR="00822417">
      <w:rPr>
        <w:rStyle w:val="Brojstranice"/>
      </w:rPr>
      <w:t>1252/2016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F75" w:rsidP="006D7F75" w:rsidR="006D7F75">
    <w:pPr>
      <w:pStyle w:val="Zaglavlje"/>
      <w:jc w:val="right"/>
    </w:pPr>
    <w:r>
      <w:t>4.St-</w:t>
    </w:r>
    <w:r w:rsidR="00822417">
      <w:t>1252/2016</w:t>
    </w:r>
  </w:p>
  <w:p w:rsidRDefault="006D7F75" w:rsidR="006D7F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3A92"/>
    <w:multiLevelType w:val="hybridMultilevel"/>
    <w:tmpl w:val="6B0C01A2"/>
    <w:lvl w:tplc="FCC80BD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C3660F"/>
    <w:multiLevelType w:val="hybridMultilevel"/>
    <w:tmpl w:val="173E1484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B141BB"/>
    <w:multiLevelType w:val="hybridMultilevel"/>
    <w:tmpl w:val="7D9EB0CA"/>
    <w:lvl w:tplc="AD5E7A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D1B262D"/>
    <w:multiLevelType w:val="hybridMultilevel"/>
    <w:tmpl w:val="12361208"/>
    <w:lvl w:tplc="73BA36E4" w:ilvl="0">
      <w:start w:val="1"/>
      <w:numFmt w:val="lowerLetter"/>
      <w:lvlText w:val="%1)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1E08"/>
    <w:rsid w:val="00054B01"/>
    <w:rsid w:val="00061B52"/>
    <w:rsid w:val="000656C7"/>
    <w:rsid w:val="00074068"/>
    <w:rsid w:val="000741C2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2324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67CC"/>
    <w:rsid w:val="00253C09"/>
    <w:rsid w:val="00254F15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B6C79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44ECC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03E91"/>
    <w:rsid w:val="0041576D"/>
    <w:rsid w:val="00423D0F"/>
    <w:rsid w:val="004340F3"/>
    <w:rsid w:val="00434341"/>
    <w:rsid w:val="00450E02"/>
    <w:rsid w:val="004563A1"/>
    <w:rsid w:val="004807E2"/>
    <w:rsid w:val="00491920"/>
    <w:rsid w:val="004923EA"/>
    <w:rsid w:val="00495C72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15A4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6646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152C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A3A8C"/>
    <w:rsid w:val="006A48D9"/>
    <w:rsid w:val="006B1C61"/>
    <w:rsid w:val="006B2D33"/>
    <w:rsid w:val="006B693D"/>
    <w:rsid w:val="006B7864"/>
    <w:rsid w:val="006C2E75"/>
    <w:rsid w:val="006C4421"/>
    <w:rsid w:val="006C6491"/>
    <w:rsid w:val="006C66B1"/>
    <w:rsid w:val="006D1696"/>
    <w:rsid w:val="006D5DF5"/>
    <w:rsid w:val="006D749E"/>
    <w:rsid w:val="006D7F75"/>
    <w:rsid w:val="006F1899"/>
    <w:rsid w:val="00702B13"/>
    <w:rsid w:val="00702C1A"/>
    <w:rsid w:val="00713AB6"/>
    <w:rsid w:val="007221AC"/>
    <w:rsid w:val="007228EC"/>
    <w:rsid w:val="00723C99"/>
    <w:rsid w:val="007528BB"/>
    <w:rsid w:val="00754859"/>
    <w:rsid w:val="0075729A"/>
    <w:rsid w:val="00760B53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4ECD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2417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3D37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2129"/>
    <w:rsid w:val="009764AF"/>
    <w:rsid w:val="0098085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64A13"/>
    <w:rsid w:val="00A72854"/>
    <w:rsid w:val="00A7416F"/>
    <w:rsid w:val="00A7442C"/>
    <w:rsid w:val="00A74885"/>
    <w:rsid w:val="00A7702A"/>
    <w:rsid w:val="00AA5176"/>
    <w:rsid w:val="00AA5800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6E7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436E"/>
    <w:rsid w:val="00D266DE"/>
    <w:rsid w:val="00D31C92"/>
    <w:rsid w:val="00D31D29"/>
    <w:rsid w:val="00D33475"/>
    <w:rsid w:val="00D363EF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E1053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5CAF"/>
    <w:rsid w:val="00E76E73"/>
    <w:rsid w:val="00E83655"/>
    <w:rsid w:val="00E92021"/>
    <w:rsid w:val="00EA00A7"/>
    <w:rsid w:val="00EA2C34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5EBA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65B9"/>
    <w:rsid w:val="00FB17E2"/>
    <w:rsid w:val="00FB2747"/>
    <w:rsid w:val="00FB44C5"/>
    <w:rsid w:val="00FC29EF"/>
    <w:rsid w:val="00FC3B10"/>
    <w:rsid w:val="00FC5942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0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0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96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EUROMAKINA d.o.o. za trgovinu i usluge</izvorni_sadrzaj>
    <derivirana_varijabla naziv="DomainObject.Predmet.ProtustrankaFormated_1">  EUROMAKINA d.o.o. za trgovinu i usluge</derivirana_varijabla>
  </DomainObject.Predmet.ProtustrankaFormated>
  <DomainObject.Predmet.ProtustrankaFormatedOIB>
    <izvorni_sadrzaj>  EUROMAKINA d.o.o. za trgovinu i usluge, OIB 35305886927</izvorni_sadrzaj>
    <derivirana_varijabla naziv="DomainObject.Predmet.ProtustrankaFormatedOIB_1">  EUROMAKINA d.o.o. za trgovinu i usluge, OIB 35305886927</derivirana_varijabla>
  </DomainObject.Predmet.ProtustrankaFormatedOIB>
  <DomainObject.Predmet.ProtustrankaFormatedWithAdress>
    <izvorni_sadrzaj> EUROMAKINA d.o.o. za trgovinu i usluge, Put Bana 8, 21204 Dugopolje</izvorni_sadrzaj>
    <derivirana_varijabla naziv="DomainObject.Predmet.ProtustrankaFormatedWithAdress_1"> EUROMAKINA d.o.o. za trgovinu i usluge, Put Bana 8, 21204 Dugopolje</derivirana_varijabla>
  </DomainObject.Predmet.ProtustrankaFormatedWithAdress>
  <DomainObject.Predmet.ProtustrankaFormatedWithAdressOIB>
    <izvorni_sadrzaj> EUROMAKINA d.o.o. za trgovinu i usluge, OIB 35305886927, Put Bana 8, 21204 Dugopolje</izvorni_sadrzaj>
    <derivirana_varijabla naziv="DomainObject.Predmet.ProtustrankaFormatedWithAdressOIB_1"> EUROMAKINA d.o.o. za trgovinu i usluge, OIB 35305886927, Put Bana 8, 21204 Dugopolje</derivirana_varijabla>
  </DomainObject.Predmet.ProtustrankaFormatedWithAdressOIB>
  <DomainObject.Predmet.ProtustrankaWithAdress>
    <izvorni_sadrzaj>EUROMAKINA d.o.o. za trgovinu i usluge Put Bana 8, 21204 Dugopolje</izvorni_sadrzaj>
    <derivirana_varijabla naziv="DomainObject.Predmet.ProtustrankaWithAdress_1">EUROMAKINA d.o.o. za trgovinu i usluge Put Bana 8, 21204 Dugopolje</derivirana_varijabla>
  </DomainObject.Predmet.ProtustrankaWithAdress>
  <DomainObject.Predmet.ProtustrankaWithAdressOIB>
    <izvorni_sadrzaj>EUROMAKINA d.o.o. za trgovinu i usluge, OIB 35305886927, Put Bana 8, 21204 Dugopolje</izvorni_sadrzaj>
    <derivirana_varijabla naziv="DomainObject.Predmet.ProtustrankaWithAdressOIB_1">EUROMAKINA d.o.o. za trgovinu i usluge, OIB 35305886927, Put Bana 8, 21204 Dugopolje</derivirana_varijabla>
  </DomainObject.Predmet.ProtustrankaWithAdressOIB>
  <DomainObject.Predmet.ProtustrankaNazivFormated>
    <izvorni_sadrzaj>EUROMAKINA d.o.o. za trgovinu i usluge</izvorni_sadrzaj>
    <derivirana_varijabla naziv="DomainObject.Predmet.ProtustrankaNazivFormated_1">EUROMAKINA d.o.o. za trgovinu i usluge</derivirana_varijabla>
  </DomainObject.Predmet.ProtustrankaNazivFormated>
  <DomainObject.Predmet.ProtustrankaNazivFormatedOIB>
    <izvorni_sadrzaj>EUROMAKINA d.o.o. za trgovinu i usluge, OIB 35305886927</izvorni_sadrzaj>
    <derivirana_varijabla naziv="DomainObject.Predmet.ProtustrankaNazivFormatedOIB_1">EUROMAKINA d.o.o. za trgovinu i usluge, OIB 35305886927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61330.64</izvorni_sadrzaj>
    <derivirana_varijabla naziv="DomainObject.Predmet.TrenutnaVrijednost_1">61330.64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EUROMAKINA d.o.o. za trgovinu i usluge</item>
    </izvorni_sadrzaj>
    <derivirana_varijabla naziv="DomainObject.Predmet.ProtuStrankaListFormated_1">
      <item>EUROMAKINA d.o.o. za trgovinu i usluge</item>
    </derivirana_varijabla>
  </DomainObject.Predmet.ProtuStrankaListFormated>
  <DomainObject.Predmet.ProtuStrankaListFormatedOIB>
    <izvorni_sadrzaj>
      <item>EUROMAKINA d.o.o. za trgovinu i usluge, OIB 35305886927</item>
    </izvorni_sadrzaj>
    <derivirana_varijabla naziv="DomainObject.Predmet.ProtuStrankaListFormatedOIB_1">
      <item>EUROMAKINA d.o.o. za trgovinu i usluge, OIB 35305886927</item>
    </derivirana_varijabla>
  </DomainObject.Predmet.ProtuStrankaListFormatedOIB>
  <DomainObject.Predmet.ProtuStrankaListFormatedWithAdress>
    <izvorni_sadrzaj>
      <item>EUROMAKINA d.o.o. za trgovinu i usluge, Put Bana 8, 21204 Dugopolje</item>
    </izvorni_sadrzaj>
    <derivirana_varijabla naziv="DomainObject.Predmet.ProtuStrankaListFormatedWithAdress_1">
      <item>EUROMAKINA d.o.o. za trgovinu i usluge, Put Bana 8, 21204 Dugopolje</item>
    </derivirana_varijabla>
  </DomainObject.Predmet.ProtuStrankaListFormatedWithAdress>
  <DomainObject.Predmet.ProtuStrankaListFormatedWithAdressOIB>
    <izvorni_sadrzaj>
      <item>EUROMAKINA d.o.o. za trgovinu i usluge, OIB 35305886927, Put Bana 8, 21204 Dugopolje</item>
    </izvorni_sadrzaj>
    <derivirana_varijabla naziv="DomainObject.Predmet.ProtuStrankaListFormatedWithAdressOIB_1">
      <item>EUROMAKINA d.o.o. za trgovinu i usluge, OIB 35305886927, Put Bana 8, 21204 Dugopolje</item>
    </derivirana_varijabla>
  </DomainObject.Predmet.ProtuStrankaListFormatedWithAdressOIB>
  <DomainObject.Predmet.ProtuStrankaListNazivFormated>
    <izvorni_sadrzaj>
      <item>EUROMAKINA d.o.o. za trgovinu i usluge</item>
    </izvorni_sadrzaj>
    <derivirana_varijabla naziv="DomainObject.Predmet.ProtuStrankaListNazivFormated_1">
      <item>EUROMAKINA d.o.o. za trgovinu i usluge</item>
    </derivirana_varijabla>
  </DomainObject.Predmet.ProtuStrankaListNazivFormated>
  <DomainObject.Predmet.ProtuStrankaListNazivFormatedOIB>
    <izvorni_sadrzaj>
      <item>EUROMAKINA d.o.o. za trgovinu i usluge, OIB 35305886927</item>
    </izvorni_sadrzaj>
    <derivirana_varijabla naziv="DomainObject.Predmet.ProtuStrankaListNazivFormatedOIB_1">
      <item>EUROMAKINA d.o.o. za trgovinu i usluge, OIB 35305886927</item>
    </derivirana_varijabla>
  </DomainObject.Predmet.ProtuStrankaListNazivFormatedOIB>
  <DomainObject.Predmet.OstaliListFormated>
    <izvorni_sadrzaj>
      <item>Vinko Dumičić</item>
    </izvorni_sadrzaj>
    <derivirana_varijabla naziv="DomainObject.Predmet.OstaliListFormated_1">
      <item>Vinko Dumičić</item>
    </derivirana_varijabla>
  </DomainObject.Predmet.OstaliListFormated>
  <DomainObject.Predmet.OstaliListFormatedOIB>
    <izvorni_sadrzaj>
      <item>Vinko Dumičić, OIB 89052862209</item>
    </izvorni_sadrzaj>
    <derivirana_varijabla naziv="DomainObject.Predmet.OstaliListFormatedOIB_1">
      <item>Vinko Dumičić, OIB 89052862209</item>
    </derivirana_varijabla>
  </DomainObject.Predmet.OstaliListFormatedOIB>
  <DomainObject.Predmet.OstaliListFormatedWithAdress>
    <izvorni_sadrzaj>
      <item>Vinko Dumičić, Kopernikova Ulica 30, 10000 Zagreb</item>
    </izvorni_sadrzaj>
    <derivirana_varijabla naziv="DomainObject.Predmet.OstaliListFormatedWithAdress_1">
      <item>Vinko Dumičić, Kopernikova Ulica 30, 10000 Zagreb</item>
    </derivirana_varijabla>
  </DomainObject.Predmet.OstaliListFormatedWithAdress>
  <DomainObject.Predmet.OstaliListFormatedWithAdressOIB>
    <izvorni_sadrzaj>
      <item>Vinko Dumičić, OIB 89052862209, Kopernikova Ulica 30, 10000 Zagreb</item>
    </izvorni_sadrzaj>
    <derivirana_varijabla naziv="DomainObject.Predmet.OstaliListFormatedWithAdressOIB_1">
      <item>Vinko Dumičić, OIB 89052862209, Kopernikova Ulica 30, 10000 Zagreb</item>
    </derivirana_varijabla>
  </DomainObject.Predmet.OstaliListFormatedWithAdressOIB>
  <DomainObject.Predmet.OstaliListNazivFormated>
    <izvorni_sadrzaj>
      <item>Vinko Dumičić</item>
    </izvorni_sadrzaj>
    <derivirana_varijabla naziv="DomainObject.Predmet.OstaliListNazivFormated_1">
      <item>Vinko Dumičić</item>
    </derivirana_varijabla>
  </DomainObject.Predmet.OstaliListNazivFormated>
  <DomainObject.Predmet.OstaliListNazivFormatedOIB>
    <izvorni_sadrzaj>
      <item>Vinko Dumičić, OIB 89052862209</item>
    </izvorni_sadrzaj>
    <derivirana_varijabla naziv="DomainObject.Predmet.OstaliListNazivFormatedOIB_1">
      <item>Vinko Dumičić, OIB 89052862209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EUROMAKINA d.o.o. za trgovinu i usluge</izvorni_sadrzaj>
    <derivirana_varijabla naziv="DomainObject.Predmet.ProtustrankaIDrugi_1">EUROMAKINA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EUROMAKINA d.o.o. za trgovinu i usluge, OIB 35305886927, Put Bana 8, 21204 Dugopolje</izvorni_sadrzaj>
    <derivirana_varijabla naziv="DomainObject.Predmet.ProtustrankaIDrugiAdressOIB_1">EUROMAKINA d.o.o. za trgovinu i usluge, OIB 35305886927, Put Bana 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EUROMAKINA d.o.o. za trgovinu i usluge</item>
      <item>FINANCIJSKA AGENCIJA, RC SPLIT</item>
      <item>Vinko Dumičić</item>
    </izvorni_sadrzaj>
    <derivirana_varijabla naziv="DomainObject.Predmet.SudioniciListNaziv_1">
      <item>EUROMAKINA d.o.o. za trgovinu i usluge</item>
      <item>FINANCIJSKA AGENCIJA, RC SPLIT</item>
      <item>Vinko Dumičić</item>
    </derivirana_varijabla>
  </DomainObject.Predmet.SudioniciListNaziv>
  <DomainObject.Predmet.SudioniciListAdressOIB>
    <izvorni_sadrzaj>
      <item>EUROMAKINA d.o.o. za trgovinu i usluge, OIB 35305886927, Put Bana 8,21204 Dugopolje</item>
      <item>FINANCIJSKA AGENCIJA, RC SPLIT, OIB 85821130368, Mažuranićevo šetalište 24 b,21000 Split</item>
      <item>Vinko Dumičić, OIB 89052862209, Kopernikova Ulica 30,10000 Zagreb</item>
    </izvorni_sadrzaj>
    <derivirana_varijabla naziv="DomainObject.Predmet.SudioniciListAdressOIB_1">
      <item>EUROMAKINA d.o.o. za trgovinu i usluge, OIB 35305886927, Put Bana 8,21204 Dugopolje</item>
      <item>FINANCIJSKA AGENCIJA, RC SPLIT, OIB 85821130368, Mažuranićevo šetalište 24 b,21000 Split</item>
      <item>Vinko Dumičić, OIB 89052862209, Kopernikova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35305886927</item>
      <item>, OIB 89052862209</item>
    </izvorni_sadrzaj>
    <derivirana_varijabla naziv="DomainObject.Predmet.SudioniciListNazivOIB_1">
      <item>, OIB 85821130368</item>
      <item>, OIB 35305886927</item>
      <item>, OIB 89052862209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AFD9C-D0B2-413C-BB69-BC825D3A5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1851</properties:Words>
  <properties:Characters>9945</properties:Characters>
  <properties:Lines>210</properties:Lines>
  <properties:Paragraphs>69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2016-06-10T07:21:00Z</dcterms:created>
  <dc:creator>Ardena Bajlo</dc:creator>
  <cp:lastModifiedBy>Katarina Mikulić</cp:lastModifiedBy>
  <cp:lastPrinted>2017-02-14T09:00:00Z</cp:lastPrinted>
  <dcterms:modified xmlns:xsi="http://www.w3.org/2001/XMLSchema-instance" xsi:type="dcterms:W3CDTF">2017-02-14T09:25:00Z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