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6823" w14:paraId="514682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E4B1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St-4178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savjetniku toga suda Lovri Tomičiću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E4B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"MATKOM" PODUZEĆE ZA PROIZVODNJU, PROMET ROBA, MARKETING, ZASTUPANJE I SERVIS P.O., OIB: 78162729862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B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BRKLJAČIĆEVA 5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4. ožujka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2E4B1E" w:rsidRPr="002E4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"MATKOM" PODUZEĆE ZA PROIZVODNJU, PROMET ROBA, MARKETING, ZASTUPANJE I SERVIS P.O., OIB: 78162729862, ZAGREB, BRKLJAČIĆEVA 5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E4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</w:t>
      </w:r>
      <w:r w:rsidR="002E4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njem ovog suda broj STS-2780/01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od</w:t>
      </w:r>
      <w:r w:rsidR="003928AF">
        <w:t xml:space="preserve"> </w:t>
      </w:r>
      <w:r w:rsidR="002E4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30. lipnja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 w:rsidR="002E4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2006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2E4B1E" w:rsidRPr="002E4B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"MATKOM" PODUZEĆE ZA PROIZVODNJU, PROMET ROBA, MARKETING, ZASTUPANJE I SERVIS P.O., OIB: 78162729862, ZAGREB, BRKLJAČIĆEVA 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28195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B58D6">
        <w:rPr>
          <w:rFonts w:cs="Times New Roman" w:eastAsia="Times New Roman" w:hAnsi="Times New Roman" w:ascii="Times New Roman"/>
          <w:sz w:val="24"/>
          <w:szCs w:val="24"/>
          <w:lang w:eastAsia="hr-HR"/>
        </w:rPr>
        <w:t>u 4.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B58D6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2E4B1E" w:rsidP="009C1B95" w:rsidR="009C1B95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DNA:</w:t>
      </w:r>
    </w:p>
    <w:p w:rsidRDefault="002E4B1E" w:rsidP="002E4B1E" w:rsidR="002E4B1E">
      <w:pPr>
        <w:pStyle w:val="Bezproreda"/>
        <w:numPr>
          <w:ilvl w:val="0"/>
          <w:numId w:val="8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FINA</w:t>
      </w:r>
    </w:p>
    <w:p w:rsidRDefault="002E4B1E" w:rsidP="002E4B1E" w:rsidR="002E4B1E" w:rsidRPr="001B58D6">
      <w:pPr>
        <w:pStyle w:val="Bezproreda"/>
        <w:numPr>
          <w:ilvl w:val="0"/>
          <w:numId w:val="8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e-oglasna ploča su</w:t>
      </w:r>
      <w:r w:rsidR="00932D64">
        <w:rPr>
          <w:rFonts w:cs="Times New Roman" w:hAnsi="Times New Roman" w:ascii="Times New Roman"/>
          <w:sz w:val="20"/>
          <w:szCs w:val="20"/>
          <w:lang w:eastAsia="hr-HR"/>
        </w:rPr>
        <w:t>d</w:t>
      </w:r>
      <w:r>
        <w:rPr>
          <w:rFonts w:cs="Times New Roman" w:hAnsi="Times New Roman" w:ascii="Times New Roman"/>
          <w:sz w:val="20"/>
          <w:szCs w:val="20"/>
          <w:lang w:eastAsia="hr-HR"/>
        </w:rPr>
        <w:t>a- 15 dana</w:t>
      </w:r>
    </w:p>
    <w:sectPr w:rsidR="002E4B1E" w:rsidRPr="001B58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A3" w:rsidP="00BA36F5" w:rsidR="00254BA3">
      <w:pPr>
        <w:spacing w:lineRule="auto" w:line="240" w:after="0"/>
      </w:pPr>
      <w:r>
        <w:separator/>
      </w:r>
    </w:p>
  </w:endnote>
  <w:endnote w:id="0" w:type="continuationSeparator">
    <w:p w:rsidRDefault="00254BA3" w:rsidP="00BA36F5" w:rsidR="00254B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A3" w:rsidP="00BA36F5" w:rsidR="00254BA3">
      <w:pPr>
        <w:spacing w:lineRule="auto" w:line="240" w:after="0"/>
      </w:pPr>
      <w:r>
        <w:separator/>
      </w:r>
    </w:p>
  </w:footnote>
  <w:footnote w:id="0" w:type="continuationSeparator">
    <w:p w:rsidRDefault="00254BA3" w:rsidP="00BA36F5" w:rsidR="00254BA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364B1CFB"/>
    <w:multiLevelType w:val="hybridMultilevel"/>
    <w:tmpl w:val="5B26188E"/>
    <w:lvl w:tplc="71BCC37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0A3F32"/>
    <w:multiLevelType w:val="hybridMultilevel"/>
    <w:tmpl w:val="CFF8E0BE"/>
    <w:lvl w:tplc="9F1C97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0AA7CAD"/>
    <w:multiLevelType w:val="hybridMultilevel"/>
    <w:tmpl w:val="D800F964"/>
    <w:lvl w:tplc="E43EB7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183401"/>
    <w:multiLevelType w:val="hybridMultilevel"/>
    <w:tmpl w:val="D4FC770A"/>
    <w:lvl w:tplc="408A65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670B4D18"/>
    <w:multiLevelType w:val="hybridMultilevel"/>
    <w:tmpl w:val="8D080872"/>
    <w:lvl w:tplc="1CF08F3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A7FDE"/>
    <w:rsid w:val="0012132B"/>
    <w:rsid w:val="00126015"/>
    <w:rsid w:val="0017646E"/>
    <w:rsid w:val="001A570B"/>
    <w:rsid w:val="001B58D6"/>
    <w:rsid w:val="001B5F3C"/>
    <w:rsid w:val="00214C0F"/>
    <w:rsid w:val="00254BA3"/>
    <w:rsid w:val="0028195E"/>
    <w:rsid w:val="0028717D"/>
    <w:rsid w:val="002B5FFE"/>
    <w:rsid w:val="002E4B1E"/>
    <w:rsid w:val="0036038D"/>
    <w:rsid w:val="003928AF"/>
    <w:rsid w:val="00393011"/>
    <w:rsid w:val="003A1F20"/>
    <w:rsid w:val="003C0253"/>
    <w:rsid w:val="00453874"/>
    <w:rsid w:val="0046517C"/>
    <w:rsid w:val="00486FF6"/>
    <w:rsid w:val="00500CB9"/>
    <w:rsid w:val="0050115D"/>
    <w:rsid w:val="00604F51"/>
    <w:rsid w:val="006326F0"/>
    <w:rsid w:val="006A7C4C"/>
    <w:rsid w:val="00741848"/>
    <w:rsid w:val="007659BE"/>
    <w:rsid w:val="007E7B9C"/>
    <w:rsid w:val="00932D64"/>
    <w:rsid w:val="009364E5"/>
    <w:rsid w:val="0096488F"/>
    <w:rsid w:val="009C1B95"/>
    <w:rsid w:val="009D1BD2"/>
    <w:rsid w:val="009F7260"/>
    <w:rsid w:val="00A15DB0"/>
    <w:rsid w:val="00A3609A"/>
    <w:rsid w:val="00A362F8"/>
    <w:rsid w:val="00A60841"/>
    <w:rsid w:val="00AC5ACB"/>
    <w:rsid w:val="00AD0F61"/>
    <w:rsid w:val="00AF15CA"/>
    <w:rsid w:val="00B659FB"/>
    <w:rsid w:val="00BA36F5"/>
    <w:rsid w:val="00BC5FB2"/>
    <w:rsid w:val="00BE3395"/>
    <w:rsid w:val="00C275C3"/>
    <w:rsid w:val="00C50295"/>
    <w:rsid w:val="00C537FD"/>
    <w:rsid w:val="00C64D42"/>
    <w:rsid w:val="00C64D92"/>
    <w:rsid w:val="00C9607A"/>
    <w:rsid w:val="00CA6C01"/>
    <w:rsid w:val="00DA38AC"/>
    <w:rsid w:val="00DC1676"/>
    <w:rsid w:val="00DE5400"/>
    <w:rsid w:val="00DE5587"/>
    <w:rsid w:val="00DE71BE"/>
    <w:rsid w:val="00E77377"/>
    <w:rsid w:val="00EC61CA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32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D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32D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32D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32D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32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D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32D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32D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32D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4178</izvorni_sadrzaj>
    <derivirana_varijabla naziv="DomainObject.Predmet.Broj_1">4178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St-4178/2015</izvorni_sadrzaj>
    <derivirana_varijabla naziv="DomainObject.Predmet.OznakaBroj_1">St-4178/2015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MATKOM PODUZEĆE ZA PROIZVODNJU, PROMET ROBA, MARKETING, ZASTUPANJE I SERVIS P. O.</izvorni_sadrzaj>
    <derivirana_varijabla naziv="DomainObject.Predmet.ProtustrankaFormated_1">  MATKOM PODUZEĆE ZA PROIZVODNJU, PROMET ROBA, MARKETING, ZASTUPANJE I SERVIS P. O.</derivirana_varijabla>
  </DomainObject.Predmet.ProtustrankaFormated>
  <DomainObject.Predmet.ProtustrankaFormatedOIB>
    <izvorni_sadrzaj>  MATKOM PODUZEĆE ZA PROIZVODNJU, PROMET ROBA, MARKETING, ZASTUPANJE I SERVIS P. O., OIB 78162729862</izvorni_sadrzaj>
    <derivirana_varijabla naziv="DomainObject.Predmet.ProtustrankaFormatedOIB_1">  MATKOM PODUZEĆE ZA PROIZVODNJU, PROMET ROBA, MARKETING, ZASTUPANJE I SERVIS P. O., OIB 78162729862</derivirana_varijabla>
  </DomainObject.Predmet.ProtustrankaFormatedOIB>
  <DomainObject.Predmet.ProtustrankaFormatedWithAdress>
    <izvorni_sadrzaj> MATKOM PODUZEĆE ZA PROIZVODNJU, PROMET ROBA, MARKETING, ZASTUPANJE I SERVIS P. O., BRKLJAČIĆEVA 5, 10000 Zagreb</izvorni_sadrzaj>
    <derivirana_varijabla naziv="DomainObject.Predmet.ProtustrankaFormatedWithAdress_1"> MATKOM PODUZEĆE ZA PROIZVODNJU, PROMET ROBA, MARKETING, ZASTUPANJE I SERVIS P. O., BRKLJAČIĆEVA 5, 10000 Zagreb</derivirana_varijabla>
  </DomainObject.Predmet.ProtustrankaFormatedWithAdress>
  <DomainObject.Predmet.ProtustrankaFormatedWithAdressOIB>
    <izvorni_sadrzaj> MATKOM PODUZEĆE ZA PROIZVODNJU, PROMET ROBA, MARKETING, ZASTUPANJE I SERVIS P. O., OIB 78162729862, BRKLJAČIĆEVA 5, 10000 Zagreb</izvorni_sadrzaj>
    <derivirana_varijabla naziv="DomainObject.Predmet.ProtustrankaFormatedWithAdressOIB_1"> MATKOM PODUZEĆE ZA PROIZVODNJU, PROMET ROBA, MARKETING, ZASTUPANJE I SERVIS P. O., OIB 78162729862, BRKLJAČIĆEVA 5, 10000 Zagreb</derivirana_varijabla>
  </DomainObject.Predmet.ProtustrankaFormatedWithAdressOIB>
  <DomainObject.Predmet.ProtustrankaWithAdress>
    <izvorni_sadrzaj>MATKOM PODUZEĆE ZA PROIZVODNJU, PROMET ROBA, MARKETING, ZASTUPANJE I SERVIS P. O. BRKLJAČIĆEVA 5, 10000 Zagreb</izvorni_sadrzaj>
    <derivirana_varijabla naziv="DomainObject.Predmet.ProtustrankaWithAdress_1">MATKOM PODUZEĆE ZA PROIZVODNJU, PROMET ROBA, MARKETING, ZASTUPANJE I SERVIS P. O. BRKLJAČIĆEVA 5, 10000 Zagreb</derivirana_varijabla>
  </DomainObject.Predmet.ProtustrankaWithAdress>
  <DomainObject.Predmet.ProtustrankaWithAdressOIB>
    <izvorni_sadrzaj>MATKOM PODUZEĆE ZA PROIZVODNJU, PROMET ROBA, MARKETING, ZASTUPANJE I SERVIS P. O., OIB 78162729862, BRKLJAČIĆEVA 5, 10000 Zagreb</izvorni_sadrzaj>
    <derivirana_varijabla naziv="DomainObject.Predmet.ProtustrankaWithAdressOIB_1">MATKOM PODUZEĆE ZA PROIZVODNJU, PROMET ROBA, MARKETING, ZASTUPANJE I SERVIS P. O., OIB 78162729862, BRKLJAČIĆEVA 5, 10000 Zagreb</derivirana_varijabla>
  </DomainObject.Predmet.ProtustrankaWithAdressOIB>
  <DomainObject.Predmet.ProtustrankaNazivFormated>
    <izvorni_sadrzaj>MATKOM PODUZEĆE ZA PROIZVODNJU, PROMET ROBA, MARKETING, ZASTUPANJE I SERVIS P. O.</izvorni_sadrzaj>
    <derivirana_varijabla naziv="DomainObject.Predmet.ProtustrankaNazivFormated_1">MATKOM PODUZEĆE ZA PROIZVODNJU, PROMET ROBA, MARKETING, ZASTUPANJE I SERVIS P. O.</derivirana_varijabla>
  </DomainObject.Predmet.ProtustrankaNazivFormated>
  <DomainObject.Predmet.ProtustrankaNazivFormatedOIB>
    <izvorni_sadrzaj>MATKOM PODUZEĆE ZA PROIZVODNJU, PROMET ROBA, MARKETING, ZASTUPANJE I SERVIS P. O., OIB 78162729862</izvorni_sadrzaj>
    <derivirana_varijabla naziv="DomainObject.Predmet.ProtustrankaNazivFormatedOIB_1">MATKOM PODUZEĆE ZA PROIZVODNJU, PROMET ROBA, MARKETING, ZASTUPANJE I SERVIS P. O., OIB 78162729862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MATKOM PODUZEĆE ZA PROIZVODNJU, PROMET ROBA, MARKETING, ZASTUPANJE I SERVIS P. O.</item>
    </izvorni_sadrzaj>
    <derivirana_varijabla naziv="DomainObject.Predmet.ProtuStrankaListFormated_1">
      <item>MATKOM PODUZEĆE ZA PROIZVODNJU, PROMET ROBA, MARKETING, ZASTUPANJE I SERVIS P. O.</item>
    </derivirana_varijabla>
  </DomainObject.Predmet.ProtuStrankaListFormated>
  <DomainObject.Predmet.ProtuStrankaListFormatedOIB>
    <izvorni_sadrzaj>
      <item>MATKOM PODUZEĆE ZA PROIZVODNJU, PROMET ROBA, MARKETING, ZASTUPANJE I SERVIS P. O., OIB 78162729862</item>
    </izvorni_sadrzaj>
    <derivirana_varijabla naziv="DomainObject.Predmet.ProtuStrankaListFormatedOIB_1">
      <item>MATKOM PODUZEĆE ZA PROIZVODNJU, PROMET ROBA, MARKETING, ZASTUPANJE I SERVIS P. O., OIB 78162729862</item>
    </derivirana_varijabla>
  </DomainObject.Predmet.ProtuStrankaListFormatedOIB>
  <DomainObject.Predmet.ProtuStrankaListFormatedWithAdress>
    <izvorni_sadrzaj>
      <item>MATKOM PODUZEĆE ZA PROIZVODNJU, PROMET ROBA, MARKETING, ZASTUPANJE I SERVIS P. O., BRKLJAČIĆEVA 5, 10000 Zagreb</item>
    </izvorni_sadrzaj>
    <derivirana_varijabla naziv="DomainObject.Predmet.ProtuStrankaListFormatedWithAdress_1">
      <item>MATKOM PODUZEĆE ZA PROIZVODNJU, PROMET ROBA, MARKETING, ZASTUPANJE I SERVIS P. O., BRKLJAČIĆEVA 5, 10000 Zagreb</item>
    </derivirana_varijabla>
  </DomainObject.Predmet.ProtuStrankaListFormatedWithAdress>
  <DomainObject.Predmet.ProtuStrankaListFormatedWithAdressOIB>
    <izvorni_sadrzaj>
      <item>MATKOM PODUZEĆE ZA PROIZVODNJU, PROMET ROBA, MARKETING, ZASTUPANJE I SERVIS P. O., OIB 78162729862, BRKLJAČIĆEVA 5, 10000 Zagreb</item>
    </izvorni_sadrzaj>
    <derivirana_varijabla naziv="DomainObject.Predmet.ProtuStrankaListFormatedWithAdressOIB_1">
      <item>MATKOM PODUZEĆE ZA PROIZVODNJU, PROMET ROBA, MARKETING, ZASTUPANJE I SERVIS P. O., OIB 78162729862, BRKLJAČIĆEVA 5, 10000 Zagreb</item>
    </derivirana_varijabla>
  </DomainObject.Predmet.ProtuStrankaListFormatedWithAdressOIB>
  <DomainObject.Predmet.ProtuStrankaListNazivFormated>
    <izvorni_sadrzaj>
      <item>MATKOM PODUZEĆE ZA PROIZVODNJU, PROMET ROBA, MARKETING, ZASTUPANJE I SERVIS P. O.</item>
    </izvorni_sadrzaj>
    <derivirana_varijabla naziv="DomainObject.Predmet.ProtuStrankaListNazivFormated_1">
      <item>MATKOM PODUZEĆE ZA PROIZVODNJU, PROMET ROBA, MARKETING, ZASTUPANJE I SERVIS P. O.</item>
    </derivirana_varijabla>
  </DomainObject.Predmet.ProtuStrankaListNazivFormated>
  <DomainObject.Predmet.ProtuStrankaListNazivFormatedOIB>
    <izvorni_sadrzaj>
      <item>MATKOM PODUZEĆE ZA PROIZVODNJU, PROMET ROBA, MARKETING, ZASTUPANJE I SERVIS P. O., OIB 78162729862</item>
    </izvorni_sadrzaj>
    <derivirana_varijabla naziv="DomainObject.Predmet.ProtuStrankaListNazivFormatedOIB_1">
      <item>MATKOM PODUZEĆE ZA PROIZVODNJU, PROMET ROBA, MARKETING, ZASTUPANJE I SERVIS P. O., OIB 78162729862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MATKOM PODUZEĆE ZA PROIZVODNJU, PROMET ROBA, MARKETING, ZASTUPANJE I SERVIS P. O.</izvorni_sadrzaj>
    <derivirana_varijabla naziv="DomainObject.Predmet.ProtustrankaIDrugi_1">MATKOM PODUZEĆE ZA PROIZVODNJU, PROMET ROBA, MARKETING, ZASTUPANJE I SERVIS P.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MATKOM PODUZEĆE ZA PROIZVODNJU, PROMET ROBA, MARKETING, ZASTUPANJE I SERVIS P. O., OIB 78162729862, BRKLJAČIĆEVA 5, 10000 Zagreb</izvorni_sadrzaj>
    <derivirana_varijabla naziv="DomainObject.Predmet.ProtustrankaIDrugiAdressOIB_1">MATKOM PODUZEĆE ZA PROIZVODNJU, PROMET ROBA, MARKETING, ZASTUPANJE I SERVIS P. O., OIB 78162729862, BRKLJAČIĆEVA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MATKOM PODUZEĆE ZA PROIZVODNJU, PROMET ROBA, MARKETING, ZASTUPANJE I SERVIS P. O.</item>
    </izvorni_sadrzaj>
    <derivirana_varijabla naziv="DomainObject.Predmet.SudioniciListNaziv_1">
      <item>FINA Regionalni centar Zagreb</item>
      <item>MATKOM PODUZEĆE ZA PROIZVODNJU, PROMET ROBA, MARKETING, ZASTUPANJE I SERVIS P. 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MATKOM PODUZEĆE ZA PROIZVODNJU, PROMET ROBA, MARKETING, ZASTUPANJE I SERVIS P. O., OIB 78162729862, BRKLJAČIĆEVA 5,10000 Zagreb</item>
    </izvorni_sadrzaj>
    <derivirana_varijabla naziv="DomainObject.Predmet.SudioniciListAdressOIB_1">
      <item>FINA Regionalni centar Zagreb, OIB 85821130368, Trg svibanjskih žrtava 1995. 1,10000 Zagreb</item>
      <item>MATKOM PODUZEĆE ZA PROIZVODNJU, PROMET ROBA, MARKETING, ZASTUPANJE I SERVIS P. O., OIB 78162729862, BRKLJAČIĆEVA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78162729862</item>
    </izvorni_sadrzaj>
    <derivirana_varijabla naziv="DomainObject.Predmet.SudioniciListNazivOIB_1">
      <item>, OIB 85821130368</item>
      <item>, OIB 78162729862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1826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2016-03-04T08:36:00Z</dcterms:created>
  <dc:creator>Ivan Turčić</dc:creator>
  <cp:lastModifiedBy>Lovro Tomičić</cp:lastModifiedBy>
  <cp:lastPrinted>2016-03-04T08:34:00Z</cp:lastPrinted>
  <dcterms:modified xmlns:xsi="http://www.w3.org/2001/XMLSchema-instance" xsi:type="dcterms:W3CDTF">2016-03-04T08:43:00Z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