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c3fca" w14:paraId="dfc3fca" w:rsidRDefault="00E006FB" w:rsidP="00910611" w:rsidR="00E006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6FB" w:rsidP="00910611" w:rsidR="00E006FB">
      <w:r>
        <w:rPr>
          <w:rFonts w:eastAsia="MS Mincho"/>
          <w:szCs w:val="24"/>
        </w:rPr>
        <w:t>REPUBLIKA HRVATSKA</w:t>
      </w:r>
    </w:p>
    <w:p w:rsidRDefault="00E006FB" w:rsidP="00910611" w:rsidR="00E006FB">
      <w:r>
        <w:rPr>
          <w:rFonts w:eastAsia="MS Mincho"/>
          <w:szCs w:val="24"/>
        </w:rPr>
        <w:t>TRGOVAČKI SUD U RIJECI</w:t>
      </w:r>
    </w:p>
    <w:p w:rsidRDefault="00E006FB" w:rsidR="00E006FB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529AF">
        <w:rPr>
          <w:rFonts w:cs="Times New Roman" w:hAnsi="Times New Roman" w:ascii="Times New Roman"/>
          <w:szCs w:val="24"/>
          <w:lang w:val="hr-HR"/>
        </w:rPr>
        <w:t>8. veljače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92455F">
        <w:rPr>
          <w:sz w:val="24"/>
          <w:szCs w:val="24"/>
        </w:rPr>
        <w:t xml:space="preserve">KAJA društvo s ograničenom odgovornošću za trgovinu </w:t>
      </w:r>
      <w:proofErr w:type="spellStart"/>
      <w:r w:rsidR="0092455F">
        <w:rPr>
          <w:sz w:val="24"/>
          <w:szCs w:val="24"/>
        </w:rPr>
        <w:t>Mošćenička</w:t>
      </w:r>
      <w:proofErr w:type="spellEnd"/>
      <w:r w:rsidR="0092455F">
        <w:rPr>
          <w:sz w:val="24"/>
          <w:szCs w:val="24"/>
        </w:rPr>
        <w:t xml:space="preserve"> Draga (Općina </w:t>
      </w:r>
      <w:proofErr w:type="spellStart"/>
      <w:r w:rsidR="0092455F">
        <w:rPr>
          <w:sz w:val="24"/>
          <w:szCs w:val="24"/>
        </w:rPr>
        <w:t>Mošćenička</w:t>
      </w:r>
      <w:proofErr w:type="spellEnd"/>
      <w:r w:rsidR="0092455F">
        <w:rPr>
          <w:sz w:val="24"/>
          <w:szCs w:val="24"/>
        </w:rPr>
        <w:t xml:space="preserve"> Draga), Kraj 20/c, </w:t>
      </w:r>
      <w:r w:rsidR="0092455F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2455F">
        <w:rPr>
          <w:sz w:val="24"/>
          <w:szCs w:val="24"/>
        </w:rPr>
        <w:t>040191251, OIB: 01091968934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92455F">
        <w:rPr>
          <w:sz w:val="24"/>
          <w:szCs w:val="24"/>
        </w:rPr>
        <w:t>1.420,86</w:t>
      </w:r>
      <w:r w:rsidR="008A32CA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2455F">
        <w:rPr>
          <w:sz w:val="24"/>
          <w:szCs w:val="24"/>
        </w:rPr>
        <w:t>Poziva se osoba ovlaštena za zastupanje dužnika po zakonu (</w:t>
      </w:r>
      <w:proofErr w:type="spellStart"/>
      <w:r w:rsidR="0092455F" w:rsidRPr="0092455F">
        <w:rPr>
          <w:sz w:val="24"/>
          <w:szCs w:val="24"/>
        </w:rPr>
        <w:t>Maurizio</w:t>
      </w:r>
      <w:proofErr w:type="spellEnd"/>
      <w:r w:rsidR="0092455F" w:rsidRPr="0092455F">
        <w:rPr>
          <w:sz w:val="24"/>
          <w:szCs w:val="24"/>
        </w:rPr>
        <w:t xml:space="preserve"> </w:t>
      </w:r>
      <w:proofErr w:type="spellStart"/>
      <w:r w:rsidR="0092455F" w:rsidRPr="0092455F">
        <w:rPr>
          <w:sz w:val="24"/>
          <w:szCs w:val="24"/>
        </w:rPr>
        <w:t>Lecci</w:t>
      </w:r>
      <w:proofErr w:type="spellEnd"/>
      <w:r w:rsidR="0092455F" w:rsidRPr="0092455F">
        <w:rPr>
          <w:sz w:val="24"/>
          <w:szCs w:val="24"/>
        </w:rPr>
        <w:t xml:space="preserve">, OIB: 91461404024, Italija, </w:t>
      </w:r>
      <w:proofErr w:type="spellStart"/>
      <w:r w:rsidR="0092455F" w:rsidRPr="0092455F">
        <w:rPr>
          <w:sz w:val="24"/>
          <w:szCs w:val="24"/>
        </w:rPr>
        <w:t>Moniga</w:t>
      </w:r>
      <w:proofErr w:type="spellEnd"/>
      <w:r w:rsidR="0092455F" w:rsidRPr="0092455F">
        <w:rPr>
          <w:sz w:val="24"/>
          <w:szCs w:val="24"/>
        </w:rPr>
        <w:t xml:space="preserve"> </w:t>
      </w:r>
      <w:proofErr w:type="spellStart"/>
      <w:r w:rsidR="0092455F" w:rsidRPr="0092455F">
        <w:rPr>
          <w:sz w:val="24"/>
          <w:szCs w:val="24"/>
        </w:rPr>
        <w:t>Del</w:t>
      </w:r>
      <w:proofErr w:type="spellEnd"/>
      <w:r w:rsidR="0092455F" w:rsidRPr="0092455F">
        <w:rPr>
          <w:sz w:val="24"/>
          <w:szCs w:val="24"/>
        </w:rPr>
        <w:t xml:space="preserve"> Garda, </w:t>
      </w:r>
      <w:proofErr w:type="spellStart"/>
      <w:r w:rsidR="0092455F" w:rsidRPr="0092455F">
        <w:rPr>
          <w:sz w:val="24"/>
          <w:szCs w:val="24"/>
        </w:rPr>
        <w:t>Via</w:t>
      </w:r>
      <w:proofErr w:type="spellEnd"/>
      <w:r w:rsidR="0092455F" w:rsidRPr="0092455F">
        <w:rPr>
          <w:sz w:val="24"/>
          <w:szCs w:val="24"/>
        </w:rPr>
        <w:t xml:space="preserve"> </w:t>
      </w:r>
      <w:proofErr w:type="spellStart"/>
      <w:r w:rsidR="0092455F" w:rsidRPr="0092455F">
        <w:rPr>
          <w:sz w:val="24"/>
          <w:szCs w:val="24"/>
        </w:rPr>
        <w:t>Ghandi</w:t>
      </w:r>
      <w:proofErr w:type="spellEnd"/>
      <w:r w:rsidR="0092455F" w:rsidRPr="0092455F">
        <w:rPr>
          <w:sz w:val="24"/>
          <w:szCs w:val="24"/>
        </w:rPr>
        <w:t xml:space="preserve"> 3</w:t>
      </w:r>
      <w:r w:rsidRPr="0092455F">
        <w:rPr>
          <w:sz w:val="24"/>
          <w:szCs w:val="24"/>
        </w:rPr>
        <w:t xml:space="preserve">) da u roku od 15 dana od dana objave oglasa podnese sudu, </w:t>
      </w:r>
      <w:r w:rsidRPr="005E212A">
        <w:rPr>
          <w:sz w:val="24"/>
          <w:szCs w:val="24"/>
        </w:rPr>
        <w:t xml:space="preserve">pozivom na </w:t>
      </w:r>
      <w:proofErr w:type="spellStart"/>
      <w:r w:rsidRPr="009D37D2">
        <w:rPr>
          <w:sz w:val="24"/>
          <w:szCs w:val="24"/>
        </w:rPr>
        <w:t>posl</w:t>
      </w:r>
      <w:proofErr w:type="spellEnd"/>
      <w:r w:rsidRPr="009D37D2">
        <w:rPr>
          <w:sz w:val="24"/>
          <w:szCs w:val="24"/>
        </w:rPr>
        <w:t xml:space="preserve">. </w:t>
      </w:r>
      <w:r w:rsidRPr="00E5213D">
        <w:rPr>
          <w:sz w:val="24"/>
          <w:szCs w:val="24"/>
        </w:rPr>
        <w:t xml:space="preserve">br. </w:t>
      </w:r>
      <w:r w:rsidR="002B10FE" w:rsidRPr="00E5213D">
        <w:rPr>
          <w:sz w:val="24"/>
          <w:szCs w:val="24"/>
        </w:rPr>
        <w:t>14</w:t>
      </w:r>
      <w:r w:rsidRPr="00E5213D">
        <w:rPr>
          <w:sz w:val="24"/>
          <w:szCs w:val="24"/>
        </w:rPr>
        <w:t xml:space="preserve"> </w:t>
      </w:r>
      <w:r w:rsidRPr="00D65CD7">
        <w:rPr>
          <w:sz w:val="24"/>
          <w:szCs w:val="24"/>
        </w:rPr>
        <w:t>St-</w:t>
      </w:r>
      <w:r w:rsidR="0092455F">
        <w:rPr>
          <w:sz w:val="24"/>
          <w:szCs w:val="24"/>
        </w:rPr>
        <w:t>896</w:t>
      </w:r>
      <w:r w:rsidR="00C72A22" w:rsidRPr="00D65CD7">
        <w:rPr>
          <w:sz w:val="24"/>
          <w:szCs w:val="24"/>
        </w:rPr>
        <w:t>/2015</w:t>
      </w:r>
      <w:r w:rsidRPr="00D65CD7">
        <w:rPr>
          <w:sz w:val="24"/>
          <w:szCs w:val="24"/>
        </w:rPr>
        <w:t xml:space="preserve">,  javnobilježnički ovjerovljen popis imovine i obveza na </w:t>
      </w:r>
      <w:r w:rsidRPr="00D13822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607" w:rsidP="00FF2B80" w:rsidR="005A1607">
      <w:pPr>
        <w:spacing w:lineRule="auto" w:line="240" w:after="0"/>
      </w:pPr>
      <w:r>
        <w:separator/>
      </w:r>
    </w:p>
  </w:endnote>
  <w:endnote w:id="0" w:type="continuationSeparator">
    <w:p w:rsidRDefault="005A1607" w:rsidP="00FF2B80" w:rsidR="005A16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55F" w:rsidR="0092455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55F" w:rsidR="009245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55F" w:rsidR="009245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607" w:rsidP="00FF2B80" w:rsidR="005A1607">
      <w:pPr>
        <w:spacing w:lineRule="auto" w:line="240" w:after="0"/>
      </w:pPr>
      <w:r>
        <w:separator/>
      </w:r>
    </w:p>
  </w:footnote>
  <w:footnote w:id="0" w:type="continuationSeparator">
    <w:p w:rsidRDefault="005A1607" w:rsidP="00FF2B80" w:rsidR="005A16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55F" w:rsidR="009245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2455F">
      <w:rPr>
        <w:sz w:val="24"/>
        <w:szCs w:val="24"/>
      </w:rPr>
      <w:t>896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006FB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55F" w:rsidR="009245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775F8"/>
    <w:rsid w:val="002B10FE"/>
    <w:rsid w:val="003529AF"/>
    <w:rsid w:val="00355A5E"/>
    <w:rsid w:val="00385D3D"/>
    <w:rsid w:val="004B790E"/>
    <w:rsid w:val="004F4B54"/>
    <w:rsid w:val="004F6C16"/>
    <w:rsid w:val="005A1607"/>
    <w:rsid w:val="005A3B44"/>
    <w:rsid w:val="005E212A"/>
    <w:rsid w:val="0060149D"/>
    <w:rsid w:val="0060333F"/>
    <w:rsid w:val="00617FB9"/>
    <w:rsid w:val="00663750"/>
    <w:rsid w:val="006C6E81"/>
    <w:rsid w:val="0075527B"/>
    <w:rsid w:val="007A5B96"/>
    <w:rsid w:val="008964C2"/>
    <w:rsid w:val="008A2A60"/>
    <w:rsid w:val="008A32CA"/>
    <w:rsid w:val="0091243A"/>
    <w:rsid w:val="0092455F"/>
    <w:rsid w:val="00942A0F"/>
    <w:rsid w:val="009C7873"/>
    <w:rsid w:val="009D37D2"/>
    <w:rsid w:val="009D3F74"/>
    <w:rsid w:val="00A013E0"/>
    <w:rsid w:val="00B1443B"/>
    <w:rsid w:val="00BA3EB5"/>
    <w:rsid w:val="00C50E66"/>
    <w:rsid w:val="00C66979"/>
    <w:rsid w:val="00C72A22"/>
    <w:rsid w:val="00C74875"/>
    <w:rsid w:val="00D00FCB"/>
    <w:rsid w:val="00D13822"/>
    <w:rsid w:val="00D65CD7"/>
    <w:rsid w:val="00DA690A"/>
    <w:rsid w:val="00E006FB"/>
    <w:rsid w:val="00E518D1"/>
    <w:rsid w:val="00E5213D"/>
    <w:rsid w:val="00EA731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6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6F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6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6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6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6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06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6F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0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6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6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6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6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KAJA d.o.o.  Mošćenička Draga</izvorni_sadrzaj>
    <derivirana_varijabla naziv="DomainObject.Predmet.ProtustrankaFormated_1">  KAJA d.o.o.  Mošćenička Draga</derivirana_varijabla>
  </DomainObject.Predmet.ProtustrankaFormated>
  <DomainObject.Predmet.ProtustrankaFormatedOIB>
    <izvorni_sadrzaj>  KAJA d.o.o.  Mošćenička Draga, OIB 01091968934</izvorni_sadrzaj>
    <derivirana_varijabla naziv="DomainObject.Predmet.ProtustrankaFormatedOIB_1">  KAJA d.o.o.  Mošćenička Draga, OIB 01091968934</derivirana_varijabla>
  </DomainObject.Predmet.ProtustrankaFormatedOIB>
  <DomainObject.Predmet.ProtustrankaFormatedWithAdress>
    <izvorni_sadrzaj> KAJA d.o.o.  Mošćenička Draga, Kraj 20c, 51417 Mošćenička Draga</izvorni_sadrzaj>
    <derivirana_varijabla naziv="DomainObject.Predmet.ProtustrankaFormatedWithAdress_1"> KAJA d.o.o.  Mošćenička Draga, Kraj 20c, 51417 Mošćenička Draga</derivirana_varijabla>
  </DomainObject.Predmet.ProtustrankaFormatedWithAdress>
  <DomainObject.Predmet.ProtustrankaFormatedWithAdressOIB>
    <izvorni_sadrzaj> KAJA d.o.o.  Mošćenička Draga, OIB 01091968934, Kraj 20c, 51417 Mošćenička Draga</izvorni_sadrzaj>
    <derivirana_varijabla naziv="DomainObject.Predmet.ProtustrankaFormatedWithAdressOIB_1"> KAJA d.o.o.  Mošćenička Draga, OIB 01091968934, Kraj 20c, 51417 Mošćenička Draga</derivirana_varijabla>
  </DomainObject.Predmet.ProtustrankaFormatedWithAdressOIB>
  <DomainObject.Predmet.ProtustrankaWithAdress>
    <izvorni_sadrzaj>KAJA d.o.o.  Mošćenička Draga Kraj 20c, 51417 Mošćenička Draga</izvorni_sadrzaj>
    <derivirana_varijabla naziv="DomainObject.Predmet.ProtustrankaWithAdress_1">KAJA d.o.o.  Mošćenička Draga Kraj 20c, 51417 Mošćenička Draga</derivirana_varijabla>
  </DomainObject.Predmet.ProtustrankaWithAdress>
  <DomainObject.Predmet.ProtustrankaWithAdressOIB>
    <izvorni_sadrzaj>KAJA d.o.o.  Mošćenička Draga, OIB 01091968934, Kraj 20c, 51417 Mošćenička Draga</izvorni_sadrzaj>
    <derivirana_varijabla naziv="DomainObject.Predmet.ProtustrankaWithAdressOIB_1">KAJA d.o.o.  Mošćenička Draga, OIB 01091968934, Kraj 20c, 51417 Mošćenička Draga</derivirana_varijabla>
  </DomainObject.Predmet.ProtustrankaWithAdressOIB>
  <DomainObject.Predmet.ProtustrankaNazivFormated>
    <izvorni_sadrzaj>KAJA d.o.o.  Mošćenička Draga</izvorni_sadrzaj>
    <derivirana_varijabla naziv="DomainObject.Predmet.ProtustrankaNazivFormated_1">KAJA d.o.o.  Mošćenička Draga</derivirana_varijabla>
  </DomainObject.Predmet.ProtustrankaNazivFormated>
  <DomainObject.Predmet.ProtustrankaNazivFormatedOIB>
    <izvorni_sadrzaj>KAJA d.o.o.  Mošćenička Draga, OIB 01091968934</izvorni_sadrzaj>
    <derivirana_varijabla naziv="DomainObject.Predmet.ProtustrankaNazivFormatedOIB_1">KAJA d.o.o.  Mošćenička Draga, OIB 01091968934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KAJA d.o.o.  Mošćenička Draga</item>
    </izvorni_sadrzaj>
    <derivirana_varijabla naziv="DomainObject.Predmet.ProtuStrankaListFormated_1">
      <item>KAJA d.o.o.  Mošćenička Draga</item>
    </derivirana_varijabla>
  </DomainObject.Predmet.ProtuStrankaListFormated>
  <DomainObject.Predmet.ProtuStrankaListFormatedOIB>
    <izvorni_sadrzaj>
      <item>KAJA d.o.o.  Mošćenička Draga, OIB 01091968934</item>
    </izvorni_sadrzaj>
    <derivirana_varijabla naziv="DomainObject.Predmet.ProtuStrankaListFormatedOIB_1">
      <item>KAJA d.o.o.  Mošćenička Draga, OIB 01091968934</item>
    </derivirana_varijabla>
  </DomainObject.Predmet.ProtuStrankaListFormatedOIB>
  <DomainObject.Predmet.ProtuStrankaListFormatedWithAdress>
    <izvorni_sadrzaj>
      <item>KAJA d.o.o.  Mošćenička Draga, Kraj 20c, 51417 Mošćenička Draga</item>
    </izvorni_sadrzaj>
    <derivirana_varijabla naziv="DomainObject.Predmet.ProtuStrankaListFormatedWithAdress_1">
      <item>KAJA d.o.o.  Mošćenička Draga, Kraj 20c, 51417 Mošćenička Draga</item>
    </derivirana_varijabla>
  </DomainObject.Predmet.ProtuStrankaListFormatedWithAdress>
  <DomainObject.Predmet.ProtuStrankaListFormatedWithAdressOIB>
    <izvorni_sadrzaj>
      <item>KAJA d.o.o.  Mošćenička Draga, OIB 01091968934, Kraj 20c, 51417 Mošćenička Draga</item>
    </izvorni_sadrzaj>
    <derivirana_varijabla naziv="DomainObject.Predmet.ProtuStrankaListFormatedWithAdressOIB_1">
      <item>KAJA d.o.o.  Mošćenička Draga, OIB 01091968934, Kraj 20c, 51417 Mošćenička Draga</item>
    </derivirana_varijabla>
  </DomainObject.Predmet.ProtuStrankaListFormatedWithAdressOIB>
  <DomainObject.Predmet.ProtuStrankaListNazivFormated>
    <izvorni_sadrzaj>
      <item>KAJA d.o.o.  Mošćenička Draga</item>
    </izvorni_sadrzaj>
    <derivirana_varijabla naziv="DomainObject.Predmet.ProtuStrankaListNazivFormated_1">
      <item>KAJA d.o.o.  Mošćenička Draga</item>
    </derivirana_varijabla>
  </DomainObject.Predmet.ProtuStrankaListNazivFormated>
  <DomainObject.Predmet.ProtuStrankaListNazivFormatedOIB>
    <izvorni_sadrzaj>
      <item>KAJA d.o.o.  Mošćenička Draga, OIB 01091968934</item>
    </izvorni_sadrzaj>
    <derivirana_varijabla naziv="DomainObject.Predmet.ProtuStrankaListNazivFormatedOIB_1">
      <item>KAJA d.o.o.  Mošćenička Draga, OIB 01091968934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KAJA d.o.o.  Mošćenička Draga</izvorni_sadrzaj>
    <derivirana_varijabla naziv="DomainObject.Predmet.ProtustrankaIDrugi_1">KAJA d.o.o.  Mošćenička Draga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KAJA d.o.o.  Mošćenička Draga, OIB 01091968934, Kraj 20c, 51417 Mošćenička Draga</izvorni_sadrzaj>
    <derivirana_varijabla naziv="DomainObject.Predmet.ProtustrankaIDrugiAdressOIB_1">KAJA d.o.o.  Mošćenička Draga, OIB 01091968934, Kraj 20c,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KAJA d.o.o.  Mošćenička Draga</item>
    </izvorni_sadrzaj>
    <derivirana_varijabla naziv="DomainObject.Predmet.SudioniciListNaziv_1">
      <item>FINA  Rijeka</item>
      <item>KAJA d.o.o.  Mošćenička Draga</item>
    </derivirana_varijabla>
  </DomainObject.Predmet.SudioniciListNaziv>
  <DomainObject.Predmet.SudioniciListAdressOIB>
    <izvorni_sadrzaj>
      <item>FINA  Rijeka, OIB 85821130368, Frana Kurelca 8,51000 Rijeka</item>
      <item>KAJA d.o.o.  Mošćenička Draga, OIB 01091968934, Kraj 20c,51417 Mošćenička Draga</item>
    </izvorni_sadrzaj>
    <derivirana_varijabla naziv="DomainObject.Predmet.SudioniciListAdressOIB_1">
      <item>FINA  Rijeka, OIB 85821130368, Frana Kurelca 8,51000 Rijeka</item>
      <item>KAJA d.o.o.  Mošćenička Draga, OIB 01091968934, Kraj 20c,51417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01091968934</item>
    </izvorni_sadrzaj>
    <derivirana_varijabla naziv="DomainObject.Predmet.SudioniciListNazivOIB_1">
      <item>, OIB 85821130368</item>
      <item>, OIB 01091968934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1390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2016-02-08T12:19:00Z</dcterms:created>
  <dc:creator>Vera Jelenović</dc:creator>
  <cp:lastModifiedBy>Danijela Fumić</cp:lastModifiedBy>
  <cp:lastPrinted>2016-02-08T12:19:00Z</cp:lastPrinted>
  <dcterms:modified xmlns:xsi="http://www.w3.org/2001/XMLSchema-instance" xsi:type="dcterms:W3CDTF">2016-02-08T12:20:00Z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