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7cd3" w14:paraId="6437cd3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6A5818" w:rsidP="006A5818" w:rsidR="007E25EB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r w:rsidRPr="006A5818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F72CBE" w:rsidR="0062074D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r w:rsidR="00F72CBE">
        <w:rPr>
          <w:b/>
          <w:sz w:val="24"/>
        </w:rPr>
        <w:t xml:space="preserve">   </w:t>
      </w:r>
      <w:r w:rsidR="00F72CBE" w:rsidRPr="00482933">
        <w:rPr>
          <w:sz w:val="24"/>
        </w:rPr>
        <w:t>40.</w:t>
      </w:r>
      <w:r w:rsidR="00F72CBE">
        <w:rPr>
          <w:b/>
          <w:sz w:val="24"/>
        </w:rPr>
        <w:t xml:space="preserve"> </w:t>
      </w:r>
      <w:r w:rsidR="00F72CBE" w:rsidRPr="00482933">
        <w:rPr>
          <w:sz w:val="24"/>
        </w:rPr>
        <w:t>S</w:t>
      </w:r>
      <w:r w:rsidR="00F72CBE">
        <w:rPr>
          <w:sz w:val="24"/>
        </w:rPr>
        <w:t>t-3924/2016</w:t>
      </w:r>
    </w:p>
    <w:p w:rsidRDefault="00F72CBE" w:rsidP="00F72CBE" w:rsidR="00F72CBE">
      <w:pPr>
        <w:jc w:val="right"/>
      </w:pPr>
    </w:p>
    <w:p w:rsidRDefault="0062074D" w:rsidP="0062074D" w:rsidR="0062074D" w:rsidRPr="00010102">
      <w:pPr>
        <w:jc w:val="center"/>
        <w:rPr>
          <w:b/>
        </w:rPr>
      </w:pPr>
      <w:r>
        <w:t xml:space="preserve">R E P U B L I K A   H R V A T S K A </w:t>
      </w:r>
    </w:p>
    <w:p w:rsidRDefault="0062074D" w:rsidP="0062074D" w:rsidR="0062074D" w:rsidRPr="00337798">
      <w:pPr>
        <w:jc w:val="center"/>
      </w:pPr>
      <w:r w:rsidRPr="00337798">
        <w:t>Z A K L J U Č A K</w:t>
      </w:r>
    </w:p>
    <w:p w:rsidRDefault="0062074D" w:rsidP="0062074D" w:rsidR="0062074D" w:rsidRPr="0062074D">
      <w:pPr>
        <w:jc w:val="both"/>
        <w:rPr>
          <w:sz w:val="24"/>
          <w:szCs w:val="24"/>
        </w:rPr>
      </w:pPr>
    </w:p>
    <w:p w:rsidRDefault="0062074D" w:rsidP="00F72CBE" w:rsidR="00F72CBE">
      <w:pPr>
        <w:jc w:val="both"/>
        <w:rPr>
          <w:sz w:val="24"/>
          <w:szCs w:val="24"/>
        </w:rPr>
      </w:pPr>
      <w:r w:rsidRPr="0062074D">
        <w:rPr>
          <w:sz w:val="24"/>
          <w:szCs w:val="24"/>
        </w:rPr>
        <w:tab/>
      </w:r>
      <w:r w:rsidR="00F72CBE" w:rsidRPr="008600EF">
        <w:rPr>
          <w:sz w:val="24"/>
          <w:szCs w:val="24"/>
        </w:rPr>
        <w:t>Trgovački sud u Zagrebu po sucu tog suda Anti Galiću</w:t>
      </w:r>
      <w:r w:rsidR="00F72CBE">
        <w:rPr>
          <w:sz w:val="24"/>
          <w:szCs w:val="24"/>
        </w:rPr>
        <w:t xml:space="preserve">, kao sucu pojedincu, postupajući po prijedlogu Financijske agencije, radi pokretanja stečajnog postupka </w:t>
      </w:r>
      <w:r w:rsidR="00F72CBE" w:rsidRPr="008600EF">
        <w:rPr>
          <w:sz w:val="24"/>
          <w:szCs w:val="24"/>
        </w:rPr>
        <w:t xml:space="preserve">nad dužnikom </w:t>
      </w:r>
      <w:r w:rsidR="00F72CBE">
        <w:rPr>
          <w:sz w:val="24"/>
          <w:szCs w:val="24"/>
        </w:rPr>
        <w:t>TEHNO-VIS d.o.o., Zagreb, Ozaljska ulica 50. OIB 94125198679</w:t>
      </w:r>
      <w:r w:rsidR="00F72CBE" w:rsidRPr="008600EF">
        <w:rPr>
          <w:sz w:val="24"/>
          <w:szCs w:val="24"/>
        </w:rPr>
        <w:t xml:space="preserve">, </w:t>
      </w:r>
      <w:r w:rsidR="00F72CBE">
        <w:rPr>
          <w:sz w:val="24"/>
          <w:szCs w:val="24"/>
        </w:rPr>
        <w:t>d</w:t>
      </w:r>
      <w:r w:rsidR="00F72CBE" w:rsidRPr="008600EF">
        <w:rPr>
          <w:sz w:val="24"/>
          <w:szCs w:val="24"/>
        </w:rPr>
        <w:t xml:space="preserve">ana </w:t>
      </w:r>
      <w:r w:rsidR="00F72CBE">
        <w:rPr>
          <w:sz w:val="24"/>
          <w:szCs w:val="24"/>
        </w:rPr>
        <w:t xml:space="preserve">30.siječnja </w:t>
      </w:r>
      <w:r w:rsidR="00F72CBE" w:rsidRPr="008600EF">
        <w:rPr>
          <w:sz w:val="24"/>
          <w:szCs w:val="24"/>
        </w:rPr>
        <w:t>201</w:t>
      </w:r>
      <w:r w:rsidR="00F72CBE">
        <w:rPr>
          <w:sz w:val="24"/>
          <w:szCs w:val="24"/>
        </w:rPr>
        <w:t>9.</w:t>
      </w: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657F8D" w:rsidP="007E25EB" w:rsidR="007E25EB">
      <w:pPr>
        <w:ind w:left="1003"/>
        <w:jc w:val="both"/>
        <w:rPr>
          <w:sz w:val="24"/>
        </w:rPr>
      </w:pPr>
      <w:r>
        <w:rPr>
          <w:b/>
          <w:sz w:val="24"/>
        </w:rPr>
        <w:t>2.travnja</w:t>
      </w:r>
      <w:r w:rsidR="003C41C7">
        <w:rPr>
          <w:b/>
          <w:sz w:val="24"/>
        </w:rPr>
        <w:t xml:space="preserve"> </w:t>
      </w:r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r w:rsidR="007E25EB">
        <w:rPr>
          <w:b/>
          <w:sz w:val="24"/>
        </w:rPr>
        <w:t xml:space="preserve">. u </w:t>
      </w:r>
      <w:r>
        <w:rPr>
          <w:b/>
          <w:sz w:val="24"/>
        </w:rPr>
        <w:t>1</w:t>
      </w:r>
      <w:r w:rsidR="007324DC">
        <w:rPr>
          <w:b/>
          <w:sz w:val="24"/>
        </w:rPr>
        <w:t>1</w:t>
      </w:r>
      <w:r w:rsidR="0003744F">
        <w:rPr>
          <w:b/>
          <w:sz w:val="24"/>
        </w:rPr>
        <w:t>,</w:t>
      </w:r>
      <w:r w:rsidR="009F0B3E">
        <w:rPr>
          <w:b/>
          <w:sz w:val="24"/>
        </w:rPr>
        <w:t>3</w:t>
      </w:r>
      <w:r w:rsidR="0003744F">
        <w:rPr>
          <w:b/>
          <w:sz w:val="24"/>
        </w:rPr>
        <w:t>0</w:t>
      </w:r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F72CBE">
        <w:rPr>
          <w:sz w:val="24"/>
        </w:rPr>
        <w:t>30</w:t>
      </w:r>
      <w:r w:rsidR="00FB2552">
        <w:rPr>
          <w:sz w:val="24"/>
        </w:rPr>
        <w:t>.siječnja</w:t>
      </w:r>
      <w:r>
        <w:rPr>
          <w:sz w:val="24"/>
        </w:rPr>
        <w:t xml:space="preserve"> 201</w:t>
      </w:r>
      <w:r w:rsidR="00FB2552">
        <w:rPr>
          <w:sz w:val="24"/>
        </w:rPr>
        <w:t>9</w:t>
      </w:r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B50111">
        <w:rPr>
          <w:sz w:val="24"/>
        </w:rPr>
        <w:t>v.r.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</w:t>
      </w:r>
      <w:r w:rsidR="00C43107">
        <w:rPr>
          <w:sz w:val="24"/>
        </w:rPr>
        <w:t>9</w:t>
      </w:r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>. SZ-a)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B50111" w:rsidP="00B50111" w:rsidR="00B50111">
      <w:pPr>
        <w:ind w:firstLine="720" w:left="2160"/>
        <w:jc w:val="both"/>
      </w:pPr>
      <w:r>
        <w:t>Za točnost otpravka, ovlašteni službenik:</w:t>
      </w:r>
    </w:p>
    <w:p w:rsidRDefault="00B50111" w:rsidP="00422EE0" w:rsidR="00B5011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>Valentina Delač</w:t>
      </w:r>
    </w:p>
    <w:p w:rsidRDefault="00E224A1" w:rsidP="00B50111" w:rsidR="00E224A1">
      <w:pPr>
        <w:jc w:val="both"/>
        <w:rPr>
          <w:sz w:val="24"/>
        </w:rPr>
      </w:pPr>
    </w:p>
    <w:sectPr w:rsidR="00E224A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5E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3744F"/>
    <w:rsid w:val="00055784"/>
    <w:rsid w:val="00066381"/>
    <w:rsid w:val="000C7CBA"/>
    <w:rsid w:val="00101181"/>
    <w:rsid w:val="001377B0"/>
    <w:rsid w:val="0014048B"/>
    <w:rsid w:val="0014553C"/>
    <w:rsid w:val="00164108"/>
    <w:rsid w:val="0017525A"/>
    <w:rsid w:val="001758A9"/>
    <w:rsid w:val="001B3105"/>
    <w:rsid w:val="001D6032"/>
    <w:rsid w:val="001D6AB2"/>
    <w:rsid w:val="00295E31"/>
    <w:rsid w:val="002A2B2E"/>
    <w:rsid w:val="002D467B"/>
    <w:rsid w:val="002E5CC0"/>
    <w:rsid w:val="002F2E52"/>
    <w:rsid w:val="00306418"/>
    <w:rsid w:val="003200C3"/>
    <w:rsid w:val="00330821"/>
    <w:rsid w:val="00337E07"/>
    <w:rsid w:val="00346FDB"/>
    <w:rsid w:val="003572B8"/>
    <w:rsid w:val="0036251F"/>
    <w:rsid w:val="00397133"/>
    <w:rsid w:val="003A274E"/>
    <w:rsid w:val="003C41C7"/>
    <w:rsid w:val="003F0DE4"/>
    <w:rsid w:val="003F2DD9"/>
    <w:rsid w:val="004433C9"/>
    <w:rsid w:val="00456FBC"/>
    <w:rsid w:val="00474AEA"/>
    <w:rsid w:val="00485B2D"/>
    <w:rsid w:val="004933B1"/>
    <w:rsid w:val="004D3C28"/>
    <w:rsid w:val="004E6024"/>
    <w:rsid w:val="004F09B7"/>
    <w:rsid w:val="005301C2"/>
    <w:rsid w:val="005B5C24"/>
    <w:rsid w:val="005C22A9"/>
    <w:rsid w:val="0062074D"/>
    <w:rsid w:val="00622B18"/>
    <w:rsid w:val="0065712C"/>
    <w:rsid w:val="00657F8D"/>
    <w:rsid w:val="00674D70"/>
    <w:rsid w:val="00685375"/>
    <w:rsid w:val="006A5818"/>
    <w:rsid w:val="006B4D7F"/>
    <w:rsid w:val="006B7136"/>
    <w:rsid w:val="006F1CCD"/>
    <w:rsid w:val="006F3925"/>
    <w:rsid w:val="006F4F52"/>
    <w:rsid w:val="007324DC"/>
    <w:rsid w:val="00771D92"/>
    <w:rsid w:val="00780D64"/>
    <w:rsid w:val="007B7411"/>
    <w:rsid w:val="007C6C8D"/>
    <w:rsid w:val="007E25EB"/>
    <w:rsid w:val="00824C05"/>
    <w:rsid w:val="00854E41"/>
    <w:rsid w:val="008B1BD7"/>
    <w:rsid w:val="008C275B"/>
    <w:rsid w:val="008D19E9"/>
    <w:rsid w:val="009025F7"/>
    <w:rsid w:val="00922BDD"/>
    <w:rsid w:val="009F0B3E"/>
    <w:rsid w:val="009F4A51"/>
    <w:rsid w:val="00A1052F"/>
    <w:rsid w:val="00A22CF2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B06301"/>
    <w:rsid w:val="00B44C1D"/>
    <w:rsid w:val="00B50111"/>
    <w:rsid w:val="00B55E09"/>
    <w:rsid w:val="00B56F97"/>
    <w:rsid w:val="00B6320E"/>
    <w:rsid w:val="00BA6F39"/>
    <w:rsid w:val="00BD7882"/>
    <w:rsid w:val="00BE329D"/>
    <w:rsid w:val="00BE5E4A"/>
    <w:rsid w:val="00C23A77"/>
    <w:rsid w:val="00C409F4"/>
    <w:rsid w:val="00C43107"/>
    <w:rsid w:val="00C43A61"/>
    <w:rsid w:val="00C6682D"/>
    <w:rsid w:val="00CA2F81"/>
    <w:rsid w:val="00CA73B0"/>
    <w:rsid w:val="00CC0D0F"/>
    <w:rsid w:val="00D260D2"/>
    <w:rsid w:val="00D31C2D"/>
    <w:rsid w:val="00D3336A"/>
    <w:rsid w:val="00DC5A7F"/>
    <w:rsid w:val="00DE7201"/>
    <w:rsid w:val="00E05C3A"/>
    <w:rsid w:val="00E224A1"/>
    <w:rsid w:val="00E34CF4"/>
    <w:rsid w:val="00E34FBF"/>
    <w:rsid w:val="00E647DB"/>
    <w:rsid w:val="00E957E6"/>
    <w:rsid w:val="00E96C78"/>
    <w:rsid w:val="00ED0FE5"/>
    <w:rsid w:val="00ED17E2"/>
    <w:rsid w:val="00EE74E5"/>
    <w:rsid w:val="00F0443E"/>
    <w:rsid w:val="00F07D63"/>
    <w:rsid w:val="00F17FE4"/>
    <w:rsid w:val="00F72CBE"/>
    <w:rsid w:val="00F733FA"/>
    <w:rsid w:val="00F927D9"/>
    <w:rsid w:val="00F961C6"/>
    <w:rsid w:val="00FB19A2"/>
    <w:rsid w:val="00FB2552"/>
    <w:rsid w:val="00FD15BB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A5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8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81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8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8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A5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8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81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8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8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St-3924/2016-11</izvorni_sadrzaj>
    <derivirana_varijabla naziv="DomainObject.Oznaka_1">St-3924/2016-11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3924</izvorni_sadrzaj>
    <derivirana_varijabla naziv="DomainObject.Predmet.Broj_1">3924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St-3924/2016</izvorni_sadrzaj>
    <derivirana_varijabla naziv="DomainObject.Predmet.OznakaBroj_1">St-3924/2016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TEHNO-VIS d.o.o.</izvorni_sadrzaj>
    <derivirana_varijabla naziv="DomainObject.Predmet.ProtustrankaFormated_1">  TEHNO-VIS d.o.o.</derivirana_varijabla>
  </DomainObject.Predmet.ProtustrankaFormated>
  <DomainObject.Predmet.ProtustrankaFormatedOIB>
    <izvorni_sadrzaj>  TEHNO-VIS d.o.o., OIB 94125198679</izvorni_sadrzaj>
    <derivirana_varijabla naziv="DomainObject.Predmet.ProtustrankaFormatedOIB_1">  TEHNO-VIS d.o.o., OIB 94125198679</derivirana_varijabla>
  </DomainObject.Predmet.ProtustrankaFormatedOIB>
  <DomainObject.Predmet.ProtustrankaFormatedWithAdress>
    <izvorni_sadrzaj> TEHNO-VIS d.o.o., Ozaljska ulica 50, 10000 Zagreb</izvorni_sadrzaj>
    <derivirana_varijabla naziv="DomainObject.Predmet.ProtustrankaFormatedWithAdress_1"> TEHNO-VIS d.o.o., Ozaljska ulica 50, 10000 Zagreb</derivirana_varijabla>
  </DomainObject.Predmet.ProtustrankaFormatedWithAdress>
  <DomainObject.Predmet.ProtustrankaFormatedWithAdressOIB>
    <izvorni_sadrzaj> TEHNO-VIS d.o.o., OIB 94125198679, Ozaljska ulica 50, 10000 Zagreb</izvorni_sadrzaj>
    <derivirana_varijabla naziv="DomainObject.Predmet.ProtustrankaFormatedWithAdressOIB_1"> TEHNO-VIS d.o.o., OIB 94125198679, Ozaljska ulica 50, 10000 Zagreb</derivirana_varijabla>
  </DomainObject.Predmet.ProtustrankaFormatedWithAdressOIB>
  <DomainObject.Predmet.ProtustrankaWithAdress>
    <izvorni_sadrzaj>TEHNO-VIS d.o.o. Ozaljska ulica 50, 10000 Zagreb</izvorni_sadrzaj>
    <derivirana_varijabla naziv="DomainObject.Predmet.ProtustrankaWithAdress_1">TEHNO-VIS d.o.o. Ozaljska ulica 50, 10000 Zagreb</derivirana_varijabla>
  </DomainObject.Predmet.ProtustrankaWithAdress>
  <DomainObject.Predmet.ProtustrankaWithAdressOIB>
    <izvorni_sadrzaj>TEHNO-VIS d.o.o., OIB 94125198679, Ozaljska ulica 50, 10000 Zagreb</izvorni_sadrzaj>
    <derivirana_varijabla naziv="DomainObject.Predmet.ProtustrankaWithAdressOIB_1">TEHNO-VIS d.o.o., OIB 94125198679, Ozaljska ulica 50, 10000 Zagreb</derivirana_varijabla>
  </DomainObject.Predmet.ProtustrankaWithAdressOIB>
  <DomainObject.Predmet.ProtustrankaNazivFormated>
    <izvorni_sadrzaj>TEHNO-VIS d.o.o.</izvorni_sadrzaj>
    <derivirana_varijabla naziv="DomainObject.Predmet.ProtustrankaNazivFormated_1">TEHNO-VIS d.o.o.</derivirana_varijabla>
  </DomainObject.Predmet.ProtustrankaNazivFormated>
  <DomainObject.Predmet.ProtustrankaNazivFormatedOIB>
    <izvorni_sadrzaj>TEHNO-VIS d.o.o., OIB 94125198679</izvorni_sadrzaj>
    <derivirana_varijabla naziv="DomainObject.Predmet.ProtustrankaNazivFormatedOIB_1">TEHNO-VIS d.o.o., OIB 94125198679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TEHNO-VIS d.o.o.</item>
    </izvorni_sadrzaj>
    <derivirana_varijabla naziv="DomainObject.Predmet.ProtuStrankaListFormated_1">
      <item>TEHNO-VIS d.o.o.</item>
    </derivirana_varijabla>
  </DomainObject.Predmet.ProtuStrankaListFormated>
  <DomainObject.Predmet.ProtuStrankaListFormatedOIB>
    <izvorni_sadrzaj>
      <item>TEHNO-VIS d.o.o., OIB 94125198679</item>
    </izvorni_sadrzaj>
    <derivirana_varijabla naziv="DomainObject.Predmet.ProtuStrankaListFormatedOIB_1">
      <item>TEHNO-VIS d.o.o., OIB 94125198679</item>
    </derivirana_varijabla>
  </DomainObject.Predmet.ProtuStrankaListFormatedOIB>
  <DomainObject.Predmet.ProtuStrankaListFormatedWithAdress>
    <izvorni_sadrzaj>
      <item>TEHNO-VIS d.o.o., Ozaljska ulica 50, 10000 Zagreb</item>
    </izvorni_sadrzaj>
    <derivirana_varijabla naziv="DomainObject.Predmet.ProtuStrankaListFormatedWithAdress_1">
      <item>TEHNO-VIS d.o.o., Ozaljska ulica 50, 10000 Zagreb</item>
    </derivirana_varijabla>
  </DomainObject.Predmet.ProtuStrankaListFormatedWithAdress>
  <DomainObject.Predmet.ProtuStrankaListFormatedWithAdressOIB>
    <izvorni_sadrzaj>
      <item>TEHNO-VIS d.o.o., OIB 94125198679, Ozaljska ulica 50, 10000 Zagreb</item>
    </izvorni_sadrzaj>
    <derivirana_varijabla naziv="DomainObject.Predmet.ProtuStrankaListFormatedWithAdressOIB_1">
      <item>TEHNO-VIS d.o.o., OIB 94125198679, Ozaljska ulica 50, 10000 Zagreb</item>
    </derivirana_varijabla>
  </DomainObject.Predmet.ProtuStrankaListFormatedWithAdressOIB>
  <DomainObject.Predmet.ProtuStrankaListNazivFormated>
    <izvorni_sadrzaj>
      <item>TEHNO-VIS d.o.o.</item>
    </izvorni_sadrzaj>
    <derivirana_varijabla naziv="DomainObject.Predmet.ProtuStrankaListNazivFormated_1">
      <item>TEHNO-VIS d.o.o.</item>
    </derivirana_varijabla>
  </DomainObject.Predmet.ProtuStrankaListNazivFormated>
  <DomainObject.Predmet.ProtuStrankaListNazivFormatedOIB>
    <izvorni_sadrzaj>
      <item>TEHNO-VIS d.o.o., OIB 94125198679</item>
    </izvorni_sadrzaj>
    <derivirana_varijabla naziv="DomainObject.Predmet.ProtuStrankaListNazivFormatedOIB_1">
      <item>TEHNO-VIS d.o.o., OIB 94125198679</item>
    </derivirana_varijabla>
  </DomainObject.Predmet.ProtuStrankaListNazivFormatedOIB>
  <DomainObject.Predmet.OstaliListFormated>
    <izvorni_sadrzaj>
      <item>Ivica Prikratki</item>
      <item>Mihaela Vilus</item>
    </izvorni_sadrzaj>
    <derivirana_varijabla naziv="DomainObject.Predmet.OstaliListFormated_1">
      <item>Ivica Prikratki</item>
      <item>Mihaela Vilus</item>
    </derivirana_varijabla>
  </DomainObject.Predmet.OstaliListFormated>
  <DomainObject.Predmet.OstaliListFormatedOIB>
    <izvorni_sadrzaj>
      <item>Ivica Prikratki, OIB 97619685796</item>
      <item>Mihaela Vilus</item>
    </izvorni_sadrzaj>
    <derivirana_varijabla naziv="DomainObject.Predmet.OstaliListFormatedOIB_1">
      <item>Ivica Prikratki, OIB 97619685796</item>
      <item>Mihaela Vilus</item>
    </derivirana_varijabla>
  </DomainObject.Predmet.OstaliListFormatedOIB>
  <DomainObject.Predmet.OstaliListFormatedWithAdress>
    <izvorni_sadrzaj>
      <item>Ivica Prikratki, Petkova ulica 6, 10370 Okunšćak</item>
      <item>Mihaela Vilus, Prilaz Gjure Deželića 70, 10000 Zagreb</item>
    </izvorni_sadrzaj>
    <derivirana_varijabla naziv="DomainObject.Predmet.OstaliListFormatedWithAdress_1">
      <item>Ivica Prikratki, Petkova ulica 6, 10370 Okunšćak</item>
      <item>Mihaela Vilus, Prilaz Gjure Deželića 70, 10000 Zagreb</item>
    </derivirana_varijabla>
  </DomainObject.Predmet.OstaliListFormatedWithAdress>
  <DomainObject.Predmet.OstaliListFormatedWithAdressOIB>
    <izvorni_sadrzaj>
      <item>Ivica Prikratki, OIB 97619685796, Petkova ulica 6, 10370 Okunšćak</item>
      <item>Mihaela Vilus, Prilaz Gjure Deželića 70, 10000 Zagreb</item>
    </izvorni_sadrzaj>
    <derivirana_varijabla naziv="DomainObject.Predmet.OstaliListFormatedWithAdressOIB_1">
      <item>Ivica Prikratki, OIB 97619685796, Petkova ulica 6, 10370 Okunšćak</item>
      <item>Mihaela Vilus, Prilaz Gjure Deželića 70, 10000 Zagreb</item>
    </derivirana_varijabla>
  </DomainObject.Predmet.OstaliListFormatedWithAdressOIB>
  <DomainObject.Predmet.OstaliListNazivFormated>
    <izvorni_sadrzaj>
      <item>Ivica Prikratki</item>
      <item>Mihaela Vilus</item>
    </izvorni_sadrzaj>
    <derivirana_varijabla naziv="DomainObject.Predmet.OstaliListNazivFormated_1">
      <item>Ivica Prikratki</item>
      <item>Mihaela Vilus</item>
    </derivirana_varijabla>
  </DomainObject.Predmet.OstaliListNazivFormated>
  <DomainObject.Predmet.OstaliListNazivFormatedOIB>
    <izvorni_sadrzaj>
      <item>Ivica Prikratki, OIB 97619685796</item>
      <item>Mihaela Vilus</item>
    </izvorni_sadrzaj>
    <derivirana_varijabla naziv="DomainObject.Predmet.OstaliListNazivFormatedOIB_1">
      <item>Ivica Prikratki, OIB 97619685796</item>
      <item>Mihaela Vilus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>St-3924/2016-11</izvorni_sadrzaj>
    <derivirana_varijabla naziv="DomainObject.PoslovniBrojDokumenta_1">St-3924/2016-11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TEHNO-VIS d.o.o.</izvorni_sadrzaj>
    <derivirana_varijabla naziv="DomainObject.Predmet.ProtustrankaIDrugi_1">TEHNO-VIS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TEHNO-VIS d.o.o., OIB 94125198679, Ozaljska ulica 50, 10000 Zagreb</izvorni_sadrzaj>
    <derivirana_varijabla naziv="DomainObject.Predmet.ProtustrankaIDrugiAdressOIB_1">TEHNO-VIS d.o.o., OIB 94125198679, Ozaljska ulica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TEHNO-VIS d.o.o.</item>
      <item>Ivica Prikratki</item>
      <item>Mihaela Vilus</item>
    </izvorni_sadrzaj>
    <derivirana_varijabla naziv="DomainObject.Predmet.SudioniciListNaziv_1">
      <item>FINA Regionalni centar Zagreb</item>
      <item>TEHNO-VIS d.o.o.</item>
      <item>Ivica Prikratki</item>
      <item>Mihaela Vilus</item>
    </derivirana_varijabla>
  </DomainObject.Predmet.SudioniciListNaziv>
  <DomainObject.Predmet.SudioniciListAdressOIB>
    <izvorni_sadrzaj>
      <item>FINA Regionalni centar Zagreb, OIB 85821130368, Trg svibanjski žrtava 1995. 1,10000 Zagreb</item>
      <item>TEHNO-VIS d.o.o., OIB 94125198679, Ozaljska ulica 50,10000 Zagreb</item>
      <item>Ivica Prikratki, OIB 97619685796, Petkova ulica 6,10370 Okunšćak</item>
      <item>Mihaela Vilus, Prilaz Gjure Deželića 70,10000 Zagreb</item>
    </izvorni_sadrzaj>
    <derivirana_varijabla naziv="DomainObject.Predmet.SudioniciListAdressOIB_1">
      <item>FINA Regionalni centar Zagreb, OIB 85821130368, Trg svibanjski žrtava 1995. 1,10000 Zagreb</item>
      <item>TEHNO-VIS d.o.o., OIB 94125198679, Ozaljska ulica 50,10000 Zagreb</item>
      <item>Ivica Prikratki, OIB 97619685796, Petkova ulica 6,10370 Okunšćak</item>
      <item>Mihaela Vilus, Prilaz Gjure Deželića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94125198679</item>
      <item>, OIB 97619685796</item>
      <item>, OIB null</item>
    </izvorni_sadrzaj>
    <derivirana_varijabla naziv="DomainObject.Predmet.SudioniciListNazivOIB_1">
      <item>, OIB 85821130368</item>
      <item>, OIB 94125198679</item>
      <item>, OIB 97619685796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St-3924/2016-8</izvorni_sadrzaj>
    <derivirana_varijabla naziv="DomainObject.PredzadnjaOdlukaIzPredmeta.Oznaka_1">St-3924/2016-8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663</properties:Characters>
  <properties:Lines>36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2019-01-30T13:36:00Z</dcterms:created>
  <dc:creator>Unknown</dc:creator>
  <cp:lastModifiedBy>Valentina Delač</cp:lastModifiedBy>
  <cp:lastPrinted>2019-01-30T13:46:00Z</cp:lastPrinted>
  <dcterms:modified xmlns:xsi="http://www.w3.org/2001/XMLSchema-instance" xsi:type="dcterms:W3CDTF">2019-01-30T13:46:00Z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St-3924/2016-11 / Odluka - Zaključak (tehno_vis___ročište__pretpostavke_uvjeti.docx)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