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276a" w14:paraId="747276a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786EB2">
        <w:t>2399</w:t>
      </w:r>
      <w:r w:rsidR="000C46EC">
        <w:t>/1</w:t>
      </w:r>
      <w:r w:rsidR="006D2D5D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786EB2" w:rsidRPr="009E0B5A">
        <w:t>REYNOLDS NEKRETNINE d.o.o. u stečaju, Zagreb, Štefanovečka 29, OIB 02562090542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786EB2">
        <w:t>29. listopada</w:t>
      </w:r>
      <w:r w:rsidR="00C30DA8">
        <w:t xml:space="preserve">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ED26DB" w:rsidP="00056A75" w:rsidR="00ED26DB">
      <w:pPr>
        <w:jc w:val="center"/>
      </w:pPr>
    </w:p>
    <w:p w:rsidRDefault="00843B64" w:rsidP="00843B64" w:rsidR="00843B64" w:rsidRPr="009E0B5A">
      <w:pPr>
        <w:jc w:val="both"/>
      </w:pPr>
      <w:r w:rsidRPr="009E0B5A">
        <w:t xml:space="preserve">I. Utvrđene su slijedeće tražbine drugog višeg isplatnog reda: </w:t>
      </w:r>
    </w:p>
    <w:p w:rsidRDefault="00843B64" w:rsidP="00843B64" w:rsidR="00843B64" w:rsidRPr="009E0B5A">
      <w:pPr>
        <w:jc w:val="both"/>
      </w:pPr>
    </w:p>
    <w:p w:rsidRDefault="00843B64" w:rsidP="00843B64" w:rsidR="00843B64" w:rsidRPr="009E0B5A">
      <w:pPr>
        <w:jc w:val="both"/>
      </w:pPr>
      <w:r w:rsidRPr="009E0B5A">
        <w:t>I.1. REPUBLIKA HRVATSKA, MINISTARSTVO FINANCIJA,</w:t>
      </w:r>
    </w:p>
    <w:p w:rsidRDefault="00843B64" w:rsidP="00843B64" w:rsidR="00843B64" w:rsidRPr="009E0B5A">
      <w:pPr>
        <w:tabs>
          <w:tab w:pos="862" w:val="left"/>
          <w:tab w:pos="7859" w:val="left"/>
        </w:tabs>
        <w:ind w:firstLine="360"/>
        <w:jc w:val="both"/>
      </w:pPr>
      <w:r w:rsidRPr="009E0B5A">
        <w:t xml:space="preserve">POREZNA UPRAVA, Područni ured Zagreb, </w:t>
      </w:r>
    </w:p>
    <w:p w:rsidRDefault="00843B64" w:rsidP="00843B64" w:rsidR="00843B64" w:rsidRPr="009E0B5A">
      <w:pPr>
        <w:tabs>
          <w:tab w:pos="862" w:val="left"/>
          <w:tab w:pos="7859" w:val="left"/>
        </w:tabs>
        <w:ind w:firstLine="360"/>
        <w:jc w:val="both"/>
      </w:pPr>
      <w:r w:rsidRPr="009E0B5A">
        <w:t>OIB 18683136487                                                                                                4.842,90 kn</w:t>
      </w:r>
    </w:p>
    <w:p w:rsidRDefault="00843B64" w:rsidP="00843B64" w:rsidR="00843B64" w:rsidRPr="009E0B5A">
      <w:pPr>
        <w:tabs>
          <w:tab w:pos="7849" w:val="left"/>
        </w:tabs>
        <w:jc w:val="both"/>
      </w:pPr>
    </w:p>
    <w:p w:rsidRDefault="00843B64" w:rsidP="00843B64" w:rsidR="00843B64" w:rsidRPr="009E0B5A">
      <w:pPr>
        <w:jc w:val="both"/>
      </w:pPr>
      <w:r w:rsidRPr="009E0B5A">
        <w:t>I.2. VODOOPSKRBA I ODVODNJA d.o.o., Zagreb, Folnegovićeva 1,</w:t>
      </w:r>
    </w:p>
    <w:p w:rsidRDefault="00843B64" w:rsidP="00843B64" w:rsidR="00843B64" w:rsidRPr="009E0B5A">
      <w:pPr>
        <w:tabs>
          <w:tab w:pos="862" w:val="left"/>
          <w:tab w:pos="7859" w:val="left"/>
        </w:tabs>
        <w:ind w:firstLine="360"/>
        <w:jc w:val="both"/>
      </w:pPr>
      <w:r w:rsidRPr="009E0B5A">
        <w:t xml:space="preserve">  OIB 83416546499                                                                                              9.061,88 kn</w:t>
      </w:r>
    </w:p>
    <w:p w:rsidRDefault="00843B64" w:rsidP="00843B64" w:rsidR="00843B64" w:rsidRPr="009E0B5A">
      <w:pPr>
        <w:jc w:val="both"/>
      </w:pPr>
    </w:p>
    <w:p w:rsidRDefault="00541C7B" w:rsidP="00541C7B" w:rsidR="00541C7B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843B64">
        <w:t>29. listopada</w:t>
      </w:r>
      <w:r w:rsidR="001706D5">
        <w:t xml:space="preserve"> 2018.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1706D5">
        <w:t>e</w:t>
      </w:r>
      <w:r w:rsidR="00B50EEB" w:rsidRPr="00267DA6">
        <w:t xml:space="preserve"> </w:t>
      </w:r>
      <w:r w:rsidR="00B953E3">
        <w:t xml:space="preserve">drugog višeg isplatnog reda, navedene u točki I. izreke ovog rješenja u ukupnom iznosu od </w:t>
      </w:r>
      <w:r w:rsidR="00843B64">
        <w:t>13.904,78</w:t>
      </w:r>
      <w:r w:rsidR="003A6EC0" w:rsidRPr="00937C5C">
        <w:t xml:space="preserve">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</w:t>
      </w:r>
      <w:r w:rsidR="00B953E3">
        <w:t xml:space="preserve">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843B64">
        <w:t>29. listopada</w:t>
      </w:r>
      <w:r w:rsidR="00C30DA8">
        <w:t xml:space="preserve"> 2018.</w:t>
      </w:r>
      <w:r w:rsidRPr="002032E7">
        <w:t xml:space="preserve">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812161" w:rsidP="009468B0" w:rsidR="00812161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4FE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00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843B64">
      <w:t>2399</w:t>
    </w:r>
    <w:r w:rsidR="000C46EC">
      <w:t>/1</w:t>
    </w:r>
    <w:r w:rsidR="006D2D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706D5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40DBD"/>
    <w:rsid w:val="00251412"/>
    <w:rsid w:val="002616DE"/>
    <w:rsid w:val="00264956"/>
    <w:rsid w:val="00265FCB"/>
    <w:rsid w:val="00267DA6"/>
    <w:rsid w:val="0027237A"/>
    <w:rsid w:val="00287A3A"/>
    <w:rsid w:val="002939D3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A6EC0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4D1C83"/>
    <w:rsid w:val="004E00DA"/>
    <w:rsid w:val="00504675"/>
    <w:rsid w:val="00505ABF"/>
    <w:rsid w:val="0050695B"/>
    <w:rsid w:val="0052783D"/>
    <w:rsid w:val="00541C7B"/>
    <w:rsid w:val="00562398"/>
    <w:rsid w:val="005646C8"/>
    <w:rsid w:val="005922DC"/>
    <w:rsid w:val="005B2412"/>
    <w:rsid w:val="005C24C0"/>
    <w:rsid w:val="005E3015"/>
    <w:rsid w:val="006007B5"/>
    <w:rsid w:val="00621C70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25EF9"/>
    <w:rsid w:val="00764B48"/>
    <w:rsid w:val="00770120"/>
    <w:rsid w:val="00783E03"/>
    <w:rsid w:val="00786EB2"/>
    <w:rsid w:val="007C1F4C"/>
    <w:rsid w:val="007D34E0"/>
    <w:rsid w:val="007E70A4"/>
    <w:rsid w:val="0080578E"/>
    <w:rsid w:val="00812161"/>
    <w:rsid w:val="00816DDE"/>
    <w:rsid w:val="00834391"/>
    <w:rsid w:val="00843B64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84456"/>
    <w:rsid w:val="00B93ADE"/>
    <w:rsid w:val="00B953E3"/>
    <w:rsid w:val="00BA3D53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ED26DB"/>
    <w:rsid w:val="00F1017A"/>
    <w:rsid w:val="00F51122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4E0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0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0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0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4E0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0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0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0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St-2399/2017</izvorni_sadrzaj>
    <derivirana_varijabla naziv="DomainObject.Predmet.OznakaBroj_1">St-2399/2017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REYNOLDS NEKRETNINE d.o.o. za trgovinu i usluge u stečaju zastupanog po punomoćniku Tomislav Tanković; Kieran John Reynolds</izvorni_sadrzaj>
    <derivirana_varijabla naziv="DomainObject.Predmet.ProtustrankaFormated_1">  REYNOLDS NEKRETNINE d.o.o. za trgovinu i usluge u stečaju zastupanog po punomoćniku Tomislav Tanković; Kieran John Reynolds</derivirana_varijabla>
  </DomainObject.Predmet.ProtustrankaFormated>
  <DomainObject.Predmet.ProtustrankaFormatedOIB>
    <izvorni_sadrzaj>  REYNOLDS NEKRETNINE d.o.o. za trgovinu i usluge u stečaju, OIB 02562090542 zastupanog po punomoćniku Tomislav Tanković; Kieran John Reynolds</izvorni_sadrzaj>
    <derivirana_varijabla naziv="DomainObject.Predmet.ProtustrankaFormatedOIB_1">  REYNOLDS NEKRETNINE d.o.o. za trgovinu i usluge u stečaju, OIB 02562090542 zastupanog po punomoćniku Tomislav Tanković; Kieran John Reynolds</derivirana_varijabla>
  </DomainObject.Predmet.ProtustrankaFormatedOIB>
  <DomainObject.Predmet.ProtustrankaFormatedWithAdress>
    <izvorni_sadrzaj> REYNOLDS NEKRETNINE d.o.o. za trgovinu i usluge u stečaju, Štefanovečka 29, 10000 Zagreb zastupanog po punomoćniku Tomislav Tanković; Kieran John Reynolds</izvorni_sadrzaj>
    <derivirana_varijabla naziv="DomainObject.Predmet.ProtustrankaFormatedWithAdress_1"> REYNOLDS NEKRETNINE d.o.o. za trgovinu i usluge u stečaju, Štefanovečka 29, 10000 Zagreb zastupanog po punomoćniku Tomislav Tanković; Kieran John Reynolds</derivirana_varijabla>
  </DomainObject.Predmet.ProtustrankaFormatedWithAdress>
  <DomainObject.Predmet.ProtustrankaFormatedWithAdressOIB>
    <izvorni_sadrzaj> REYNOLDS NEKRETNINE d.o.o. za trgovinu i usluge u stečaju, OIB 02562090542, Štefanovečka 29, 10000 Zagreb zastupanog po punomoćniku Tomislav Tanković; Kieran John Reynolds</izvorni_sadrzaj>
    <derivirana_varijabla naziv="DomainObject.Predmet.ProtustrankaFormatedWithAdressOIB_1"> REYNOLDS NEKRETNINE d.o.o. za trgovinu i usluge u stečaju, OIB 02562090542, Štefanovečka 29, 10000 Zagreb zastupanog po punomoćniku Tomislav Tanković; Kieran John Reynolds</derivirana_varijabla>
  </DomainObject.Predmet.ProtustrankaFormatedWithAdressOIB>
  <DomainObject.Predmet.ProtustrankaWithAdress>
    <izvorni_sadrzaj>REYNOLDS NEKRETNINE d.o.o. za trgovinu i usluge u stečaju Štefanovečka 29, 10000 Zagreb</izvorni_sadrzaj>
    <derivirana_varijabla naziv="DomainObject.Predmet.ProtustrankaWithAdress_1">REYNOLDS NEKRETNINE d.o.o. za trgovinu i usluge u stečaju Štefanovečka 29, 10000 Zagreb</derivirana_varijabla>
  </DomainObject.Predmet.ProtustrankaWithAdress>
  <DomainObject.Predmet.ProtustrankaWithAdressOIB>
    <izvorni_sadrzaj>REYNOLDS NEKRETNINE d.o.o. za trgovinu i usluge u stečaju, OIB 02562090542, Štefanovečka 29, 10000 Zagreb</izvorni_sadrzaj>
    <derivirana_varijabla naziv="DomainObject.Predmet.ProtustrankaWithAdressOIB_1">REYNOLDS NEKRETNINE d.o.o. za trgovinu i usluge u stečaju, OIB 02562090542, Štefanovečka 29, 10000 Zagreb</derivirana_varijabla>
  </DomainObject.Predmet.ProtustrankaWithAdressOIB>
  <DomainObject.Predmet.ProtustrankaNazivFormated>
    <izvorni_sadrzaj>REYNOLDS NEKRETNINE d.o.o. za trgovinu i usluge u stečaju</izvorni_sadrzaj>
    <derivirana_varijabla naziv="DomainObject.Predmet.ProtustrankaNazivFormated_1">REYNOLDS NEKRETNINE d.o.o. za trgovinu i usluge u stečaju</derivirana_varijabla>
  </DomainObject.Predmet.ProtustrankaNazivFormated>
  <DomainObject.Predmet.ProtustrankaNazivFormatedOIB>
    <izvorni_sadrzaj>REYNOLDS NEKRETNINE d.o.o. za trgovinu i usluge u stečaju, OIB 02562090542</izvorni_sadrzaj>
    <derivirana_varijabla naziv="DomainObject.Predmet.ProtustrankaNazivFormatedOIB_1">REYNOLDS NEKRETNINE d.o.o. za trgovinu i usluge u stečaju, OIB 02562090542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REYNOLDS NEKRETNINE d.o.o. za trgovinu i usluge u stečaju zastupanog po punomoćniku Tomislav Tanković; Kieran John Reynolds</item>
    </izvorni_sadrzaj>
    <derivirana_varijabla naziv="DomainObject.Predmet.ProtuStrankaListFormated_1">
      <item>REYNOLDS NEKRETNINE d.o.o. za trgovinu i usluge u stečaju zastupanog po punomoćniku Tomislav Tanković; Kieran John Reynolds</item>
    </derivirana_varijabla>
  </DomainObject.Predmet.ProtuStrankaListFormated>
  <DomainObject.Predmet.ProtuStrankaListFormatedOIB>
    <izvorni_sadrzaj>
      <item>REYNOLDS NEKRETNINE d.o.o. za trgovinu i usluge u stečaju, OIB 02562090542 zastupanog po punomoćniku Tomislav Tanković; Kieran John Reynolds</item>
    </izvorni_sadrzaj>
    <derivirana_varijabla naziv="DomainObject.Predmet.ProtuStrankaListFormatedOIB_1">
      <item>REYNOLDS NEKRETNINE d.o.o. za trgovinu i usluge u stečaju, OIB 02562090542 zastupanog po punomoćniku Tomislav Tanković; Kieran John Reynolds</item>
    </derivirana_varijabla>
  </DomainObject.Predmet.ProtuStrankaListFormatedOIB>
  <DomainObject.Predmet.ProtuStrankaListFormatedWithAdress>
    <izvorni_sadrzaj>
      <item>REYNOLDS NEKRETNINE d.o.o. za trgovinu i usluge u stečaju, Štefanovečka 29, 10000 Zagreb zastupanog po punomoćniku Tomislav Tanković; Kieran John Reynolds</item>
    </izvorni_sadrzaj>
    <derivirana_varijabla naziv="DomainObject.Predmet.ProtuStrankaListFormatedWithAdress_1">
      <item>REYNOLDS NEKRETNINE d.o.o. za trgovinu i usluge u stečaju, Štefanovečka 29, 10000 Zagreb zastupanog po punomoćniku Tomislav Tanković; Kieran John Reynolds</item>
    </derivirana_varijabla>
  </DomainObject.Predmet.ProtuStrankaListFormatedWithAdress>
  <DomainObject.Predmet.ProtuStrankaListFormatedWithAdressOIB>
    <izvorni_sadrzaj>
      <item>REYNOLDS NEKRETNINE d.o.o. za trgovinu i usluge u stečaju, OIB 02562090542, Štefanovečka 29, 10000 Zagreb zastupanog po punomoćniku Tomislav Tanković; Kieran John Reynolds</item>
    </izvorni_sadrzaj>
    <derivirana_varijabla naziv="DomainObject.Predmet.ProtuStrankaListFormatedWithAdressOIB_1">
      <item>REYNOLDS NEKRETNINE d.o.o. za trgovinu i usluge u stečaju, OIB 02562090542, Štefanovečka 29, 10000 Zagreb zastupanog po punomoćniku Tomislav Tanković; Kieran John Reynolds</item>
    </derivirana_varijabla>
  </DomainObject.Predmet.ProtuStrankaListFormatedWithAdressOIB>
  <DomainObject.Predmet.ProtuStrankaListNazivFormated>
    <izvorni_sadrzaj>
      <item>REYNOLDS NEKRETNINE d.o.o. za trgovinu i usluge u stečaju</item>
    </izvorni_sadrzaj>
    <derivirana_varijabla naziv="DomainObject.Predmet.ProtuStrankaListNazivFormated_1">
      <item>REYNOLDS NEKRETNINE d.o.o. za trgovinu i usluge u stečaju</item>
    </derivirana_varijabla>
  </DomainObject.Predmet.ProtuStrankaListNazivFormated>
  <DomainObject.Predmet.ProtuStrankaListNazivFormatedOIB>
    <izvorni_sadrzaj>
      <item>REYNOLDS NEKRETNINE d.o.o. za trgovinu i usluge u stečaju, OIB 02562090542</item>
    </izvorni_sadrzaj>
    <derivirana_varijabla naziv="DomainObject.Predmet.ProtuStrankaListNazivFormatedOIB_1">
      <item>REYNOLDS NEKRETNINE d.o.o. za trgovinu i usluge u stečaju, OIB 02562090542</item>
    </derivirana_varijabla>
  </DomainObject.Predmet.ProtuStrankaListNazivFormatedOIB>
  <DomainObject.Predmet.OstaliListFormated>
    <izvorni_sadrzaj>
      <item>ŽDO u Zagrebu punomoćnik sudionika u postupku RH MF Porezna uprava Zagreb</item>
      <item>Tomislav Tanković punomoćnik sudionika u postupku REYNOLDS NEKRETNINE d.o.o. za trgovinu i usluge u stečaju</item>
      <item>Kieran John Reynolds punomoćnik sudionika u postupku REYNOLDS NEKRETNINE d.o.o. za trgovinu i usluge u stečaju</item>
    </izvorni_sadrzaj>
    <derivirana_varijabla naziv="DomainObject.Predmet.OstaliListFormated_1">
      <item>ŽDO u Zagrebu punomoćnik sudionika u postupku RH MF Porezna uprava Zagreb</item>
      <item>Tomislav Tanković punomoćnik sudionika u postupku REYNOLDS NEKRETNINE d.o.o. za trgovinu i usluge u stečaju</item>
      <item>Kieran John Reynolds punomoćnik sudionika u postupku REYNOLDS NEKRETNINE d.o.o. za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Tomislav Tanković, OIB 78616169333 punomoćnik sudionika u postupku REYNOLDS NEKRETNINE d.o.o. za trgovinu i usluge u stečaju</item>
      <item>Kieran John Reynolds, OIB 45137868401 punomoćnik sudionika u postupku REYNOLDS NEKRETNINE d.o.o. za trgovinu i usluge u stečaju</item>
    </izvorni_sadrzaj>
    <derivirana_varijabla naziv="DomainObject.Predmet.OstaliListFormatedOIB_1">
      <item>ŽDO u Zagrebu, OIB 16488001145 punomoćnik sudionika u postupku RH MF Porezna uprava Zagreb</item>
      <item>Tomislav Tanković, OIB 78616169333 punomoćnik sudionika u postupku REYNOLDS NEKRETNINE d.o.o. za trgovinu i usluge u stečaju</item>
      <item>Kieran John Reynolds, OIB 45137868401 punomoćnik sudionika u postupku REYNOLDS NEKRETNINE d.o.o. za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Tomislav Tanković, Vinogradska Cesta 96, 10000 Zagreb punomoćnik sudionika u postupku REYNOLDS NEKRETNINE d.o.o. za trgovinu i usluge u stečaju</item>
      <item>Kieran John Reynolds, Burren View 40, Galway punomoćnik sudionika u postupku REYNOLDS NEKRETNINE d.o.o. za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Tomislav Tanković, Vinogradska Cesta 96, 10000 Zagreb punomoćnik sudionika u postupku REYNOLDS NEKRETNINE d.o.o. za trgovinu i usluge u stečaju</item>
      <item>Kieran John Reynolds, Burren View 40, Galway punomoćnik sudionika u postupku REYNOLDS NEKRETNINE d.o.o. za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Tomislav Tanković, OIB 78616169333, Vinogradska Cesta 96, 10000 Zagreb punomoćnik sudionika u postupku REYNOLDS NEKRETNINE d.o.o. za trgovinu i usluge u stečaju</item>
      <item>Kieran John Reynolds, OIB 45137868401, Burren View 40, Galway punomoćnik sudionika u postupku REYNOLDS NEKRETNINE d.o.o. za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Tomislav Tanković, OIB 78616169333, Vinogradska Cesta 96, 10000 Zagreb punomoćnik sudionika u postupku REYNOLDS NEKRETNINE d.o.o. za trgovinu i usluge u stečaju</item>
      <item>Kieran John Reynolds, OIB 45137868401, Burren View 40, Galway punomoćnik sudionika u postupku REYNOLDS NEKRETNINE d.o.o. za trgovinu i usluge u stečaju</item>
    </derivirana_varijabla>
  </DomainObject.Predmet.OstaliListFormatedWithAdressOIB>
  <DomainObject.Predmet.OstaliListNazivFormated>
    <izvorni_sadrzaj>
      <item>ŽDO u Zagrebu</item>
      <item>Tomislav Tanković</item>
      <item>Kieran John Reynolds</item>
    </izvorni_sadrzaj>
    <derivirana_varijabla naziv="DomainObject.Predmet.OstaliListNazivFormated_1">
      <item>ŽDO u Zagrebu</item>
      <item>Tomislav Tanković</item>
      <item>Kieran John Reynolds</item>
    </derivirana_varijabla>
  </DomainObject.Predmet.OstaliListNazivFormated>
  <DomainObject.Predmet.OstaliListNazivFormatedOIB>
    <izvorni_sadrzaj>
      <item>ŽDO u Zagrebu, OIB 16488001145</item>
      <item>Tomislav Tanković, OIB 78616169333</item>
      <item>Kieran John Reynolds, OIB 45137868401</item>
    </izvorni_sadrzaj>
    <derivirana_varijabla naziv="DomainObject.Predmet.OstaliListNazivFormatedOIB_1">
      <item>ŽDO u Zagrebu, OIB 16488001145</item>
      <item>Tomislav Tanković, OIB 78616169333</item>
      <item>Kieran John Reynolds, OIB 45137868401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REYNOLDS NEKRETNINE d.o.o. za trgovinu i usluge u stečaju</izvorni_sadrzaj>
    <derivirana_varijabla naziv="DomainObject.Predmet.ProtustrankaIDrugi_1">REYNOLDS NEKRETNINE d.o.o.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REYNOLDS NEKRETNINE d.o.o. za trgovinu i usluge u stečaju, OIB 02562090542, Štefanovečka 29, 10000 Zagreb</izvorni_sadrzaj>
    <derivirana_varijabla naziv="DomainObject.Predmet.ProtustrankaIDrugiAdressOIB_1">REYNOLDS NEKRETNINE d.o.o. za trgovinu i usluge u stečaju, OIB 02562090542, Štefanovečka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REYNOLDS NEKRETNINE d.o.o. za trgovinu i usluge u stečaju</item>
      <item>RH MF Porezna uprava Zagreb</item>
      <item>ŽDO u Zagrebu</item>
      <item>Tomislav Tanković</item>
      <item>Kieran John Reynolds</item>
    </izvorni_sadrzaj>
    <derivirana_varijabla naziv="DomainObject.Predmet.SudioniciListNaziv_1">
      <item>FINA Regionalni centar Zagreb</item>
      <item>REYNOLDS NEKRETNINE d.o.o. za trgovinu i usluge u stečaju</item>
      <item>RH MF Porezna uprava Zagreb</item>
      <item>ŽDO u Zagrebu</item>
      <item>Tomislav Tanković</item>
      <item>Kieran John Reynolds</item>
    </derivirana_varijabla>
  </DomainObject.Predmet.SudioniciListNaziv>
  <DomainObject.Predmet.SudioniciListAdressOIB>
    <izvorni_sadrzaj>
      <item>FINA Regionalni centar Zagreb, OIB 85821130368, Trg svibanjskih žrtava 1995. 1,10000 Zagreb</item>
      <item>REYNOLDS NEKRETNINE d.o.o. za trgovinu i usluge u stečaju, OIB 02562090542, Štefanovečka 29,10000 Zagreb</item>
      <item>RH MF Porezna uprava Zagreb, OIB 18683136487</item>
      <item>ŽDO u Zagrebu, OIB 16488001145, Savska cesta 41,10000 Zagreb</item>
      <item>Tomislav Tanković, OIB 78616169333, Vinogradska Cesta 96,10000 Zagreb</item>
      <item>Kieran John Reynolds, OIB 45137868401, Burren View 40,Galway</item>
    </izvorni_sadrzaj>
    <derivirana_varijabla naziv="DomainObject.Predmet.SudioniciListAdressOIB_1">
      <item>FINA Regionalni centar Zagreb, OIB 85821130368, Trg svibanjskih žrtava 1995. 1,10000 Zagreb</item>
      <item>REYNOLDS NEKRETNINE d.o.o. za trgovinu i usluge u stečaju, OIB 02562090542, Štefanovečka 29,10000 Zagreb</item>
      <item>RH MF Porezna uprava Zagreb, OIB 18683136487</item>
      <item>ŽDO u Zagrebu, OIB 16488001145, Savska cesta 41,10000 Zagreb</item>
      <item>Tomislav Tanković, OIB 78616169333, Vinogradska Cesta 96,10000 Zagreb</item>
      <item>Kieran John Reynolds, OIB 45137868401, Burren View 40,Galway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02562090542</item>
      <item>, OIB 18683136487</item>
      <item>, OIB 16488001145</item>
      <item>, OIB 78616169333</item>
      <item>, OIB 45137868401</item>
    </izvorni_sadrzaj>
    <derivirana_varijabla naziv="DomainObject.Predmet.SudioniciListNazivOIB_1">
      <item>, OIB 85821130368</item>
      <item>, OIB 02562090542</item>
      <item>, OIB 18683136487</item>
      <item>, OIB 16488001145</item>
      <item>, OIB 78616169333</item>
      <item>, OIB 45137868401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St-2399/2017-41</izvorni_sadrzaj>
    <derivirana_varijabla naziv="DomainObject.PredzadnjaOdlukaIzPredmeta.Oznaka_1">St-2399/2017-41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A2D10-07D1-4A33-ADB2-3D84F46990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1647</properties:Characters>
  <properties:Lines>52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2018-10-29T09:12:00Z</dcterms:created>
  <dc:creator>Korisnik</dc:creator>
  <cp:lastModifiedBy>Renata Klokočki</cp:lastModifiedBy>
  <cp:lastPrinted>2018-07-04T11:13:00Z</cp:lastPrinted>
  <dcterms:modified xmlns:xsi="http://www.w3.org/2001/XMLSchema-instance" xsi:type="dcterms:W3CDTF">2018-10-29T09:13:00Z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TRAŽBINAMA-REYNOLDS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