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62a1" w14:paraId="82862a1" w:rsidRDefault="009A3118" w:rsidP="00F0636B" w:rsidR="00B46CF5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3444BA">
        <w:rPr>
          <w:rFonts w:hAnsi="Times New Roman" w:ascii="Times New Roman"/>
        </w:rPr>
        <w:t>3413/17-11</w:t>
      </w: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3444BA" w:rsidRPr="003444BA">
        <w:rPr>
          <w:rFonts w:hAnsi="Times New Roman" w:ascii="Times New Roman"/>
        </w:rPr>
        <w:t>PLANINA GORNJA j.d.o.o., Šašinovec, Granđe Ivana 61,  OIB: 91652844214</w:t>
      </w:r>
      <w:r w:rsidR="00D83115">
        <w:rPr>
          <w:rFonts w:hAnsi="Times New Roman" w:ascii="Times New Roman"/>
        </w:rPr>
        <w:t xml:space="preserve">, </w:t>
      </w:r>
      <w:r w:rsidR="003444BA">
        <w:rPr>
          <w:rFonts w:hAnsi="Times New Roman" w:ascii="Times New Roman"/>
        </w:rPr>
        <w:t>6. studenog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3444BA" w:rsidRPr="003444BA">
        <w:rPr>
          <w:rFonts w:hAnsi="Times New Roman" w:ascii="Times New Roman"/>
        </w:rPr>
        <w:t>PLANINA GORNJA j.d.o.o., Šašinovec, Granđe Ivana 61,  OIB: 91652844214</w:t>
      </w:r>
      <w:r w:rsidR="009E6552" w:rsidRPr="00AA08E6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3444BA">
        <w:rPr>
          <w:rFonts w:hAnsi="Times New Roman" w:ascii="Times New Roman"/>
        </w:rPr>
        <w:t>341317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3444BA">
        <w:rPr>
          <w:rFonts w:hAnsi="Times New Roman" w:ascii="Times New Roman"/>
        </w:rPr>
        <w:t>27. prosinca</w:t>
      </w:r>
      <w:r w:rsidRPr="009E6552">
        <w:rPr>
          <w:rFonts w:hAnsi="Times New Roman" w:ascii="Times New Roman"/>
        </w:rPr>
        <w:t xml:space="preserve"> 201</w:t>
      </w:r>
      <w:r w:rsidR="003444BA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3444BA" w:rsidRPr="003444BA">
        <w:rPr>
          <w:rFonts w:hAnsi="Times New Roman" w:ascii="Times New Roman"/>
        </w:rPr>
        <w:t>PLANINA GORNJA j.d.o.o., Šašinovec, Granđe Ivana 61,  OIB: 91652844214</w:t>
      </w:r>
      <w:r w:rsidRPr="009E6552">
        <w:rPr>
          <w:rFonts w:hAnsi="Times New Roman" w:ascii="Times New Roman"/>
        </w:rPr>
        <w:t xml:space="preserve">, temeljem odredbe čl. </w:t>
      </w:r>
      <w:r w:rsidR="003444BA">
        <w:rPr>
          <w:rFonts w:hAnsi="Times New Roman" w:ascii="Times New Roman"/>
        </w:rPr>
        <w:t>110</w:t>
      </w:r>
      <w:r w:rsidR="00AA08E6">
        <w:rPr>
          <w:rFonts w:hAnsi="Times New Roman" w:ascii="Times New Roman"/>
        </w:rPr>
        <w:t xml:space="preserve">. st. </w:t>
      </w:r>
      <w:r w:rsidR="003444BA">
        <w:rPr>
          <w:rFonts w:hAnsi="Times New Roman" w:ascii="Times New Roman"/>
        </w:rPr>
        <w:t>1.</w:t>
      </w:r>
      <w:r w:rsidRPr="009E6552">
        <w:rPr>
          <w:rFonts w:hAnsi="Times New Roman" w:ascii="Times New Roman"/>
        </w:rPr>
        <w:t xml:space="preserve"> Stečajnog zakona ("Narodne novine" broj 71/15 - dalje SZ), u kojem navodi da dužnik </w:t>
      </w:r>
      <w:r w:rsidR="003444BA">
        <w:rPr>
          <w:rFonts w:hAnsi="Times New Roman" w:ascii="Times New Roman"/>
        </w:rPr>
        <w:t>26. prosinca</w:t>
      </w:r>
      <w:r w:rsidR="00AA08E6">
        <w:rPr>
          <w:rFonts w:hAnsi="Times New Roman" w:ascii="Times New Roman"/>
        </w:rPr>
        <w:t xml:space="preserve"> 201</w:t>
      </w:r>
      <w:r w:rsidR="003444BA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3444BA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3444B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3444BA">
        <w:rPr>
          <w:rFonts w:hAnsi="Times New Roman" w:ascii="Times New Roman"/>
        </w:rPr>
        <w:t>48.931,92</w:t>
      </w:r>
      <w:r w:rsidRPr="009E6552">
        <w:rPr>
          <w:rFonts w:hAnsi="Times New Roman" w:ascii="Times New Roman"/>
        </w:rPr>
        <w:t xml:space="preserve"> kn, te da ima </w:t>
      </w:r>
      <w:r w:rsidR="003444BA">
        <w:rPr>
          <w:rFonts w:hAnsi="Times New Roman" w:ascii="Times New Roman"/>
        </w:rPr>
        <w:t>dva</w:t>
      </w:r>
      <w:r w:rsidRPr="009E6552">
        <w:rPr>
          <w:rFonts w:hAnsi="Times New Roman" w:ascii="Times New Roman"/>
        </w:rPr>
        <w:t xml:space="preserve">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Rješenjem ovog suda poslovni broj gornji od </w:t>
      </w:r>
      <w:r w:rsidR="00557E29">
        <w:rPr>
          <w:rFonts w:hAnsi="Times New Roman" w:ascii="Times New Roman"/>
        </w:rPr>
        <w:t>15. veljače</w:t>
      </w:r>
      <w:r w:rsidR="00F61AC0">
        <w:rPr>
          <w:rFonts w:hAnsi="Times New Roman" w:ascii="Times New Roman"/>
        </w:rPr>
        <w:t xml:space="preserve"> 201</w:t>
      </w:r>
      <w:r w:rsidR="00557E29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557E29">
        <w:rPr>
          <w:rFonts w:hAnsi="Times New Roman" w:ascii="Times New Roman"/>
        </w:rPr>
        <w:t xml:space="preserve">te je naređeno </w:t>
      </w:r>
      <w:r w:rsidRPr="009E6552">
        <w:rPr>
          <w:rFonts w:hAnsi="Times New Roman" w:ascii="Times New Roman"/>
        </w:rPr>
        <w:t>dužniku da u roku od osam dana dostavi sudu popis imovine i obveza dužnika sukladno čl. 17. st. 1. SZ-a.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0852DB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Na ročištu </w:t>
      </w:r>
      <w:r w:rsidR="00F61AC0">
        <w:rPr>
          <w:rFonts w:hAnsi="Times New Roman" w:ascii="Times New Roman"/>
        </w:rPr>
        <w:t xml:space="preserve">radi </w:t>
      </w:r>
      <w:r w:rsidR="00557E29">
        <w:rPr>
          <w:rFonts w:hAnsi="Times New Roman" w:ascii="Times New Roman"/>
        </w:rPr>
        <w:t xml:space="preserve">očitovanja o prijedlogu </w:t>
      </w:r>
      <w:r w:rsidR="00F61AC0">
        <w:rPr>
          <w:rFonts w:hAnsi="Times New Roman" w:ascii="Times New Roman"/>
        </w:rPr>
        <w:t xml:space="preserve"> za otvaranje stečajnog postupka </w:t>
      </w:r>
      <w:r w:rsidRPr="009E6552">
        <w:rPr>
          <w:rFonts w:hAnsi="Times New Roman" w:ascii="Times New Roman"/>
        </w:rPr>
        <w:t xml:space="preserve">održanom </w:t>
      </w:r>
      <w:r w:rsidR="00557E29">
        <w:rPr>
          <w:rFonts w:hAnsi="Times New Roman" w:ascii="Times New Roman"/>
        </w:rPr>
        <w:t>27. travnja</w:t>
      </w:r>
      <w:r w:rsidR="00F61AC0">
        <w:rPr>
          <w:rFonts w:hAnsi="Times New Roman" w:ascii="Times New Roman"/>
        </w:rPr>
        <w:t xml:space="preserve"> 201</w:t>
      </w:r>
      <w:r w:rsidR="00557E29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>., u odsutnosti uredno pozvanog predlagatelja</w:t>
      </w:r>
      <w:r w:rsidR="00F61AC0">
        <w:rPr>
          <w:rFonts w:hAnsi="Times New Roman" w:ascii="Times New Roman"/>
        </w:rPr>
        <w:t xml:space="preserve">, odgovorna osoba </w:t>
      </w:r>
      <w:r w:rsidRPr="009E6552">
        <w:rPr>
          <w:rFonts w:hAnsi="Times New Roman" w:ascii="Times New Roman"/>
        </w:rPr>
        <w:t>dužnika</w:t>
      </w:r>
      <w:r w:rsidR="00F61AC0">
        <w:rPr>
          <w:rFonts w:hAnsi="Times New Roman" w:ascii="Times New Roman"/>
        </w:rPr>
        <w:t xml:space="preserve"> je </w:t>
      </w:r>
      <w:r w:rsidR="00F61AC0">
        <w:rPr>
          <w:rFonts w:hAnsi="Times New Roman" w:ascii="Times New Roman"/>
        </w:rPr>
        <w:lastRenderedPageBreak/>
        <w:t xml:space="preserve">navela da pokušava riješiti dugove prema vjerovnicima. </w:t>
      </w:r>
      <w:r w:rsidR="000852DB">
        <w:rPr>
          <w:rFonts w:hAnsi="Times New Roman" w:ascii="Times New Roman"/>
        </w:rPr>
        <w:t>Na ročište radi utvrđivanj</w:t>
      </w:r>
      <w:r w:rsidR="00557E29">
        <w:rPr>
          <w:rFonts w:hAnsi="Times New Roman" w:ascii="Times New Roman"/>
        </w:rPr>
        <w:t>a</w:t>
      </w:r>
      <w:r w:rsidR="000852DB">
        <w:rPr>
          <w:rFonts w:hAnsi="Times New Roman" w:ascii="Times New Roman"/>
        </w:rPr>
        <w:t xml:space="preserve"> pretpostavki za otvaranje stečajnog postupka održano</w:t>
      </w:r>
      <w:r w:rsidR="00557E29">
        <w:rPr>
          <w:rFonts w:hAnsi="Times New Roman" w:ascii="Times New Roman"/>
        </w:rPr>
        <w:t>m</w:t>
      </w:r>
      <w:r w:rsidR="000852DB">
        <w:rPr>
          <w:rFonts w:hAnsi="Times New Roman" w:ascii="Times New Roman"/>
        </w:rPr>
        <w:t xml:space="preserve"> </w:t>
      </w:r>
      <w:r w:rsidR="00557E29">
        <w:rPr>
          <w:rFonts w:hAnsi="Times New Roman" w:ascii="Times New Roman"/>
        </w:rPr>
        <w:t>6. studenog</w:t>
      </w:r>
      <w:r w:rsidR="000852DB">
        <w:rPr>
          <w:rFonts w:hAnsi="Times New Roman" w:ascii="Times New Roman"/>
        </w:rPr>
        <w:t xml:space="preserve"> 2018. ni</w:t>
      </w:r>
      <w:r w:rsidR="00557E29">
        <w:rPr>
          <w:rFonts w:hAnsi="Times New Roman" w:ascii="Times New Roman"/>
        </w:rPr>
        <w:t>je</w:t>
      </w:r>
      <w:r w:rsidR="000852DB">
        <w:rPr>
          <w:rFonts w:hAnsi="Times New Roman" w:ascii="Times New Roman"/>
        </w:rPr>
        <w:t xml:space="preserve"> pristupi</w:t>
      </w:r>
      <w:r w:rsidR="00557E29">
        <w:rPr>
          <w:rFonts w:hAnsi="Times New Roman" w:ascii="Times New Roman"/>
        </w:rPr>
        <w:t xml:space="preserve">o </w:t>
      </w:r>
      <w:r w:rsidR="000852DB">
        <w:rPr>
          <w:rFonts w:hAnsi="Times New Roman" w:ascii="Times New Roman"/>
        </w:rPr>
        <w:t xml:space="preserve">predlagatelj </w:t>
      </w:r>
      <w:r w:rsidR="00557E29">
        <w:rPr>
          <w:rFonts w:hAnsi="Times New Roman" w:ascii="Times New Roman"/>
        </w:rPr>
        <w:t>dok je</w:t>
      </w:r>
      <w:r w:rsidR="000852DB">
        <w:rPr>
          <w:rFonts w:hAnsi="Times New Roman" w:ascii="Times New Roman"/>
        </w:rPr>
        <w:t xml:space="preserve"> zakonski zastupnik dužnika</w:t>
      </w:r>
      <w:r w:rsidR="00557E29">
        <w:rPr>
          <w:rFonts w:hAnsi="Times New Roman" w:ascii="Times New Roman"/>
        </w:rPr>
        <w:t xml:space="preserve"> naveo da društvo nema nekretnine, a od pokretnina da ima inventar, stare strojeve koji su knjigovodstveno otpisani i nemaju nikakvu tržišnu vrijednost. Isti se nije protivio otvaranju stečajnog postupka. Izvršen </w:t>
      </w:r>
      <w:r w:rsidR="000852DB">
        <w:rPr>
          <w:rFonts w:hAnsi="Times New Roman" w:ascii="Times New Roman"/>
        </w:rPr>
        <w:t xml:space="preserve">je uvid u podnesak FINA-e od </w:t>
      </w:r>
      <w:r w:rsidR="00557E29">
        <w:rPr>
          <w:rFonts w:hAnsi="Times New Roman" w:ascii="Times New Roman"/>
        </w:rPr>
        <w:t>31. kolovoza</w:t>
      </w:r>
      <w:r w:rsidRPr="009E6552">
        <w:rPr>
          <w:rFonts w:hAnsi="Times New Roman" w:ascii="Times New Roman"/>
        </w:rPr>
        <w:t xml:space="preserve"> 201</w:t>
      </w:r>
      <w:r w:rsidR="00557E29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F61AC0" w:rsidP="00F61AC0" w:rsidR="00F61AC0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Sud je službenim putem pribavio potvrdu iz zemljišnih knjiga o imovini dužnika iz koje proizlazi da dužnik nije evidentiran kao vlasnik nekretnina</w:t>
      </w:r>
      <w:r w:rsidR="00557E29">
        <w:rPr>
          <w:rFonts w:hAnsi="Times New Roman" w:ascii="Times New Roman"/>
        </w:rPr>
        <w:t>.</w:t>
      </w:r>
    </w:p>
    <w:p w:rsidRDefault="00B8374A" w:rsidP="00557E29" w:rsidR="00B8374A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8374A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B8374A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57E29">
        <w:rPr>
          <w:rFonts w:hAnsi="Times New Roman" w:ascii="Times New Roman"/>
        </w:rPr>
        <w:t>6. 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A6ECF">
        <w:rPr>
          <w:rFonts w:hAnsi="Times New Roman" w:ascii="Times New Roman"/>
        </w:rPr>
        <w:t>, v.r.</w:t>
      </w:r>
    </w:p>
    <w:p w:rsidRDefault="00DA6ECF" w:rsidP="00B87AEB" w:rsidR="00DA6ECF">
      <w:pPr>
        <w:jc w:val="right"/>
        <w:rPr>
          <w:rFonts w:hAnsi="Times New Roman" w:ascii="Times New Roman"/>
        </w:rPr>
      </w:pPr>
    </w:p>
    <w:p w:rsidRDefault="00DA6ECF" w:rsidP="00B87AEB" w:rsidR="00DA6EC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A6ECF" w:rsidP="00B87AEB" w:rsidR="00DA6EC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A6ECF" w:rsidP="00B87AEB" w:rsidR="00DA6EC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DA6ECF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557E29" w:rsidR="001725CA">
      <w:headerReference w:type="default" r:id="rId11"/>
      <w:pgSz w:code="9" w:h="16838" w:w="11906"/>
      <w:pgMar w:gutter="0" w:footer="709" w:header="709" w:left="1418" w:bottom="1843" w:right="1418" w:top="113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ECF">
          <w:rPr>
            <w:noProof/>
          </w:rPr>
          <w:t>2</w:t>
        </w:r>
        <w:r>
          <w:fldChar w:fldCharType="end"/>
        </w:r>
      </w:p>
    </w:sdtContent>
  </w:sdt>
  <w:p w:rsidRDefault="00557E29" w:rsidP="00557E29" w:rsidR="009D1810">
    <w:pPr>
      <w:jc w:val="right"/>
    </w:pPr>
    <w:r w:rsidRPr="00557E29">
      <w:rPr>
        <w:rFonts w:hAnsi="Times New Roman" w:ascii="Times New Roman"/>
      </w:rPr>
      <w:t>3 St-3413/17-11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444BA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57E29"/>
    <w:rsid w:val="00584D14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C2C54"/>
    <w:rsid w:val="00AD4F3B"/>
    <w:rsid w:val="00B0422D"/>
    <w:rsid w:val="00B0574A"/>
    <w:rsid w:val="00B46CF5"/>
    <w:rsid w:val="00B8374A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A6ECF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A656B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E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E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3413</izvorni_sadrzaj>
    <derivirana_varijabla naziv="DomainObject.Predmet.Broj_1">3413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St-3413/2017</izvorni_sadrzaj>
    <derivirana_varijabla naziv="DomainObject.Predmet.OznakaBroj_1">St-3413/2017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PLANINA GORNJA jednostavno društvo s ograničenom odgovornošću za trgovinu i usluge zastupanog po punomoćniku Mladen Fundelić</izvorni_sadrzaj>
    <derivirana_varijabla naziv="DomainObject.Predmet.ProtustrankaFormated_1">  PLANINA GORNJA jednostavno društvo s ograničenom odgovornošću za trgovinu i usluge zastupanog po punomoćniku Mladen Fundelić</derivirana_varijabla>
  </DomainObject.Predmet.ProtustrankaFormated>
  <DomainObject.Predmet.ProtustrankaFormatedOIB>
    <izvorni_sadrzaj>  PLANINA GORNJA jednostavno društvo s ograničenom odgovornošću za trgovinu i usluge, OIB 91652844214 zastupanog po punomoćniku Mladen Fundelić</izvorni_sadrzaj>
    <derivirana_varijabla naziv="DomainObject.Predmet.ProtustrankaFormatedOIB_1">  PLANINA GORNJA jednostavno društvo s ograničenom odgovornošću za trgovinu i usluge, OIB 91652844214 zastupanog po punomoćniku Mladen Fundelić</derivirana_varijabla>
  </DomainObject.Predmet.ProtustrankaFormatedOIB>
  <DomainObject.Predmet.ProtustrankaFormatedWithAdress>
    <izvorni_sadrzaj> PLANINA GORNJA jednostavno društvo s ograničenom odgovornošću za trgovinu i usluge, Granđe Ivana 61, 10360 Šašinovec zastupanog po punomoćniku Mladen Fundelić</izvorni_sadrzaj>
    <derivirana_varijabla naziv="DomainObject.Predmet.ProtustrankaFormatedWithAdress_1"> PLANINA GORNJA jednostavno društvo s ograničenom odgovornošću za trgovinu i usluge, Granđe Ivana 61, 10360 Šašinovec zastupanog po punomoćniku Mladen Fundelić</derivirana_varijabla>
  </DomainObject.Predmet.ProtustrankaFormatedWithAdress>
  <DomainObject.Predmet.ProtustrankaFormatedWithAdressOIB>
    <izvorni_sadrzaj> PLANINA GORNJA jednostavno društvo s ograničenom odgovornošću za trgovinu i usluge, OIB 91652844214, Granđe Ivana 61, 10360 Šašinovec zastupanog po punomoćniku Mladen Fundelić</izvorni_sadrzaj>
    <derivirana_varijabla naziv="DomainObject.Predmet.ProtustrankaFormatedWithAdressOIB_1"> PLANINA GORNJA jednostavno društvo s ograničenom odgovornošću za trgovinu i usluge, OIB 91652844214, Granđe Ivana 61, 10360 Šašinovec zastupanog po punomoćniku Mladen Fundelić</derivirana_varijabla>
  </DomainObject.Predmet.ProtustrankaFormatedWithAdressOIB>
  <DomainObject.Predmet.ProtustrankaWithAdress>
    <izvorni_sadrzaj>PLANINA GORNJA jednostavno društvo s ograničenom odgovornošću za trgovinu i usluge Granđe Ivana 61, 10360 Šašinovec</izvorni_sadrzaj>
    <derivirana_varijabla naziv="DomainObject.Predmet.ProtustrankaWithAdress_1">PLANINA GORNJA jednostavno društvo s ograničenom odgovornošću za trgovinu i usluge Granđe Ivana 61, 10360 Šašinovec</derivirana_varijabla>
  </DomainObject.Predmet.ProtustrankaWithAdress>
  <DomainObject.Predmet.ProtustrankaWithAdressOIB>
    <izvorni_sadrzaj>PLANINA GORNJA jednostavno društvo s ograničenom odgovornošću za trgovinu i usluge, OIB 91652844214, Granđe Ivana 61, 10360 Šašinovec</izvorni_sadrzaj>
    <derivirana_varijabla naziv="DomainObject.Predmet.ProtustrankaWithAdressOIB_1">PLANINA GORNJA jednostavno društvo s ograničenom odgovornošću za trgovinu i usluge, OIB 91652844214, Granđe Ivana 61, 10360 Šašinovec</derivirana_varijabla>
  </DomainObject.Predmet.ProtustrankaWithAdressOIB>
  <DomainObject.Predmet.ProtustrankaNazivFormated>
    <izvorni_sadrzaj>PLANINA GORNJA jednostavno društvo s ograničenom odgovornošću za trgovinu i usluge</izvorni_sadrzaj>
    <derivirana_varijabla naziv="DomainObject.Predmet.ProtustrankaNazivFormated_1">PLANINA GORNJA jednostavno društvo s ograničenom odgovornošću za trgovinu i usluge</derivirana_varijabla>
  </DomainObject.Predmet.ProtustrankaNazivFormated>
  <DomainObject.Predmet.ProtustrankaNazivFormatedOIB>
    <izvorni_sadrzaj>PLANINA GORNJA jednostavno društvo s ograničenom odgovornošću za trgovinu i usluge, OIB 91652844214</izvorni_sadrzaj>
    <derivirana_varijabla naziv="DomainObject.Predmet.ProtustrankaNazivFormatedOIB_1">PLANINA GORNJA jednostavno društvo s ograničenom odgovornošću za trgovinu i usluge, OIB 91652844214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PLANINA GORNJA jednostavno društvo s ograničenom odgovornošću za trgovinu i usluge zastupanog po punomoćniku Mladen Fundelić</item>
    </izvorni_sadrzaj>
    <derivirana_varijabla naziv="DomainObject.Predmet.ProtuStrankaListFormated_1">
      <item>PLANINA GORNJA jednostavno društvo s ograničenom odgovornošću za trgovinu i usluge zastupanog po punomoćniku Mladen Fundelić</item>
    </derivirana_varijabla>
  </DomainObject.Predmet.ProtuStrankaListFormated>
  <DomainObject.Predmet.ProtuStrankaListFormatedOIB>
    <izvorni_sadrzaj>
      <item>PLANINA GORNJA jednostavno društvo s ograničenom odgovornošću za trgovinu i usluge, OIB 91652844214 zastupanog po punomoćniku Mladen Fundelić</item>
    </izvorni_sadrzaj>
    <derivirana_varijabla naziv="DomainObject.Predmet.ProtuStrankaListFormatedOIB_1">
      <item>PLANINA GORNJA jednostavno društvo s ograničenom odgovornošću za trgovinu i usluge, OIB 91652844214 zastupanog po punomoćniku Mladen Fundelić</item>
    </derivirana_varijabla>
  </DomainObject.Predmet.ProtuStrankaListFormatedOIB>
  <DomainObject.Predmet.ProtuStrankaListFormatedWithAdress>
    <izvorni_sadrzaj>
      <item>PLANINA GORNJA jednostavno društvo s ograničenom odgovornošću za trgovinu i usluge, Granđe Ivana 61, 10360 Šašinovec zastupanog po punomoćniku Mladen Fundelić</item>
    </izvorni_sadrzaj>
    <derivirana_varijabla naziv="DomainObject.Predmet.ProtuStrankaListFormatedWithAdress_1">
      <item>PLANINA GORNJA jednostavno društvo s ograničenom odgovornošću za trgovinu i usluge, Granđe Ivana 61, 10360 Šašinovec zastupanog po punomoćniku Mladen Fundelić</item>
    </derivirana_varijabla>
  </DomainObject.Predmet.ProtuStrankaListFormatedWithAdress>
  <DomainObject.Predmet.ProtuStrankaListFormatedWithAdressOIB>
    <izvorni_sadrzaj>
      <item>PLANINA GORNJA jednostavno društvo s ograničenom odgovornošću za trgovinu i usluge, OIB 91652844214, Granđe Ivana 61, 10360 Šašinovec zastupanog po punomoćniku Mladen Fundelić</item>
    </izvorni_sadrzaj>
    <derivirana_varijabla naziv="DomainObject.Predmet.ProtuStrankaListFormatedWithAdressOIB_1">
      <item>PLANINA GORNJA jednostavno društvo s ograničenom odgovornošću za trgovinu i usluge, OIB 91652844214, Granđe Ivana 61, 10360 Šašinovec zastupanog po punomoćniku Mladen Fundelić</item>
    </derivirana_varijabla>
  </DomainObject.Predmet.ProtuStrankaListFormatedWithAdressOIB>
  <DomainObject.Predmet.ProtuStrankaListNazivFormated>
    <izvorni_sadrzaj>
      <item>PLANINA GORNJA jednostavno društvo s ograničenom odgovornošću za trgovinu i usluge</item>
    </izvorni_sadrzaj>
    <derivirana_varijabla naziv="DomainObject.Predmet.ProtuStrankaListNazivFormated_1">
      <item>PLANINA GORNJA jednostavno društvo s ograničenom odgovornošću za trgovinu i usluge</item>
    </derivirana_varijabla>
  </DomainObject.Predmet.ProtuStrankaListNazivFormated>
  <DomainObject.Predmet.ProtuStrankaListNazivFormatedOIB>
    <izvorni_sadrzaj>
      <item>PLANINA GORNJA jednostavno društvo s ograničenom odgovornošću za trgovinu i usluge, OIB 91652844214</item>
    </izvorni_sadrzaj>
    <derivirana_varijabla naziv="DomainObject.Predmet.ProtuStrankaListNazivFormatedOIB_1">
      <item>PLANINA GORNJA jednostavno društvo s ograničenom odgovornošću za trgovinu i usluge, OIB 91652844214</item>
    </derivirana_varijabla>
  </DomainObject.Predmet.ProtuStrankaListNazivFormatedOIB>
  <DomainObject.Predmet.OstaliListFormated>
    <izvorni_sadrzaj>
      <item>Mladen Fundelić punomoćnik sudionika u postupku PLANINA GORNJA jednostavno društvo s ograničenom odgovornošću za trgovinu i usluge</item>
    </izvorni_sadrzaj>
    <derivirana_varijabla naziv="DomainObject.Predmet.OstaliListFormated_1">
      <item>Mladen Fundelić punomoćnik sudionika u postupku PLANINA GORNJA jednostavno društvo s ograničenom odgovornošću za trgovinu i usluge</item>
    </derivirana_varijabla>
  </DomainObject.Predmet.OstaliListFormated>
  <DomainObject.Predmet.OstaliListFormatedOIB>
    <izvorni_sadrzaj>
      <item>Mladen Fundelić, OIB 65277225623 punomoćnik sudionika u postupku PLANINA GORNJA jednostavno društvo s ograničenom odgovornošću za trgovinu i usluge</item>
    </izvorni_sadrzaj>
    <derivirana_varijabla naziv="DomainObject.Predmet.OstaliListFormatedOIB_1">
      <item>Mladen Fundelić, OIB 65277225623 punomoćnik sudionika u postupku PLANINA GORNJA jednostavno društvo s ograničenom odgovornošću za trgovinu i usluge</item>
    </derivirana_varijabla>
  </DomainObject.Predmet.OstaliListFormatedOIB>
  <DomainObject.Predmet.OstaliListFormatedWithAdress>
    <izvorni_sadrzaj>
      <item>Mladen Fundelić, Ivana Granđe 61, 10360 Šašinovec punomoćnik sudionika u postupku PLANINA GORNJA jednostavno društvo s ograničenom odgovornošću za trgovinu i usluge</item>
    </izvorni_sadrzaj>
    <derivirana_varijabla naziv="DomainObject.Predmet.OstaliListFormatedWithAdress_1">
      <item>Mladen Fundelić, Ivana Granđe 61, 10360 Šašinovec punomoćnik sudionika u postupku PLANINA GORNJA jednostavno društvo s ograničenom odgovornošću za trgovinu i usluge</item>
    </derivirana_varijabla>
  </DomainObject.Predmet.OstaliListFormatedWithAdress>
  <DomainObject.Predmet.OstaliListFormatedWithAdressOIB>
    <izvorni_sadrzaj>
      <item>Mladen Fundelić, OIB 65277225623, Ivana Granđe 61, 10360 Šašinovec punomoćnik sudionika u postupku PLANINA GORNJA jednostavno društvo s ograničenom odgovornošću za trgovinu i usluge</item>
    </izvorni_sadrzaj>
    <derivirana_varijabla naziv="DomainObject.Predmet.OstaliListFormatedWithAdressOIB_1">
      <item>Mladen Fundelić, OIB 65277225623, Ivana Granđe 61, 10360 Šašinovec punomoćnik sudionika u postupku PLANINA GORNJA jednostavno društvo s ograničenom odgovornošću za trgovinu i usluge</item>
    </derivirana_varijabla>
  </DomainObject.Predmet.OstaliListFormatedWithAdressOIB>
  <DomainObject.Predmet.OstaliListNazivFormated>
    <izvorni_sadrzaj>
      <item>Mladen Fundelić</item>
    </izvorni_sadrzaj>
    <derivirana_varijabla naziv="DomainObject.Predmet.OstaliListNazivFormated_1">
      <item>Mladen Fundelić</item>
    </derivirana_varijabla>
  </DomainObject.Predmet.OstaliListNazivFormated>
  <DomainObject.Predmet.OstaliListNazivFormatedOIB>
    <izvorni_sadrzaj>
      <item>Mladen Fundelić, OIB 65277225623</item>
    </izvorni_sadrzaj>
    <derivirana_varijabla naziv="DomainObject.Predmet.OstaliListNazivFormatedOIB_1">
      <item>Mladen Fundelić, OIB 65277225623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PLANINA GORNJA jednostavno društvo s ograničenom odgovornošću za trgovinu i usluge</izvorni_sadrzaj>
    <derivirana_varijabla naziv="DomainObject.Predmet.ProtustrankaIDrugi_1">PLANINA GORNJA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PLANINA GORNJA jednostavno društvo s ograničenom odgovornošću za trgovinu i usluge, OIB 91652844214, Granđe Ivana 61, 10360 Šašinovec</izvorni_sadrzaj>
    <derivirana_varijabla naziv="DomainObject.Predmet.ProtustrankaIDrugiAdressOIB_1">PLANINA GORNJA jednostavno društvo s ograničenom odgovornošću za trgovinu i usluge, OIB 91652844214, Granđe Ivana 61,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PLANINA GORNJA jednostavno društvo s ograničenom odgovornošću za trgovinu i usluge</item>
      <item>Mladen Fundelić</item>
    </izvorni_sadrzaj>
    <derivirana_varijabla naziv="DomainObject.Predmet.SudioniciListNaziv_1">
      <item>FINA Regionalni centar Zagreb</item>
      <item>PLANINA GORNJA jednostavno društvo s ograničenom odgovornošću za trgovinu i usluge</item>
      <item>Mladen Fundelić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PLANINA GORNJA jednostavno društvo s ograničenom odgovornošću za trgovinu i usluge, OIB 91652844214, Granđe Ivana 61,10360 Šašinovec</item>
      <item>Mladen Fundelić, OIB 65277225623, Ivana Granđe 61,10360 Šašinovec</item>
    </izvorni_sadrzaj>
    <derivirana_varijabla naziv="DomainObject.Predmet.SudioniciListAdressOIB_1">
      <item>FINA Regionalni centar Zagreb, OIB 85821130368, Trg svibanjskih žrtava 1995. br. 1,10000 Zagreb</item>
      <item>PLANINA GORNJA jednostavno društvo s ograničenom odgovornošću za trgovinu i usluge, OIB 91652844214, Granđe Ivana 61,10360 Šašinovec</item>
      <item>Mladen Fundelić, OIB 65277225623, Ivana Granđe 61,10360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91652844214</item>
      <item>, OIB 65277225623</item>
    </izvorni_sadrzaj>
    <derivirana_varijabla naziv="DomainObject.Predmet.SudioniciListNazivOIB_1">
      <item>, OIB 85821130368</item>
      <item>, OIB 91652844214</item>
      <item>, OIB 65277225623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15. veljače 2018.</izvorni_sadrzaj>
    <derivirana_varijabla naziv="DomainObject.PredzadnjaOdlukaIzPredmeta.DatumDonosenjaOdluke_1">15. veljače 2018.</derivirana_varijabla>
  </DomainObject.PredzadnjaOdlukaIzPredmeta.DatumDonosenjaOdluke>
  <DomainObject.PredzadnjaOdlukaIzPredmeta.Oznaka>
    <izvorni_sadrzaj>St-3413/2017-3</izvorni_sadrzaj>
    <derivirana_varijabla naziv="DomainObject.PredzadnjaOdlukaIzPredmeta.Oznaka_1">St-3413/2017-3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8EE11-4E92-4E7D-A8BC-F8A738B3E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751</properties:Words>
  <properties:Characters>4116</properties:Characters>
  <properties:Lines>98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2018-11-06T11:11:00Z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2018-11-06T11:21:00Z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(St-3413-17-poziv vjerovnicima(NOVI)- 2 ročišta-odg. osoba dala izjavu.docx)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