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1ac6" w14:paraId="0ac1ac6" w:rsidRDefault="00281BC7" w:rsidP="00294852" w:rsidR="00281BC7" w:rsidRPr="00850745">
      <w:pPr>
        <w:tabs>
          <w:tab w:pos="709" w:val="left"/>
        </w:tabs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94852" w:rsidR="00281BC7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022E9" w:rsidP="00294852" w:rsidR="00E022E9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281BC7" w:rsidP="00294852" w:rsidR="00281BC7" w:rsidRPr="0085074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>REPUBLIKA HRVATSKA</w:t>
      </w:r>
    </w:p>
    <w:p w:rsidRDefault="00281BC7" w:rsidP="00294852" w:rsidR="00E022E9" w:rsidRPr="0085074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>TRGOVAČKI SUD U ZADRU</w:t>
      </w:r>
    </w:p>
    <w:p w:rsidRDefault="00E022E9" w:rsidP="00294852" w:rsidR="00EF7C9A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/>
        </w:rPr>
        <w:t>Dr. Franje Tuđmana 35</w:t>
      </w:r>
      <w:r w:rsidR="00281BC7" w:rsidRPr="00850745">
        <w:rPr>
          <w:rFonts w:cstheme="majorBidi" w:hAnsiTheme="majorBidi" w:asciiTheme="majorBidi"/>
          <w:b/>
        </w:rPr>
        <w:tab/>
      </w:r>
    </w:p>
    <w:p w:rsidRDefault="00E022E9" w:rsidP="00294852" w:rsidR="00E022E9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EF7C9A" w:rsidP="00294852" w:rsidR="00EF7C9A" w:rsidRPr="0085074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>R E P U B L I K A   H R V A T S K A</w:t>
      </w:r>
    </w:p>
    <w:p w:rsidRDefault="00281BC7" w:rsidP="00294852" w:rsidR="00281BC7" w:rsidRPr="00850745">
      <w:pPr>
        <w:tabs>
          <w:tab w:pos="709" w:val="left"/>
        </w:tabs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ab/>
      </w:r>
      <w:r w:rsidRPr="00850745">
        <w:rPr>
          <w:rFonts w:cstheme="majorBidi" w:hAnsiTheme="majorBidi" w:asciiTheme="majorBidi"/>
          <w:b/>
        </w:rPr>
        <w:tab/>
      </w:r>
      <w:r w:rsidRPr="00850745">
        <w:rPr>
          <w:rFonts w:cstheme="majorBidi" w:hAnsiTheme="majorBidi" w:asciiTheme="majorBidi"/>
          <w:b/>
        </w:rPr>
        <w:tab/>
      </w:r>
      <w:r w:rsidRPr="00850745">
        <w:rPr>
          <w:rFonts w:cstheme="majorBidi" w:hAnsiTheme="majorBidi" w:asciiTheme="majorBidi"/>
          <w:b/>
        </w:rPr>
        <w:tab/>
      </w:r>
      <w:r w:rsidRPr="00850745">
        <w:rPr>
          <w:rFonts w:cstheme="majorBidi" w:hAnsiTheme="majorBidi" w:asciiTheme="majorBidi"/>
          <w:b/>
        </w:rPr>
        <w:tab/>
      </w:r>
    </w:p>
    <w:p w:rsidRDefault="00281BC7" w:rsidP="00294852" w:rsidR="00281BC7" w:rsidRPr="0085074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>R J E Š E N J E</w:t>
      </w:r>
    </w:p>
    <w:p w:rsidRDefault="00281BC7" w:rsidP="00294852" w:rsidR="00281BC7" w:rsidRPr="0085074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E022E9" w:rsidP="0043155F" w:rsidR="009D7950" w:rsidRPr="0085074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850745">
        <w:rPr>
          <w:rFonts w:cstheme="majorBidi" w:hAnsiTheme="majorBidi" w:asciiTheme="majorBidi"/>
          <w:bCs/>
          <w:szCs w:val="24"/>
        </w:rPr>
        <w:t>Trgovački sud u Zadru</w:t>
      </w:r>
      <w:r w:rsidR="006754E7" w:rsidRPr="00850745">
        <w:rPr>
          <w:rFonts w:cstheme="majorBidi" w:hAnsiTheme="majorBidi" w:asciiTheme="majorBidi"/>
          <w:bCs/>
          <w:szCs w:val="24"/>
        </w:rPr>
        <w:t>,</w:t>
      </w:r>
      <w:r w:rsidRPr="00850745">
        <w:rPr>
          <w:rFonts w:cstheme="majorBidi" w:hAnsiTheme="majorBidi" w:asciiTheme="majorBidi"/>
          <w:bCs/>
          <w:szCs w:val="24"/>
        </w:rPr>
        <w:t xml:space="preserve"> OIB:39670464653, po sutkinji Ani Markač, postupajući po prijedlogu za otvaranje stečajnog postupka nad </w:t>
      </w:r>
      <w:r w:rsidR="00850745" w:rsidRPr="00850745">
        <w:rPr>
          <w:szCs w:val="24"/>
        </w:rPr>
        <w:t>NOGOMETNI</w:t>
      </w:r>
      <w:r w:rsidR="00850745">
        <w:rPr>
          <w:szCs w:val="24"/>
        </w:rPr>
        <w:t>M</w:t>
      </w:r>
      <w:r w:rsidR="00850745" w:rsidRPr="00850745">
        <w:rPr>
          <w:szCs w:val="24"/>
        </w:rPr>
        <w:t xml:space="preserve"> KLUB</w:t>
      </w:r>
      <w:r w:rsidR="00850745">
        <w:rPr>
          <w:szCs w:val="24"/>
        </w:rPr>
        <w:t>OM</w:t>
      </w:r>
      <w:r w:rsidR="00850745" w:rsidRPr="00850745">
        <w:rPr>
          <w:szCs w:val="24"/>
        </w:rPr>
        <w:t xml:space="preserve"> "ŠUBIĆEVAC", Šibenik, Josipa bana Jelačića 0, OIB:66201301968,</w:t>
      </w:r>
      <w:r w:rsidR="00850745">
        <w:rPr>
          <w:szCs w:val="24"/>
        </w:rPr>
        <w:t xml:space="preserve"> </w:t>
      </w:r>
      <w:r w:rsidR="00725F31" w:rsidRPr="00850745">
        <w:rPr>
          <w:rFonts w:cstheme="majorBidi" w:hAnsiTheme="majorBidi" w:asciiTheme="majorBidi"/>
          <w:bCs/>
          <w:szCs w:val="24"/>
        </w:rPr>
        <w:t xml:space="preserve">dana </w:t>
      </w:r>
      <w:r w:rsidR="00850745">
        <w:rPr>
          <w:rFonts w:cstheme="majorBidi" w:hAnsiTheme="majorBidi" w:asciiTheme="majorBidi"/>
          <w:bCs/>
          <w:szCs w:val="24"/>
        </w:rPr>
        <w:t xml:space="preserve">9. prosinca </w:t>
      </w:r>
      <w:r w:rsidR="00492740" w:rsidRPr="00850745">
        <w:rPr>
          <w:rFonts w:cstheme="majorBidi" w:hAnsiTheme="majorBidi" w:asciiTheme="majorBidi"/>
          <w:bCs/>
          <w:szCs w:val="24"/>
        </w:rPr>
        <w:t>2016.,</w:t>
      </w:r>
    </w:p>
    <w:p w:rsidRDefault="00281BC7" w:rsidP="00294852" w:rsidR="00281BC7" w:rsidRPr="0085074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94852" w:rsidR="00281BC7" w:rsidRPr="00850745">
      <w:pPr>
        <w:tabs>
          <w:tab w:pos="709" w:val="left"/>
        </w:tabs>
        <w:jc w:val="center"/>
        <w:rPr>
          <w:rFonts w:cstheme="majorBidi" w:hAnsiTheme="majorBidi" w:asciiTheme="majorBidi"/>
          <w:b/>
        </w:rPr>
      </w:pPr>
      <w:r w:rsidRPr="00850745">
        <w:rPr>
          <w:rFonts w:cstheme="majorBidi" w:hAnsiTheme="majorBidi" w:asciiTheme="majorBidi"/>
          <w:b/>
        </w:rPr>
        <w:t>r i j e š i o   j e</w:t>
      </w:r>
    </w:p>
    <w:p w:rsidRDefault="00751935" w:rsidP="00294852" w:rsidR="00751935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6754E7" w:rsidP="006754E7" w:rsidR="00022AA2" w:rsidRPr="00850745">
      <w:pPr>
        <w:jc w:val="both"/>
      </w:pPr>
      <w:r w:rsidRPr="00850745">
        <w:rPr>
          <w:rFonts w:cstheme="majorBidi" w:hAnsiTheme="majorBidi" w:asciiTheme="majorBidi"/>
        </w:rPr>
        <w:t>1.</w:t>
      </w:r>
      <w:r w:rsidRPr="00850745">
        <w:rPr>
          <w:rFonts w:cstheme="majorBidi" w:hAnsiTheme="majorBidi" w:asciiTheme="majorBidi"/>
        </w:rPr>
        <w:tab/>
      </w:r>
      <w:r w:rsidR="00850745">
        <w:t>Ivica Matas</w:t>
      </w:r>
      <w:r w:rsidRPr="00850745">
        <w:t>,</w:t>
      </w:r>
      <w:r w:rsidR="00850745" w:rsidRPr="00850745">
        <w:t xml:space="preserve"> </w:t>
      </w:r>
      <w:r w:rsidR="00850745">
        <w:t>iz Šibenika, Put Gimnazije 35</w:t>
      </w:r>
      <w:r w:rsidRPr="00850745">
        <w:t xml:space="preserve">, OIB: </w:t>
      </w:r>
      <w:r w:rsidR="00850745">
        <w:t>98549799157,</w:t>
      </w:r>
      <w:r w:rsidRPr="00850745">
        <w:t xml:space="preserve"> </w:t>
      </w:r>
      <w:r w:rsidR="00281BC7" w:rsidRPr="00850745">
        <w:rPr>
          <w:rFonts w:cstheme="majorBidi" w:hAnsiTheme="majorBidi" w:asciiTheme="majorBidi"/>
          <w:bCs/>
        </w:rPr>
        <w:t xml:space="preserve">postavlja se za privremenog stečajnog upravitelja </w:t>
      </w:r>
      <w:r w:rsidR="00850745">
        <w:t>NOGOMETNOM</w:t>
      </w:r>
      <w:r w:rsidR="00850745" w:rsidRPr="00850745">
        <w:t xml:space="preserve"> KLUB</w:t>
      </w:r>
      <w:r w:rsidR="00850745">
        <w:t>U</w:t>
      </w:r>
      <w:r w:rsidR="00850745" w:rsidRPr="00850745">
        <w:t xml:space="preserve"> "ŠUBIĆEVAC", Šibenik, Josipa bana Jelačića 0, OIB:66201301968</w:t>
      </w:r>
      <w:r w:rsidR="00337C60">
        <w:t>.</w:t>
      </w:r>
    </w:p>
    <w:p w:rsidRDefault="006754E7" w:rsidP="006754E7" w:rsidR="006754E7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751935" w:rsidP="00294852" w:rsidR="006A6847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2.</w:t>
      </w:r>
      <w:r w:rsidRPr="00850745">
        <w:rPr>
          <w:rFonts w:cstheme="majorBidi" w:hAnsiTheme="majorBidi" w:asciiTheme="majorBidi"/>
          <w:bCs/>
        </w:rPr>
        <w:tab/>
      </w:r>
      <w:r w:rsidR="006A6847" w:rsidRPr="0085074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50745">
      <w:pPr>
        <w:pStyle w:val="Odlomakpopisa"/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51935" w:rsidP="00294852" w:rsidR="00EB3FA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3.</w:t>
      </w:r>
      <w:r w:rsidRPr="00850745">
        <w:rPr>
          <w:rFonts w:cstheme="majorBidi" w:hAnsiTheme="majorBidi" w:asciiTheme="majorBidi"/>
          <w:bCs/>
        </w:rPr>
        <w:tab/>
      </w:r>
      <w:r w:rsidR="006A6847" w:rsidRPr="00850745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706E6" w:rsidRPr="00850745">
        <w:rPr>
          <w:rFonts w:cstheme="majorBidi" w:hAnsiTheme="majorBidi" w:asciiTheme="majorBidi"/>
          <w:bCs/>
        </w:rPr>
        <w:t>3</w:t>
      </w:r>
      <w:r w:rsidR="00725F31" w:rsidRPr="00850745">
        <w:rPr>
          <w:rFonts w:cstheme="majorBidi" w:hAnsiTheme="majorBidi" w:asciiTheme="majorBidi"/>
          <w:bCs/>
        </w:rPr>
        <w:t>0</w:t>
      </w:r>
      <w:r w:rsidR="006A6847" w:rsidRPr="00850745">
        <w:rPr>
          <w:rFonts w:cstheme="majorBidi" w:hAnsiTheme="majorBidi" w:asciiTheme="majorBidi"/>
          <w:bCs/>
        </w:rPr>
        <w:t xml:space="preserve"> dana.  </w:t>
      </w:r>
    </w:p>
    <w:p w:rsidRDefault="00337C60" w:rsidP="00294852" w:rsidR="00337C60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281BC7" w:rsidP="00294852" w:rsidR="00281BC7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Obrazloženje</w:t>
      </w:r>
      <w:r w:rsidRPr="00850745">
        <w:rPr>
          <w:rFonts w:cstheme="majorBidi" w:hAnsiTheme="majorBidi" w:asciiTheme="majorBidi"/>
          <w:bCs/>
        </w:rPr>
        <w:tab/>
      </w:r>
    </w:p>
    <w:p w:rsidRDefault="00850745" w:rsidP="00294852" w:rsidR="00850745" w:rsidRPr="0085074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</w:p>
    <w:p w:rsidRDefault="00850745" w:rsidP="00850745" w:rsidR="00850745">
      <w:pPr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dužnikom </w:t>
      </w:r>
      <w:r w:rsidRPr="00850745">
        <w:t>NOGOMETNI</w:t>
      </w:r>
      <w:r>
        <w:t>M</w:t>
      </w:r>
      <w:r w:rsidRPr="00850745">
        <w:t xml:space="preserve"> KLUB</w:t>
      </w:r>
      <w:r>
        <w:t>OM</w:t>
      </w:r>
      <w:r w:rsidRPr="00850745">
        <w:t xml:space="preserve"> "ŠUBIĆEVAC", Šibenik, Josipa bana Jelačića 0, OIB:66201301968</w:t>
      </w:r>
      <w:r>
        <w:t>.</w:t>
      </w:r>
    </w:p>
    <w:p w:rsidRDefault="00850745" w:rsidP="00850745" w:rsidR="00850745">
      <w:pPr>
        <w:ind w:firstLine="708"/>
        <w:jc w:val="both"/>
        <w:rPr>
          <w:rFonts w:cstheme="majorBidi" w:hAnsiTheme="majorBidi" w:asciiTheme="majorBidi"/>
        </w:rPr>
      </w:pPr>
    </w:p>
    <w:p w:rsidRDefault="00850745" w:rsidP="00850745" w:rsidR="00850745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Postupajući po zahtjevu Financijske agencije, RC Split, Podružnice </w:t>
      </w:r>
      <w:r>
        <w:rPr>
          <w:rFonts w:cstheme="majorBidi" w:hAnsiTheme="majorBidi" w:asciiTheme="majorBidi"/>
        </w:rPr>
        <w:t>Šibenik</w:t>
      </w:r>
      <w:r w:rsidRPr="00EA2C61">
        <w:rPr>
          <w:rFonts w:cstheme="majorBidi" w:hAnsiTheme="majorBidi" w:asciiTheme="majorBidi"/>
        </w:rPr>
        <w:t xml:space="preserve">, od </w:t>
      </w:r>
      <w:r>
        <w:rPr>
          <w:rFonts w:cstheme="majorBidi" w:hAnsiTheme="majorBidi" w:asciiTheme="majorBidi"/>
        </w:rPr>
        <w:t>21. ožujka 2016.</w:t>
      </w:r>
      <w:r w:rsidRPr="00EA2C61">
        <w:rPr>
          <w:rFonts w:cstheme="majorBidi" w:hAnsiTheme="majorBidi" w:asciiTheme="majorBidi"/>
        </w:rPr>
        <w:t xml:space="preserve">, oglasom ovog Suda od </w:t>
      </w:r>
      <w:r>
        <w:rPr>
          <w:rFonts w:cstheme="majorBidi" w:hAnsiTheme="majorBidi" w:asciiTheme="majorBidi"/>
        </w:rPr>
        <w:t xml:space="preserve">16. svibnja </w:t>
      </w:r>
      <w:r w:rsidRPr="00EA2C61">
        <w:rPr>
          <w:rFonts w:cstheme="majorBidi" w:hAnsiTheme="majorBidi" w:asciiTheme="majorBidi"/>
        </w:rPr>
        <w:t xml:space="preserve">2016. pozvani su </w:t>
      </w:r>
      <w:r>
        <w:rPr>
          <w:rFonts w:cstheme="majorBidi" w:hAnsiTheme="majorBidi" w:asciiTheme="majorBidi"/>
        </w:rPr>
        <w:t xml:space="preserve">osobe ovlaštene za zastupanje dužnika </w:t>
      </w:r>
      <w:r w:rsidRPr="00EA2C61">
        <w:rPr>
          <w:rFonts w:cstheme="majorBidi" w:hAnsiTheme="majorBidi" w:asciiTheme="majorBidi"/>
        </w:rPr>
        <w:t xml:space="preserve">da dostave prokazni popis imovine i vjerovnici da u roku od 45 dana predlože otvaranje postupka. </w:t>
      </w:r>
    </w:p>
    <w:p w:rsidRDefault="00850745" w:rsidP="00850745" w:rsidR="00850745">
      <w:pPr>
        <w:ind w:firstLine="708"/>
        <w:jc w:val="both"/>
        <w:rPr>
          <w:rFonts w:cstheme="majorBidi" w:hAnsiTheme="majorBidi" w:asciiTheme="majorBidi"/>
        </w:rPr>
      </w:pPr>
    </w:p>
    <w:p w:rsidRDefault="00850745" w:rsidP="00850745" w:rsidR="00850745" w:rsidRPr="009816AA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Republika Hrvatska, Ministarstvo </w:t>
      </w:r>
      <w:r>
        <w:rPr>
          <w:rFonts w:cstheme="majorBidi" w:hAnsiTheme="majorBidi" w:asciiTheme="majorBidi"/>
        </w:rPr>
        <w:t>unutarnjih poslova, Policijska uprava šibensko-kninska</w:t>
      </w:r>
      <w:r w:rsidRPr="00EA2C61">
        <w:rPr>
          <w:rFonts w:cstheme="majorBidi" w:hAnsiTheme="majorBidi" w:asciiTheme="majorBidi"/>
        </w:rPr>
        <w:t xml:space="preserve">, podnio je prijedlog za otvaranje stečajnog postupka pri čemu je učinio vjerojatnim postajanje svoje tražbine prema istom/dužniku dostavom potrebite dokumentacije, slijedom čega je onda Sud obustavio skraćeni stečajni postupak, a primjenom odredbe čl. 433. Stečajnog zakona i to rješenjem od </w:t>
      </w:r>
      <w:r>
        <w:rPr>
          <w:rFonts w:cstheme="majorBidi" w:hAnsiTheme="majorBidi" w:asciiTheme="majorBidi"/>
        </w:rPr>
        <w:t xml:space="preserve">16. rujna </w:t>
      </w:r>
      <w:r w:rsidRPr="00EA2C61">
        <w:rPr>
          <w:rFonts w:cstheme="majorBidi" w:hAnsiTheme="majorBidi" w:asciiTheme="majorBidi"/>
        </w:rPr>
        <w:t>2016.</w:t>
      </w:r>
    </w:p>
    <w:p w:rsidRDefault="00850745" w:rsidP="00850745" w:rsidR="00850745">
      <w:pPr>
        <w:tabs>
          <w:tab w:pos="709" w:val="left"/>
        </w:tabs>
        <w:ind w:firstLine="708"/>
        <w:jc w:val="both"/>
      </w:pPr>
      <w:r>
        <w:tab/>
      </w:r>
    </w:p>
    <w:p w:rsidRDefault="008F3AD6" w:rsidP="00850745" w:rsidR="00CF328C" w:rsidRPr="0085074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Na ročišt</w:t>
      </w:r>
      <w:r w:rsidR="006A6847" w:rsidRPr="00850745">
        <w:rPr>
          <w:rFonts w:cstheme="majorBidi" w:hAnsiTheme="majorBidi" w:asciiTheme="majorBidi"/>
          <w:bCs/>
        </w:rPr>
        <w:t>e</w:t>
      </w:r>
      <w:r w:rsidR="009B4456" w:rsidRPr="00850745">
        <w:rPr>
          <w:rFonts w:cstheme="majorBidi" w:hAnsiTheme="majorBidi" w:asciiTheme="majorBidi"/>
          <w:bCs/>
        </w:rPr>
        <w:t xml:space="preserve"> </w:t>
      </w:r>
      <w:r w:rsidRPr="00850745">
        <w:rPr>
          <w:rFonts w:cstheme="majorBidi" w:hAnsiTheme="majorBidi" w:asciiTheme="majorBidi"/>
          <w:bCs/>
        </w:rPr>
        <w:t>za utvrđivanje uvjeta za otvaranje stečajnog postupka</w:t>
      </w:r>
      <w:r w:rsidR="00751935" w:rsidRPr="00850745">
        <w:rPr>
          <w:rFonts w:cstheme="majorBidi" w:hAnsiTheme="majorBidi" w:asciiTheme="majorBidi"/>
          <w:bCs/>
        </w:rPr>
        <w:t xml:space="preserve"> zastupnik</w:t>
      </w:r>
      <w:r w:rsidR="006A6847" w:rsidRPr="00850745">
        <w:rPr>
          <w:rFonts w:cstheme="majorBidi" w:hAnsiTheme="majorBidi" w:asciiTheme="majorBidi"/>
          <w:bCs/>
        </w:rPr>
        <w:t xml:space="preserve"> dužnika po zakonu</w:t>
      </w:r>
      <w:r w:rsidR="00022AA2" w:rsidRPr="00850745">
        <w:rPr>
          <w:rFonts w:cstheme="majorBidi" w:hAnsiTheme="majorBidi" w:asciiTheme="majorBidi"/>
          <w:bCs/>
        </w:rPr>
        <w:t xml:space="preserve"> </w:t>
      </w:r>
      <w:r w:rsidR="00901D45" w:rsidRPr="00850745">
        <w:rPr>
          <w:rFonts w:cstheme="majorBidi" w:hAnsiTheme="majorBidi" w:asciiTheme="majorBidi"/>
          <w:bCs/>
        </w:rPr>
        <w:t xml:space="preserve">nije pristupio. </w:t>
      </w:r>
      <w:r w:rsidR="00751935" w:rsidRPr="00850745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vjerovnici.</w:t>
      </w:r>
    </w:p>
    <w:p w:rsidRDefault="00850745" w:rsidP="00294852" w:rsidR="0085074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6A6847" w:rsidP="00294852" w:rsidR="00CF328C" w:rsidRPr="0085074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lastRenderedPageBreak/>
        <w:t xml:space="preserve">Privremeni stečajni upravitelj dužan je svoje izvješće dostaviti sudu u roku od </w:t>
      </w:r>
      <w:r w:rsidR="00A706E6" w:rsidRPr="00850745">
        <w:rPr>
          <w:rFonts w:cstheme="majorBidi" w:hAnsiTheme="majorBidi" w:asciiTheme="majorBidi"/>
          <w:bCs/>
        </w:rPr>
        <w:t>3</w:t>
      </w:r>
      <w:r w:rsidR="00725F31" w:rsidRPr="00850745">
        <w:rPr>
          <w:rFonts w:cstheme="majorBidi" w:hAnsiTheme="majorBidi" w:asciiTheme="majorBidi"/>
          <w:bCs/>
        </w:rPr>
        <w:t>0</w:t>
      </w:r>
      <w:r w:rsidRPr="00850745">
        <w:rPr>
          <w:rFonts w:cstheme="majorBidi" w:hAnsiTheme="majorBidi" w:asciiTheme="majorBidi"/>
          <w:bCs/>
        </w:rPr>
        <w:t xml:space="preserve"> dana.</w:t>
      </w:r>
    </w:p>
    <w:p w:rsidRDefault="00850745" w:rsidP="00294852" w:rsidR="0085074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6A6847" w:rsidP="00294852" w:rsidR="006A6847" w:rsidRPr="0085074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 xml:space="preserve">Stoga je odlučeno kao u izreci. </w:t>
      </w:r>
    </w:p>
    <w:p w:rsidRDefault="008F3AD6" w:rsidP="00294852" w:rsidR="008F3AD6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950C9F" w:rsidR="00950C9F" w:rsidRPr="0085074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U Zadru</w:t>
      </w:r>
      <w:r w:rsidR="006E5E65" w:rsidRPr="00850745">
        <w:rPr>
          <w:rFonts w:cstheme="majorBidi" w:hAnsiTheme="majorBidi" w:asciiTheme="majorBidi"/>
          <w:bCs/>
        </w:rPr>
        <w:t xml:space="preserve"> </w:t>
      </w:r>
      <w:r w:rsidR="00850745">
        <w:rPr>
          <w:rFonts w:cstheme="majorBidi" w:hAnsiTheme="majorBidi" w:asciiTheme="majorBidi"/>
          <w:bCs/>
        </w:rPr>
        <w:t xml:space="preserve">9. prosinca </w:t>
      </w:r>
      <w:r w:rsidR="004E7E9B" w:rsidRPr="00850745">
        <w:rPr>
          <w:rFonts w:cstheme="majorBidi" w:hAnsiTheme="majorBidi" w:asciiTheme="majorBidi"/>
          <w:bCs/>
        </w:rPr>
        <w:t>2016.</w:t>
      </w:r>
    </w:p>
    <w:p w:rsidRDefault="006754E7" w:rsidP="00D62139" w:rsidR="006754E7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</w:p>
    <w:p w:rsidRDefault="007347F6" w:rsidP="007347F6" w:rsidR="00337C60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Za točnost otpravka – ovlaštena službenica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950C9F" w:rsidRPr="00850745">
        <w:rPr>
          <w:rFonts w:cstheme="majorBidi" w:hAnsiTheme="majorBidi" w:asciiTheme="majorBidi"/>
          <w:bCs/>
        </w:rPr>
        <w:t>Sutkinja</w:t>
      </w:r>
    </w:p>
    <w:p w:rsidRDefault="007347F6" w:rsidP="007347F6" w:rsidR="004E7E9B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Merlina Klišmanić </w:t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 w:rsidR="00CF328C" w:rsidRPr="00850745">
        <w:rPr>
          <w:rFonts w:cstheme="majorBidi" w:hAnsiTheme="majorBidi" w:asciiTheme="majorBidi"/>
          <w:bCs/>
        </w:rPr>
        <w:t>Ana Markač</w:t>
      </w:r>
      <w:r>
        <w:rPr>
          <w:rFonts w:cstheme="majorBidi" w:hAnsiTheme="majorBidi" w:asciiTheme="majorBidi"/>
          <w:bCs/>
        </w:rPr>
        <w:t>, v.r.</w:t>
      </w:r>
    </w:p>
    <w:p w:rsidRDefault="00580387" w:rsidP="00950C9F" w:rsidR="00D62139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ab/>
      </w:r>
      <w:r w:rsidRPr="00850745">
        <w:rPr>
          <w:rFonts w:cstheme="majorBidi" w:hAnsiTheme="majorBidi" w:asciiTheme="majorBidi"/>
          <w:bCs/>
        </w:rPr>
        <w:tab/>
      </w:r>
    </w:p>
    <w:p w:rsidRDefault="006754E7" w:rsidP="006754E7" w:rsidR="006754E7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POUKA O PRAVNOM LIJEKU</w:t>
      </w:r>
    </w:p>
    <w:p w:rsidRDefault="00CF328C" w:rsidP="00294852" w:rsidR="00CF328C" w:rsidRPr="0085074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50745">
          <w:rPr>
            <w:rFonts w:cstheme="majorBidi" w:hAnsiTheme="majorBidi" w:asciiTheme="majorBidi"/>
            <w:bCs/>
          </w:rPr>
          <w:t>12. st</w:t>
        </w:r>
      </w:smartTag>
      <w:r w:rsidRPr="0085074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50745">
          <w:rPr>
            <w:rFonts w:cstheme="majorBidi" w:hAnsiTheme="majorBidi" w:asciiTheme="majorBidi"/>
            <w:bCs/>
          </w:rPr>
          <w:t>19. st</w:t>
        </w:r>
      </w:smartTag>
      <w:r w:rsidRPr="0085074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9D2FD2" w:rsidP="00294852" w:rsidR="009D2FD2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D62139" w:rsidP="00294852" w:rsidR="00D62139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337C60" w:rsidP="00294852" w:rsidR="00337C60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347F6" w:rsidP="00294852" w:rsidR="007347F6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347F6" w:rsidP="00294852" w:rsidR="007347F6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7347F6" w:rsidP="00294852" w:rsidR="007347F6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337C60" w:rsidP="00294852" w:rsidR="00337C60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337C60" w:rsidP="00294852" w:rsidR="00337C60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</w:p>
    <w:p w:rsidRDefault="008F3AD6" w:rsidP="00294852" w:rsidR="008F3AD6" w:rsidRPr="00850745">
      <w:pPr>
        <w:tabs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 xml:space="preserve">Dostaviti : </w:t>
      </w:r>
    </w:p>
    <w:p w:rsidRDefault="008F3AD6" w:rsidP="00294852" w:rsidR="008F3AD6" w:rsidRPr="0085074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294852" w:rsidR="00BB4F73" w:rsidRPr="0085074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>e-</w:t>
      </w:r>
      <w:r w:rsidR="008F3AD6" w:rsidRPr="00850745">
        <w:rPr>
          <w:rFonts w:cstheme="majorBidi" w:hAnsiTheme="majorBidi" w:asciiTheme="majorBidi"/>
          <w:bCs/>
        </w:rPr>
        <w:t>oglasna ploča</w:t>
      </w:r>
    </w:p>
    <w:p w:rsidRDefault="00337C60" w:rsidP="00294852" w:rsidR="00C30170" w:rsidRPr="0085074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>registar udruga, Ministarstvo uprave</w:t>
      </w:r>
    </w:p>
    <w:p w:rsidRDefault="008F3AD6" w:rsidP="00294852" w:rsidR="00842CEB" w:rsidRPr="0085074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</w:rPr>
      </w:pPr>
      <w:r w:rsidRPr="00850745">
        <w:rPr>
          <w:rFonts w:cstheme="majorBidi" w:hAnsiTheme="majorBidi" w:asciiTheme="majorBidi"/>
          <w:bCs/>
        </w:rPr>
        <w:t xml:space="preserve">u spis      </w:t>
      </w:r>
    </w:p>
    <w:sectPr w:rsidSect="00850745" w:rsidR="00842CEB" w:rsidRPr="00850745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37C60">
      <w:rPr>
        <w:sz w:val="22"/>
        <w:szCs w:val="22"/>
      </w:rPr>
      <w:t>1082/16-16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50745">
      <w:rPr>
        <w:sz w:val="22"/>
        <w:szCs w:val="22"/>
      </w:rPr>
      <w:t>1082/16-16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37C60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7002A2"/>
    <w:rsid w:val="00725F31"/>
    <w:rsid w:val="007347F6"/>
    <w:rsid w:val="0074396A"/>
    <w:rsid w:val="00751935"/>
    <w:rsid w:val="00766A92"/>
    <w:rsid w:val="007B6657"/>
    <w:rsid w:val="007C75BF"/>
    <w:rsid w:val="007F26FC"/>
    <w:rsid w:val="00806525"/>
    <w:rsid w:val="00842CEB"/>
    <w:rsid w:val="00850745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DA67FE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6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7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7FE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7FE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7FE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6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7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7FE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7FE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7FE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"ŠUBIĆEVAC"</izvorni_sadrzaj>
    <derivirana_varijabla naziv="DomainObject.Predmet.ProtustrankaFormated_1">  NOGOMETNI KLUB "ŠUBIĆEVAC"</derivirana_varijabla>
  </DomainObject.Predmet.ProtustrankaFormated>
  <DomainObject.Predmet.ProtustrankaFormatedOIB>
    <izvorni_sadrzaj>  NOGOMETNI KLUB "ŠUBIĆEVAC", OIB 66201301968</izvorni_sadrzaj>
    <derivirana_varijabla naziv="DomainObject.Predmet.ProtustrankaFormatedOIB_1">  NOGOMETNI KLUB "ŠUBIĆEVAC", OIB 66201301968</derivirana_varijabla>
  </DomainObject.Predmet.ProtustrankaFormatedOIB>
  <DomainObject.Predmet.ProtustrankaFormatedWithAdress>
    <izvorni_sadrzaj> NOGOMETNI KLUB "ŠUBIĆEVAC", Josipa bana Jelačića 0, 22000 Šibenik</izvorni_sadrzaj>
    <derivirana_varijabla naziv="DomainObject.Predmet.ProtustrankaFormatedWithAdress_1"> NOGOMETNI KLUB "ŠUBIĆEVAC", Josipa bana Jelačića 0, 22000 Šibenik</derivirana_varijabla>
  </DomainObject.Predmet.ProtustrankaFormatedWithAdress>
  <DomainObject.Predmet.ProtustrankaFormatedWithAdressOIB>
    <izvorni_sadrzaj> NOGOMETNI KLUB "ŠUBIĆEVAC", OIB 66201301968, Josipa bana Jelačića 0, 22000 Šibenik</izvorni_sadrzaj>
    <derivirana_varijabla naziv="DomainObject.Predmet.ProtustrankaFormatedWithAdressOIB_1"> NOGOMETNI KLUB "ŠUBIĆEVAC", OIB 66201301968, Josipa bana Jelačića 0, 22000 Šibenik</derivirana_varijabla>
  </DomainObject.Predmet.ProtustrankaFormatedWithAdressOIB>
  <DomainObject.Predmet.ProtustrankaWithAdress>
    <izvorni_sadrzaj>NOGOMETNI KLUB "ŠUBIĆEVAC" Josipa bana Jelačića 0, 22000 Šibenik</izvorni_sadrzaj>
    <derivirana_varijabla naziv="DomainObject.Predmet.ProtustrankaWithAdress_1">NOGOMETNI KLUB "ŠUBIĆEVAC" Josipa bana Jelačića 0, 22000 Šibenik</derivirana_varijabla>
  </DomainObject.Predmet.ProtustrankaWithAdress>
  <DomainObject.Predmet.ProtustrankaWithAdressOIB>
    <izvorni_sadrzaj>NOGOMETNI KLUB "ŠUBIĆEVAC", OIB 66201301968, Josipa bana Jelačića 0, 22000 Šibenik</izvorni_sadrzaj>
    <derivirana_varijabla naziv="DomainObject.Predmet.ProtustrankaWithAdressOIB_1">NOGOMETNI KLUB "ŠUBIĆEVAC", OIB 66201301968, Josipa bana Jelačića 0, 22000 Šibenik</derivirana_varijabla>
  </DomainObject.Predmet.ProtustrankaWithAdressOIB>
  <DomainObject.Predmet.ProtustrankaNazivFormated>
    <izvorni_sadrzaj>NOGOMETNI KLUB "ŠUBIĆEVAC"</izvorni_sadrzaj>
    <derivirana_varijabla naziv="DomainObject.Predmet.ProtustrankaNazivFormated_1">NOGOMETNI KLUB "ŠUBIĆEVAC"</derivirana_varijabla>
  </DomainObject.Predmet.ProtustrankaNazivFormated>
  <DomainObject.Predmet.ProtustrankaNazivFormatedOIB>
    <izvorni_sadrzaj>NOGOMETNI KLUB "ŠUBIĆEVAC", OIB 66201301968</izvorni_sadrzaj>
    <derivirana_varijabla naziv="DomainObject.Predmet.ProtustrankaNazivFormatedOIB_1">NOGOMETNI KLUB "ŠUBIĆEVAC", OIB 66201301968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"ŠUBIĆEVAC"</item>
    </izvorni_sadrzaj>
    <derivirana_varijabla naziv="DomainObject.Predmet.ProtuStrankaListFormated_1">
      <item>NOGOMETNI KLUB "ŠUBIĆEVAC"</item>
    </derivirana_varijabla>
  </DomainObject.Predmet.ProtuStrankaListFormated>
  <DomainObject.Predmet.ProtuStrankaListFormatedOIB>
    <izvorni_sadrzaj>
      <item>NOGOMETNI KLUB "ŠUBIĆEVAC", OIB 66201301968</item>
    </izvorni_sadrzaj>
    <derivirana_varijabla naziv="DomainObject.Predmet.ProtuStrankaListFormatedOIB_1">
      <item>NOGOMETNI KLUB "ŠUBIĆEVAC", OIB 66201301968</item>
    </derivirana_varijabla>
  </DomainObject.Predmet.ProtuStrankaListFormatedOIB>
  <DomainObject.Predmet.ProtuStrankaListFormatedWithAdress>
    <izvorni_sadrzaj>
      <item>NOGOMETNI KLUB "ŠUBIĆEVAC", Josipa bana Jelačića 0, 22000 Šibenik</item>
    </izvorni_sadrzaj>
    <derivirana_varijabla naziv="DomainObject.Predmet.ProtuStrankaListFormatedWithAdress_1">
      <item>NOGOMETNI KLUB "ŠUBIĆEVAC", Josipa bana Jelačića 0, 22000 Šibenik</item>
    </derivirana_varijabla>
  </DomainObject.Predmet.ProtuStrankaListFormatedWithAdress>
  <DomainObject.Predmet.ProtuStrankaListFormatedWithAdressOIB>
    <izvorni_sadrzaj>
      <item>NOGOMETNI KLUB "ŠUBIĆEVAC", OIB 66201301968, Josipa bana Jelačića 0, 22000 Šibenik</item>
    </izvorni_sadrzaj>
    <derivirana_varijabla naziv="DomainObject.Predmet.ProtuStrankaListFormatedWithAdressOIB_1">
      <item>NOGOMETNI KLUB "ŠUBIĆEVAC", OIB 66201301968, Josipa bana Jelačića 0, 22000 Šibenik</item>
    </derivirana_varijabla>
  </DomainObject.Predmet.ProtuStrankaListFormatedWithAdressOIB>
  <DomainObject.Predmet.ProtuStrankaListNazivFormated>
    <izvorni_sadrzaj>
      <item>NOGOMETNI KLUB "ŠUBIĆEVAC"</item>
    </izvorni_sadrzaj>
    <derivirana_varijabla naziv="DomainObject.Predmet.ProtuStrankaListNazivFormated_1">
      <item>NOGOMETNI KLUB "ŠUBIĆEVAC"</item>
    </derivirana_varijabla>
  </DomainObject.Predmet.ProtuStrankaListNazivFormated>
  <DomainObject.Predmet.ProtuStrankaListNazivFormatedOIB>
    <izvorni_sadrzaj>
      <item>NOGOMETNI KLUB "ŠUBIĆEVAC", OIB 66201301968</item>
    </izvorni_sadrzaj>
    <derivirana_varijabla naziv="DomainObject.Predmet.ProtuStrankaListNazivFormatedOIB_1">
      <item>NOGOMETNI KLUB "ŠUBIĆEVAC", OIB 66201301968</item>
    </derivirana_varijabla>
  </DomainObject.Predmet.ProtuStrankaListNazivFormatedOIB>
  <DomainObject.Predmet.OstaliListFormated>
    <izvorni_sadrzaj>
      <item>Šime Šupe</item>
    </izvorni_sadrzaj>
    <derivirana_varijabla naziv="DomainObject.Predmet.OstaliListFormated_1">
      <item>Šime Šupe</item>
    </derivirana_varijabla>
  </DomainObject.Predmet.OstaliListFormated>
  <DomainObject.Predmet.OstaliListFormatedOIB>
    <izvorni_sadrzaj>
      <item>Šime Šupe</item>
    </izvorni_sadrzaj>
    <derivirana_varijabla naziv="DomainObject.Predmet.OstaliListFormatedOIB_1">
      <item>Šime Šupe</item>
    </derivirana_varijabla>
  </DomainObject.Predmet.OstaliListFormatedOIB>
  <DomainObject.Predmet.OstaliListFormatedWithAdress>
    <izvorni_sadrzaj>
      <item>Šime Šupe</item>
    </izvorni_sadrzaj>
    <derivirana_varijabla naziv="DomainObject.Predmet.OstaliListFormatedWithAdress_1">
      <item>Šime Šupe</item>
    </derivirana_varijabla>
  </DomainObject.Predmet.OstaliListFormatedWithAdress>
  <DomainObject.Predmet.OstaliListFormatedWithAdressOIB>
    <izvorni_sadrzaj>
      <item>Šime Šupe</item>
    </izvorni_sadrzaj>
    <derivirana_varijabla naziv="DomainObject.Predmet.OstaliListFormatedWithAdressOIB_1">
      <item>Šime Šupe</item>
    </derivirana_varijabla>
  </DomainObject.Predmet.OstaliListFormatedWithAdressOIB>
  <DomainObject.Predmet.OstaliListNazivFormated>
    <izvorni_sadrzaj>
      <item>Šime Šupe</item>
    </izvorni_sadrzaj>
    <derivirana_varijabla naziv="DomainObject.Predmet.OstaliListNazivFormated_1">
      <item>Šime Šupe</item>
    </derivirana_varijabla>
  </DomainObject.Predmet.OstaliListNazivFormated>
  <DomainObject.Predmet.OstaliListNazivFormatedOIB>
    <izvorni_sadrzaj>
      <item>Šime Šupe</item>
    </izvorni_sadrzaj>
    <derivirana_varijabla naziv="DomainObject.Predmet.OstaliListNazivFormatedOIB_1">
      <item>Šime Šupe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"ŠUBIĆEVAC"</izvorni_sadrzaj>
    <derivirana_varijabla naziv="DomainObject.Predmet.ProtustrankaIDrugi_1">NOGOMETNI KLUB "ŠUBIĆEVAC"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"ŠUBIĆEVAC", OIB 66201301968, Josipa bana Jelačića 0, 22000 Šibenik</izvorni_sadrzaj>
    <derivirana_varijabla naziv="DomainObject.Predmet.ProtustrankaIDrugiAdressOIB_1">NOGOMETNI KLUB "ŠUBIĆEVAC", OIB 66201301968, Josipa bana Jelačića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"ŠUBIĆEVAC"</item>
      <item>FINA - Podružnica Šibenik</item>
      <item>Šime Šupe</item>
    </izvorni_sadrzaj>
    <derivirana_varijabla naziv="DomainObject.Predmet.SudioniciListNaziv_1">
      <item>NOGOMETNI KLUB "ŠUBIĆEVAC"</item>
      <item>FINA - Podružnica Šibenik</item>
      <item>Šime Šupe</item>
    </derivirana_varijabla>
  </DomainObject.Predmet.SudioniciListNaziv>
  <DomainObject.Predmet.SudioniciListAdressOIB>
    <izvorni_sadrzaj>
      <item>NOGOMETNI KLUB "ŠUBIĆEVAC", OIB 66201301968, Josipa bana Jelačića 0,22000 Šibenik</item>
      <item>FINA - Podružnica Šibenik, OIB 85821130368, Perivoj L. Marune 1,22000 Šibenik</item>
      <item>Šime Šupe</item>
    </izvorni_sadrzaj>
    <derivirana_varijabla naziv="DomainObject.Predmet.SudioniciListAdressOIB_1">
      <item>NOGOMETNI KLUB "ŠUBIĆEVAC", OIB 66201301968, Josipa bana Jelačića 0,22000 Šibenik</item>
      <item>FINA - Podružnica Šibenik, OIB 85821130368, Perivoj L. Marune 1,22000 Šibenik</item>
      <item>Šime Šupe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66201301968</item>
      <item>, OIB 85821130368</item>
      <item>, OIB null</item>
    </izvorni_sadrzaj>
    <derivirana_varijabla naziv="DomainObject.Predmet.SudioniciListNazivOIB_1">
      <item>, OIB 66201301968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33BF6-E92B-4070-9E62-CC078B496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2459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2016-12-09T10:52:00Z</dcterms:created>
  <dc:creator>Ardena Bajlo</dc:creator>
  <cp:lastModifiedBy>Marina Gulin</cp:lastModifiedBy>
  <cp:lastPrinted>2016-12-09T11:00:00Z</cp:lastPrinted>
  <dcterms:modified xmlns:xsi="http://www.w3.org/2001/XMLSchema-instance" xsi:type="dcterms:W3CDTF">2016-12-09T11:26:00Z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