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f03a" w14:paraId="e63f03a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4D3384">
        <w:t>525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D02B3">
        <w:t>4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4D3384">
        <w:t xml:space="preserve"> ATTOS 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4D3384">
        <w:rPr>
          <w:color w:themeColor="text1" w:val="000000"/>
        </w:rPr>
        <w:t>Varaždin</w:t>
      </w:r>
      <w:r w:rsidR="004D02B3" w:rsidRPr="004D02B3">
        <w:rPr>
          <w:color w:themeColor="text1" w:val="000000"/>
        </w:rPr>
        <w:t>,</w:t>
      </w:r>
      <w:r w:rsidR="004D3384">
        <w:rPr>
          <w:color w:themeColor="text1" w:val="000000"/>
        </w:rPr>
        <w:t xml:space="preserve"> Vladimira Gotovca 45,</w:t>
      </w:r>
      <w:r w:rsidR="004D02B3" w:rsidRPr="004D02B3">
        <w:rPr>
          <w:color w:themeColor="text1" w:val="000000"/>
        </w:rPr>
        <w:t xml:space="preserve"> </w:t>
      </w:r>
      <w:r w:rsidRPr="004D02B3">
        <w:rPr>
          <w:color w:themeColor="text1" w:val="000000"/>
        </w:rPr>
        <w:t xml:space="preserve">OIB: </w:t>
      </w:r>
      <w:r w:rsidR="004D3384">
        <w:rPr>
          <w:color w:themeColor="text1" w:val="000000"/>
        </w:rPr>
        <w:t>63197751133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6B3D53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4D3384" w:rsidRPr="004D3384">
        <w:t xml:space="preserve"> </w:t>
      </w:r>
      <w:r w:rsidR="004D3384">
        <w:t xml:space="preserve">ATTOS </w:t>
      </w:r>
      <w:r w:rsidR="004D3384" w:rsidRPr="004D02B3">
        <w:rPr>
          <w:color w:themeColor="text1" w:val="000000"/>
        </w:rPr>
        <w:t xml:space="preserve">d.o.o., </w:t>
      </w:r>
      <w:r w:rsidR="004D3384">
        <w:rPr>
          <w:color w:themeColor="text1" w:val="000000"/>
        </w:rPr>
        <w:t>Varaždin</w:t>
      </w:r>
      <w:r w:rsidR="004D3384" w:rsidRPr="004D02B3">
        <w:rPr>
          <w:color w:themeColor="text1" w:val="000000"/>
        </w:rPr>
        <w:t>,</w:t>
      </w:r>
      <w:r w:rsidR="004D3384">
        <w:rPr>
          <w:color w:themeColor="text1" w:val="000000"/>
        </w:rPr>
        <w:t xml:space="preserve"> Vladimira Gotovca 45,</w:t>
      </w:r>
      <w:r w:rsidR="004D3384" w:rsidRPr="004D02B3">
        <w:rPr>
          <w:color w:themeColor="text1" w:val="000000"/>
        </w:rPr>
        <w:t xml:space="preserve"> OIB: </w:t>
      </w:r>
      <w:r w:rsidR="004D3384">
        <w:rPr>
          <w:color w:themeColor="text1" w:val="000000"/>
        </w:rPr>
        <w:t>63197751133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 xml:space="preserve">rava se odgovorna osoba dužnika </w:t>
      </w:r>
      <w:r w:rsidR="004D3384">
        <w:t xml:space="preserve">Vidica Bauman-Silić, Varaždin, Jana Jurkovića 1, OIB: 70969196409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BA7117">
        <w:rPr>
          <w:rFonts w:eastAsia="Times New Roman"/>
          <w:color w:themeColor="text1" w:val="000000"/>
          <w:lang w:eastAsia="hr-HR"/>
        </w:rPr>
        <w:t>30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BA7117">
        <w:rPr>
          <w:rFonts w:eastAsia="Times New Roman"/>
          <w:color w:themeColor="text1" w:val="000000"/>
          <w:lang w:eastAsia="hr-HR"/>
        </w:rPr>
        <w:t>listopada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4D3384" w:rsidRPr="004D3384">
        <w:t xml:space="preserve"> </w:t>
      </w:r>
      <w:r w:rsidR="004D3384">
        <w:t xml:space="preserve">ATTOS </w:t>
      </w:r>
      <w:r w:rsidR="004D3384" w:rsidRPr="004D02B3">
        <w:rPr>
          <w:color w:themeColor="text1" w:val="000000"/>
        </w:rPr>
        <w:t xml:space="preserve">d.o.o., </w:t>
      </w:r>
      <w:r w:rsidR="004D3384">
        <w:rPr>
          <w:color w:themeColor="text1" w:val="000000"/>
        </w:rPr>
        <w:t>Varaždin</w:t>
      </w:r>
      <w:r w:rsidR="004D3384" w:rsidRPr="004D02B3">
        <w:rPr>
          <w:color w:themeColor="text1" w:val="000000"/>
        </w:rPr>
        <w:t>,</w:t>
      </w:r>
      <w:r w:rsidR="004D3384">
        <w:rPr>
          <w:color w:themeColor="text1" w:val="000000"/>
        </w:rPr>
        <w:t xml:space="preserve"> Vladimira Gotovca 45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4D3384">
        <w:rPr>
          <w:rFonts w:eastAsia="Times New Roman"/>
          <w:color w:themeColor="text1" w:val="000000"/>
          <w:lang w:eastAsia="hr-HR"/>
        </w:rPr>
        <w:t>15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3384">
        <w:rPr>
          <w:rFonts w:eastAsia="Times New Roman"/>
          <w:color w:themeColor="text1" w:val="000000"/>
          <w:lang w:eastAsia="hr-HR"/>
        </w:rPr>
        <w:t>listopada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4D3384">
        <w:rPr>
          <w:rFonts w:eastAsia="Times New Roman"/>
          <w:color w:themeColor="text1" w:val="000000"/>
          <w:lang w:eastAsia="hr-HR"/>
        </w:rPr>
        <w:t>310.486,36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727175" w:rsidRPr="004D02B3">
        <w:rPr>
          <w:rFonts w:eastAsia="Times New Roman"/>
          <w:color w:themeColor="text1" w:val="000000"/>
          <w:lang w:eastAsia="hr-HR"/>
        </w:rPr>
        <w:t>1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727175" w:rsidRPr="004D02B3">
        <w:rPr>
          <w:rFonts w:eastAsia="Times New Roman"/>
          <w:color w:themeColor="text1" w:val="000000"/>
          <w:lang w:eastAsia="hr-HR"/>
        </w:rPr>
        <w:t>enog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6B3D53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4D3384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4D3384">
        <w:t>Vidica Bauman-Silić, Varaždin, Jana Jurkovića 1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6B3D53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F1F" w:rsidP="00CD4711" w:rsidR="00A50F1F">
      <w:pPr>
        <w:spacing w:lineRule="auto" w:line="240" w:after="0"/>
      </w:pPr>
      <w:r>
        <w:separator/>
      </w:r>
    </w:p>
  </w:endnote>
  <w:endnote w:id="0" w:type="continuationSeparator">
    <w:p w:rsidRDefault="00A50F1F" w:rsidP="00CD4711" w:rsidR="00A50F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F1F" w:rsidP="00CD4711" w:rsidR="00A50F1F">
      <w:pPr>
        <w:spacing w:lineRule="auto" w:line="240" w:after="0"/>
      </w:pPr>
      <w:r>
        <w:separator/>
      </w:r>
    </w:p>
  </w:footnote>
  <w:footnote w:id="0" w:type="continuationSeparator">
    <w:p w:rsidRDefault="00A50F1F" w:rsidP="00CD4711" w:rsidR="00A50F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CC6283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4D3384">
      <w:t>broj: 2 St-525/</w:t>
    </w:r>
    <w:r w:rsidR="004D02B3">
      <w:t>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B2987"/>
    <w:rsid w:val="002B7ABE"/>
    <w:rsid w:val="003548DA"/>
    <w:rsid w:val="003A7B96"/>
    <w:rsid w:val="003C596F"/>
    <w:rsid w:val="00402657"/>
    <w:rsid w:val="00410548"/>
    <w:rsid w:val="00445649"/>
    <w:rsid w:val="004946DD"/>
    <w:rsid w:val="004D02B3"/>
    <w:rsid w:val="004D2BBB"/>
    <w:rsid w:val="004D3384"/>
    <w:rsid w:val="00500381"/>
    <w:rsid w:val="005325BE"/>
    <w:rsid w:val="00554D73"/>
    <w:rsid w:val="005853DA"/>
    <w:rsid w:val="005D48FC"/>
    <w:rsid w:val="00605C60"/>
    <w:rsid w:val="00624B88"/>
    <w:rsid w:val="006A4DA1"/>
    <w:rsid w:val="006B3D53"/>
    <w:rsid w:val="006C1BA0"/>
    <w:rsid w:val="006D4826"/>
    <w:rsid w:val="007050A9"/>
    <w:rsid w:val="00727175"/>
    <w:rsid w:val="007355C0"/>
    <w:rsid w:val="007705CF"/>
    <w:rsid w:val="007D066C"/>
    <w:rsid w:val="00863162"/>
    <w:rsid w:val="008E64E7"/>
    <w:rsid w:val="008E662A"/>
    <w:rsid w:val="009A0EA4"/>
    <w:rsid w:val="009B3960"/>
    <w:rsid w:val="00A213C9"/>
    <w:rsid w:val="00A50F1F"/>
    <w:rsid w:val="00AE101B"/>
    <w:rsid w:val="00B24210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C6283"/>
    <w:rsid w:val="00CD4711"/>
    <w:rsid w:val="00D11AF6"/>
    <w:rsid w:val="00D120C5"/>
    <w:rsid w:val="00D33569"/>
    <w:rsid w:val="00DF0648"/>
    <w:rsid w:val="00DF7EDD"/>
    <w:rsid w:val="00E01330"/>
    <w:rsid w:val="00E24435"/>
    <w:rsid w:val="00E623A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C6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C6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Vladimira Gotovca 45, 42000 Varaždin</izvorni_sadrzaj>
    <derivirana_varijabla naziv="DomainObject.Predmet.ProtustrankaFormatedWithAdress_1"> ATTOS društvo s ograničenom odgovornošću za trgovinu, usluge i putnička agencija, Vladimira Gotovca 45,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Vladimira Gotovca 45, 42000 Varaždin</izvorni_sadrzaj>
    <derivirana_varijabla naziv="DomainObject.Predmet.ProtustrankaFormatedWithAdressOIB_1"> ATTOS društvo s ograničenom odgovornošću za trgovinu, usluge i putnička agencija, OIB 63197751133, Vladimira Gotovca 45, 42000 Varaždin</derivirana_varijabla>
  </DomainObject.Predmet.ProtustrankaFormatedWithAdressOIB>
  <DomainObject.Predmet.ProtustrankaWithAdress>
    <izvorni_sadrzaj>ATTOS društvo s ograničenom odgovornošću za trgovinu, usluge i putnička agencija Vladimira Gotovca 45, 42000 Varaždin</izvorni_sadrzaj>
    <derivirana_varijabla naziv="DomainObject.Predmet.ProtustrankaWithAdress_1">ATTOS društvo s ograničenom odgovornošću za trgovinu, usluge i putnička agencija Vladimira Gotovca 45, 42000 Varaždin</derivirana_varijabla>
  </DomainObject.Predmet.ProtustrankaWithAdress>
  <DomainObject.Predmet.ProtustrankaWithAdressOIB>
    <izvorni_sadrzaj>ATTOS društvo s ograničenom odgovornošću za trgovinu, usluge i putnička agencija, OIB 63197751133, Vladimira Gotovca 45, 42000 Varaždin</izvorni_sadrzaj>
    <derivirana_varijabla naziv="DomainObject.Predmet.ProtustrankaWithAdressOIB_1">ATTOS društvo s ograničenom odgovornošću za trgovinu, usluge i putnička agencija, OIB 63197751133, Vladimira Gotovca 45,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310486.60</izvorni_sadrzaj>
    <derivirana_varijabla naziv="DomainObject.Predmet.TrenutnaVrijednost_1">310486.60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Vladimira Gotovca 45, 42000 Varaždin</item>
    </izvorni_sadrzaj>
    <derivirana_varijabla naziv="DomainObject.Predmet.ProtuStrankaListFormatedWithAdress_1">
      <item>ATTOS društvo s ograničenom odgovornošću za trgovinu, usluge i putnička agencija, Vladimira Gotovca 45,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Vladimira Gotovca 45, 42000 Varaždin</item>
    </izvorni_sadrzaj>
    <derivirana_varijabla naziv="DomainObject.Predmet.ProtuStrankaListFormatedWithAdressOIB_1">
      <item>ATTOS društvo s ograničenom odgovornošću za trgovinu, usluge i putnička agencija, OIB 63197751133, Vladimira Gotovca 45,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ATTOS društvo s ograničenom odgovornošću za trgovinu, usluge i putnička agencija, OIB 63197751133, Vladimira Gotovca 45, 42000 Varaždin</izvorni_sadrzaj>
    <derivirana_varijabla naziv="DomainObject.Predmet.ProtustrankaIDrugiAdressOIB_1">ATTOS društvo s ograničenom odgovornošću za trgovinu, usluge i putnička agencija, OIB 63197751133, Vladimira Gotovca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e-Oglasna</item>
      <item>Sudski registar</item>
    </izvorni_sadrzaj>
    <derivirana_varijabla naziv="DomainObject.Predmet.SudioniciListNaziv_1">
      <item>Financijska agencija</item>
      <item>ATTOS društvo s ograničenom odgovornošću za trgovinu, usluge i putnička agencija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63197751133</item>
      <item>, OIB null</item>
      <item>, OIB null</item>
    </izvorni_sadrzaj>
    <derivirana_varijabla naziv="DomainObject.Predmet.SudioniciListNazivOIB_1">
      <item>, OIB 85821130368</item>
      <item>, OIB 63197751133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4B7B8-F718-4030-9812-59D189D01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2304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2016-01-25T11:57:00Z</dcterms:created>
  <dc:creator>Maja Valušnig</dc:creator>
  <cp:lastModifiedBy>Maja Marčec</cp:lastModifiedBy>
  <cp:lastPrinted>2016-01-28T08:31:00Z</cp:lastPrinted>
  <dcterms:modified xmlns:xsi="http://www.w3.org/2001/XMLSchema-instance" xsi:type="dcterms:W3CDTF">2016-01-28T12:24:00Z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