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7b30" w14:paraId="4b17b30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321129">
        <w:rPr>
          <w:rFonts w:hAnsi="Times New Roman" w:ascii="Times New Roman"/>
          <w:szCs w:val="24"/>
          <w:lang w:val="hr-HR"/>
        </w:rPr>
        <w:t>3008</w:t>
      </w:r>
      <w:proofErr w:type="spellEnd"/>
      <w:r w:rsidR="00321129">
        <w:rPr>
          <w:rFonts w:hAnsi="Times New Roman" w:ascii="Times New Roman"/>
          <w:szCs w:val="24"/>
          <w:lang w:val="hr-HR"/>
        </w:rPr>
        <w:t>/</w:t>
      </w:r>
      <w:proofErr w:type="spellStart"/>
      <w:r w:rsidR="00321129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r w:rsidR="00321129">
        <w:rPr>
          <w:rFonts w:hAnsi="Times New Roman" w:ascii="Times New Roman"/>
          <w:szCs w:val="24"/>
          <w:lang w:val="hr-HR"/>
        </w:rPr>
        <w:t xml:space="preserve">DISTRIBUTION PARTNERS d.o.o., Zagreb (Grad Zagreb), Ulica grada </w:t>
      </w:r>
      <w:proofErr w:type="spellStart"/>
      <w:r w:rsidR="00321129">
        <w:rPr>
          <w:rFonts w:hAnsi="Times New Roman" w:ascii="Times New Roman"/>
          <w:szCs w:val="24"/>
          <w:lang w:val="hr-HR"/>
        </w:rPr>
        <w:t>Mainza</w:t>
      </w:r>
      <w:proofErr w:type="spellEnd"/>
      <w:r w:rsidR="0032112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21129">
        <w:rPr>
          <w:rFonts w:hAnsi="Times New Roman" w:ascii="Times New Roman"/>
          <w:szCs w:val="24"/>
          <w:lang w:val="hr-HR"/>
        </w:rPr>
        <w:t>13</w:t>
      </w:r>
      <w:proofErr w:type="spellEnd"/>
      <w:r w:rsidR="0032112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321129">
        <w:rPr>
          <w:rFonts w:hAnsi="Times New Roman" w:ascii="Times New Roman"/>
          <w:szCs w:val="24"/>
          <w:lang w:val="hr-HR"/>
        </w:rPr>
        <w:t>73640734386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B76420">
        <w:rPr>
          <w:rFonts w:hAnsi="Times New Roman" w:ascii="Times New Roman"/>
          <w:szCs w:val="24"/>
          <w:lang w:val="hr-HR"/>
        </w:rPr>
        <w:t>27</w:t>
      </w:r>
      <w:proofErr w:type="spellEnd"/>
      <w:r w:rsidR="00B76420">
        <w:rPr>
          <w:rFonts w:hAnsi="Times New Roman" w:ascii="Times New Roman"/>
          <w:szCs w:val="24"/>
          <w:lang w:val="hr-HR"/>
        </w:rPr>
        <w:t>. svibnja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321129">
        <w:rPr>
          <w:rFonts w:hAnsi="Times New Roman" w:ascii="Times New Roman"/>
          <w:szCs w:val="24"/>
        </w:rPr>
        <w:t xml:space="preserve">DISTRIBUTION PARTNERS d.o.o., Zagreb (Grad Zagreb), Ulica grada </w:t>
      </w:r>
      <w:proofErr w:type="spellStart"/>
      <w:r w:rsidR="00321129">
        <w:rPr>
          <w:rFonts w:hAnsi="Times New Roman" w:ascii="Times New Roman"/>
          <w:szCs w:val="24"/>
        </w:rPr>
        <w:t>Mainza</w:t>
      </w:r>
      <w:proofErr w:type="spellEnd"/>
      <w:r w:rsidR="00321129">
        <w:rPr>
          <w:rFonts w:hAnsi="Times New Roman" w:ascii="Times New Roman"/>
          <w:szCs w:val="24"/>
        </w:rPr>
        <w:t xml:space="preserve"> </w:t>
      </w:r>
      <w:proofErr w:type="spellStart"/>
      <w:r w:rsidR="00321129">
        <w:rPr>
          <w:rFonts w:hAnsi="Times New Roman" w:ascii="Times New Roman"/>
          <w:szCs w:val="24"/>
        </w:rPr>
        <w:t>13</w:t>
      </w:r>
      <w:proofErr w:type="spellEnd"/>
      <w:r w:rsidR="00321129">
        <w:rPr>
          <w:rFonts w:hAnsi="Times New Roman" w:ascii="Times New Roman"/>
          <w:szCs w:val="24"/>
        </w:rPr>
        <w:t xml:space="preserve">, OIB: </w:t>
      </w:r>
      <w:proofErr w:type="spellStart"/>
      <w:r w:rsidR="00321129">
        <w:rPr>
          <w:rFonts w:hAnsi="Times New Roman" w:ascii="Times New Roman"/>
          <w:szCs w:val="24"/>
        </w:rPr>
        <w:t>73640734386</w:t>
      </w:r>
      <w:proofErr w:type="spellEnd"/>
      <w:r w:rsidR="00321129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B76420">
        <w:rPr>
          <w:rFonts w:hAnsi="Times New Roman" w:ascii="Times New Roman"/>
          <w:szCs w:val="24"/>
        </w:rPr>
        <w:t>27</w:t>
      </w:r>
      <w:proofErr w:type="spellEnd"/>
      <w:r w:rsidR="00B76420">
        <w:rPr>
          <w:rFonts w:hAnsi="Times New Roman" w:ascii="Times New Roman"/>
          <w:szCs w:val="24"/>
        </w:rPr>
        <w:t xml:space="preserve">. svibnja </w:t>
      </w:r>
      <w:proofErr w:type="spellStart"/>
      <w:r>
        <w:rPr>
          <w:rFonts w:hAnsi="Times New Roman" w:ascii="Times New Roman"/>
          <w:szCs w:val="24"/>
        </w:rPr>
        <w:t>201</w:t>
      </w:r>
      <w:r w:rsidR="00F52D4A">
        <w:rPr>
          <w:rFonts w:hAnsi="Times New Roman" w:ascii="Times New Roman"/>
          <w:szCs w:val="24"/>
        </w:rPr>
        <w:t>9</w:t>
      </w:r>
      <w:proofErr w:type="spellEnd"/>
      <w:r w:rsidR="00B76420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u </w:t>
      </w:r>
      <w:proofErr w:type="spellStart"/>
      <w:r w:rsidR="00B76420">
        <w:rPr>
          <w:rFonts w:hAnsi="Times New Roman" w:ascii="Times New Roman"/>
          <w:szCs w:val="24"/>
        </w:rPr>
        <w:t>14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B76420">
        <w:rPr>
          <w:rFonts w:hAnsi="Times New Roman" w:ascii="Times New Roman"/>
          <w:szCs w:val="24"/>
        </w:rPr>
        <w:t>10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B76420" w:rsidR="00D96D9B">
      <w:pPr>
        <w:pStyle w:val="BodyText21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B76420" w:rsidRPr="000A2DAD">
        <w:rPr>
          <w:rFonts w:hAnsi="Times New Roman" w:ascii="Times New Roman"/>
          <w:szCs w:val="24"/>
        </w:rPr>
        <w:t xml:space="preserve">Vedran Grčić, OIB: </w:t>
      </w:r>
      <w:proofErr w:type="spellStart"/>
      <w:r w:rsidR="00B76420" w:rsidRPr="000A2DAD">
        <w:rPr>
          <w:rFonts w:hAnsi="Times New Roman" w:ascii="Times New Roman"/>
          <w:szCs w:val="24"/>
        </w:rPr>
        <w:t>28045499425</w:t>
      </w:r>
      <w:proofErr w:type="spellEnd"/>
      <w:r w:rsidR="00B76420" w:rsidRPr="000A2DAD">
        <w:rPr>
          <w:rFonts w:hAnsi="Times New Roman" w:ascii="Times New Roman"/>
          <w:szCs w:val="24"/>
        </w:rPr>
        <w:t xml:space="preserve">, Dr. Ante Starčevića 15, </w:t>
      </w:r>
      <w:r w:rsidR="00B76420">
        <w:rPr>
          <w:rFonts w:hAnsi="Times New Roman" w:ascii="Times New Roman"/>
          <w:szCs w:val="24"/>
        </w:rPr>
        <w:t>Karlovac.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321129">
        <w:rPr>
          <w:rFonts w:hAnsi="Times New Roman" w:ascii="Times New Roman"/>
          <w:szCs w:val="24"/>
          <w:lang w:val="hr-HR"/>
        </w:rPr>
        <w:t xml:space="preserve">DISTRIBUTION PARTNERS d.o.o., Zagreb (Grad Zagreb), Ulica grada </w:t>
      </w:r>
      <w:proofErr w:type="spellStart"/>
      <w:r w:rsidR="00321129">
        <w:rPr>
          <w:rFonts w:hAnsi="Times New Roman" w:ascii="Times New Roman"/>
          <w:szCs w:val="24"/>
          <w:lang w:val="hr-HR"/>
        </w:rPr>
        <w:t>Mainza</w:t>
      </w:r>
      <w:proofErr w:type="spellEnd"/>
      <w:r w:rsidR="0032112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21129">
        <w:rPr>
          <w:rFonts w:hAnsi="Times New Roman" w:ascii="Times New Roman"/>
          <w:szCs w:val="24"/>
          <w:lang w:val="hr-HR"/>
        </w:rPr>
        <w:t>13</w:t>
      </w:r>
      <w:proofErr w:type="spellEnd"/>
      <w:r w:rsidR="0032112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321129">
        <w:rPr>
          <w:rFonts w:hAnsi="Times New Roman" w:ascii="Times New Roman"/>
          <w:szCs w:val="24"/>
          <w:lang w:val="hr-HR"/>
        </w:rPr>
        <w:t>73640734386</w:t>
      </w:r>
      <w:proofErr w:type="spellEnd"/>
      <w:r w:rsidR="00321129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3211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se  </w:t>
      </w:r>
      <w:r w:rsidRPr="00321129">
        <w:rPr>
          <w:rFonts w:hAnsi="Times New Roman" w:ascii="Times New Roman"/>
          <w:szCs w:val="24"/>
          <w:lang w:val="hr-HR"/>
        </w:rPr>
        <w:t>brisati iz</w:t>
      </w:r>
      <w:r w:rsidR="00EC17A9" w:rsidRPr="00321129">
        <w:rPr>
          <w:rFonts w:hAnsi="Times New Roman" w:ascii="Times New Roman"/>
          <w:szCs w:val="24"/>
          <w:lang w:val="hr-HR"/>
        </w:rPr>
        <w:t xml:space="preserve"> sudskog</w:t>
      </w:r>
      <w:r w:rsidRPr="00321129">
        <w:rPr>
          <w:rFonts w:hAnsi="Times New Roman" w:ascii="Times New Roman"/>
          <w:szCs w:val="24"/>
          <w:lang w:val="hr-HR"/>
        </w:rPr>
        <w:t xml:space="preserve">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321129">
        <w:rPr>
          <w:rFonts w:hAnsi="Times New Roman" w:ascii="Times New Roman"/>
          <w:szCs w:val="24"/>
          <w:lang w:val="hr-HR"/>
        </w:rPr>
        <w:t>12</w:t>
      </w:r>
      <w:proofErr w:type="spellEnd"/>
      <w:r w:rsidR="00321129">
        <w:rPr>
          <w:rFonts w:hAnsi="Times New Roman" w:ascii="Times New Roman"/>
          <w:szCs w:val="24"/>
          <w:lang w:val="hr-HR"/>
        </w:rPr>
        <w:t>. ožujka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321129">
        <w:rPr>
          <w:rFonts w:hAnsi="Times New Roman" w:ascii="Times New Roman"/>
          <w:szCs w:val="24"/>
          <w:lang w:val="hr-HR"/>
        </w:rPr>
        <w:t>16</w:t>
      </w:r>
      <w:proofErr w:type="spellEnd"/>
      <w:r w:rsidR="00321129">
        <w:rPr>
          <w:rFonts w:hAnsi="Times New Roman" w:ascii="Times New Roman"/>
          <w:szCs w:val="24"/>
          <w:lang w:val="hr-HR"/>
        </w:rPr>
        <w:t>. ožujka</w:t>
      </w:r>
      <w:r w:rsidR="00B423B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321129">
        <w:rPr>
          <w:rFonts w:hAnsi="Times New Roman" w:ascii="Times New Roman"/>
          <w:szCs w:val="24"/>
          <w:lang w:val="hr-HR"/>
        </w:rPr>
        <w:t>12</w:t>
      </w:r>
      <w:proofErr w:type="spellEnd"/>
      <w:r w:rsidR="00321129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231DA">
        <w:rPr>
          <w:rFonts w:hAnsi="Times New Roman" w:ascii="Times New Roman"/>
          <w:szCs w:val="24"/>
          <w:lang w:val="hr-HR"/>
        </w:rPr>
        <w:t>9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</w:t>
      </w:r>
      <w:r w:rsidR="00B7642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76420">
        <w:rPr>
          <w:rFonts w:hAnsi="Times New Roman" w:ascii="Times New Roman"/>
          <w:szCs w:val="24"/>
          <w:lang w:val="hr-HR"/>
        </w:rPr>
        <w:t>27</w:t>
      </w:r>
      <w:proofErr w:type="spellEnd"/>
      <w:r w:rsidR="00B76420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F52D4A">
        <w:rPr>
          <w:rFonts w:hAnsi="Times New Roman" w:ascii="Times New Roman"/>
          <w:szCs w:val="24"/>
          <w:lang w:val="hr-HR"/>
        </w:rPr>
        <w:t>9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806454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806454" w:rsidP="00E01A12" w:rsidR="00806454">
      <w:pPr>
        <w:jc w:val="both"/>
        <w:rPr>
          <w:rFonts w:hAnsi="Times New Roman" w:ascii="Times New Roman"/>
          <w:szCs w:val="24"/>
          <w:lang w:val="hr-HR"/>
        </w:rPr>
      </w:pPr>
    </w:p>
    <w:p w:rsidRDefault="00806454" w:rsidP="00806454" w:rsidR="00806454" w:rsidRPr="00806454">
      <w:pPr>
        <w:ind w:left="4320"/>
        <w:jc w:val="right"/>
        <w:rPr>
          <w:rFonts w:hAnsi="Times New Roman" w:ascii="Times New Roman"/>
        </w:rPr>
      </w:pPr>
      <w:proofErr w:type="spellStart"/>
      <w:r w:rsidRPr="00806454">
        <w:rPr>
          <w:rFonts w:hAnsi="Times New Roman" w:ascii="Times New Roman"/>
        </w:rPr>
        <w:t>Za</w:t>
      </w:r>
      <w:proofErr w:type="spellEnd"/>
      <w:r w:rsidRPr="00806454">
        <w:rPr>
          <w:rFonts w:hAnsi="Times New Roman" w:ascii="Times New Roman"/>
        </w:rPr>
        <w:t xml:space="preserve"> </w:t>
      </w:r>
      <w:proofErr w:type="spellStart"/>
      <w:r w:rsidRPr="00806454">
        <w:rPr>
          <w:rFonts w:hAnsi="Times New Roman" w:ascii="Times New Roman"/>
        </w:rPr>
        <w:t>točnost</w:t>
      </w:r>
      <w:proofErr w:type="spellEnd"/>
      <w:r w:rsidRPr="00806454">
        <w:rPr>
          <w:rFonts w:hAnsi="Times New Roman" w:ascii="Times New Roman"/>
        </w:rPr>
        <w:t xml:space="preserve"> </w:t>
      </w:r>
      <w:proofErr w:type="spellStart"/>
      <w:r w:rsidRPr="00806454">
        <w:rPr>
          <w:rFonts w:hAnsi="Times New Roman" w:ascii="Times New Roman"/>
        </w:rPr>
        <w:t>otpravka-ovlašteni</w:t>
      </w:r>
      <w:proofErr w:type="spellEnd"/>
      <w:r w:rsidRPr="00806454">
        <w:rPr>
          <w:rFonts w:hAnsi="Times New Roman" w:ascii="Times New Roman"/>
        </w:rPr>
        <w:t xml:space="preserve"> </w:t>
      </w:r>
      <w:proofErr w:type="spellStart"/>
      <w:r w:rsidRPr="00806454">
        <w:rPr>
          <w:rFonts w:hAnsi="Times New Roman" w:ascii="Times New Roman"/>
        </w:rPr>
        <w:t>službenik</w:t>
      </w:r>
      <w:proofErr w:type="spellEnd"/>
      <w:r w:rsidRPr="00806454">
        <w:rPr>
          <w:rFonts w:hAnsi="Times New Roman" w:ascii="Times New Roman"/>
        </w:rPr>
        <w:t>:</w:t>
      </w:r>
    </w:p>
    <w:p w:rsidRDefault="00806454" w:rsidP="00806454" w:rsidR="00E01A12" w:rsidRPr="00EC53B0">
      <w:pPr>
        <w:ind w:left="5040"/>
        <w:jc w:val="right"/>
        <w:rPr>
          <w:rFonts w:hAnsi="Times New Roman" w:ascii="Times New Roman"/>
          <w:i/>
          <w:szCs w:val="24"/>
          <w:lang w:val="hr-HR"/>
        </w:rPr>
      </w:pPr>
      <w:r w:rsidRPr="00806454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DNA:</w:t>
      </w:r>
    </w:p>
    <w:p w:rsidRDefault="00B76420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A95F5C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E01A12" w:rsidRPr="00A95F5C">
        <w:rPr>
          <w:rFonts w:hAnsi="Times New Roman" w:ascii="Times New Roman"/>
          <w:szCs w:val="24"/>
          <w:lang w:val="hr-HR"/>
        </w:rPr>
        <w:t>užnik</w:t>
      </w:r>
      <w:r w:rsidR="00B52758" w:rsidRPr="00A95F5C">
        <w:rPr>
          <w:rFonts w:hAnsi="Times New Roman" w:ascii="Times New Roman"/>
          <w:szCs w:val="24"/>
          <w:lang w:val="hr-HR"/>
        </w:rPr>
        <w:t xml:space="preserve"> </w:t>
      </w:r>
    </w:p>
    <w:p w:rsidRDefault="00B76420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zakonski zastupnik</w:t>
      </w:r>
      <w:r w:rsidR="00E01A12" w:rsidRPr="00A95F5C">
        <w:rPr>
          <w:rFonts w:hAnsi="Times New Roman" w:ascii="Times New Roman"/>
          <w:szCs w:val="24"/>
          <w:lang w:val="hr-HR"/>
        </w:rPr>
        <w:t xml:space="preserve"> dužnika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Ministarstvo pravosuđa </w:t>
      </w:r>
      <w:r w:rsidR="00A95F5C">
        <w:rPr>
          <w:rFonts w:hAnsi="Times New Roman" w:ascii="Times New Roman"/>
          <w:szCs w:val="24"/>
          <w:lang w:val="hr-HR"/>
        </w:rPr>
        <w:t>RH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Mrežna stranica e-Oglasne ploče</w:t>
      </w:r>
      <w:r w:rsidR="00EC17A9">
        <w:rPr>
          <w:rFonts w:hAnsi="Times New Roman" w:ascii="Times New Roman"/>
          <w:szCs w:val="24"/>
          <w:lang w:val="hr-HR"/>
        </w:rPr>
        <w:t xml:space="preserve"> sudova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Porezna uprava</w:t>
      </w:r>
    </w:p>
    <w:p w:rsidRDefault="00E01A12" w:rsidP="00A95F5C" w:rsidR="00E01A12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stečajni upravitelj</w:t>
      </w:r>
    </w:p>
    <w:p w:rsidRDefault="00D82D78" w:rsidP="00A95F5C" w:rsidR="00D82D78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 xml:space="preserve">Županijsko državno </w:t>
      </w:r>
      <w:r w:rsidR="00C835D4" w:rsidRPr="00A95F5C">
        <w:rPr>
          <w:rFonts w:hAnsi="Times New Roman" w:ascii="Times New Roman"/>
          <w:szCs w:val="24"/>
          <w:lang w:val="hr-HR"/>
        </w:rPr>
        <w:t xml:space="preserve">odvjetništvo </w:t>
      </w:r>
    </w:p>
    <w:p w:rsidRDefault="00A95F5C" w:rsidP="00A95F5C" w:rsidR="00A95F5C" w:rsidRPr="00A95F5C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95F5C">
        <w:rPr>
          <w:rFonts w:hAnsi="Times New Roman" w:ascii="Times New Roman"/>
          <w:szCs w:val="24"/>
          <w:lang w:val="hr-HR"/>
        </w:rPr>
        <w:t>Sudski registar – elektronski i neposredno - po pravomoćnosti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321129">
          <w:rPr>
            <w:rFonts w:hAnsi="Times New Roman" w:ascii="Times New Roman"/>
          </w:rPr>
          <w:t>3008/2018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806454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1129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06454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231DA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423B8"/>
    <w:rsid w:val="00B52758"/>
    <w:rsid w:val="00B6489E"/>
    <w:rsid w:val="00B76420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17A9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52D4A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3008</izvorni_sadrzaj>
    <derivirana_varijabla naziv="DomainObject.Predmet.Broj_1">3008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St-3008/2018</izvorni_sadrzaj>
    <derivirana_varijabla naziv="DomainObject.Predmet.OznakaBroj_1">St-3008/2018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DISTRIBUTION PARTNERS d.o.o. zastupanog po punomoćniku Lovre Flanjak</izvorni_sadrzaj>
    <derivirana_varijabla naziv="DomainObject.Predmet.ProtustrankaFormated_1">  DISTRIBUTION PARTNERS d.o.o. zastupanog po punomoćniku Lovre Flanjak</derivirana_varijabla>
  </DomainObject.Predmet.ProtustrankaFormated>
  <DomainObject.Predmet.ProtustrankaFormatedOIB>
    <izvorni_sadrzaj>  DISTRIBUTION PARTNERS d.o.o., OIB 73640734386 zastupanog po punomoćniku Lovre Flanjak</izvorni_sadrzaj>
    <derivirana_varijabla naziv="DomainObject.Predmet.ProtustrankaFormatedOIB_1">  DISTRIBUTION PARTNERS d.o.o., OIB 73640734386 zastupanog po punomoćniku Lovre Flanjak</derivirana_varijabla>
  </DomainObject.Predmet.ProtustrankaFormatedOIB>
  <DomainObject.Predmet.ProtustrankaFormatedWithAdress>
    <izvorni_sadrzaj> DISTRIBUTION PARTNERS d.o.o., Ulica grada Mainza 13, 10000 Zagreb zastupanog po punomoćniku Lovre Flanjak</izvorni_sadrzaj>
    <derivirana_varijabla naziv="DomainObject.Predmet.ProtustrankaFormatedWithAdress_1"> DISTRIBUTION PARTNERS d.o.o., Ulica grada Mainza 13, 10000 Zagreb zastupanog po punomoćniku Lovre Flanjak</derivirana_varijabla>
  </DomainObject.Predmet.ProtustrankaFormatedWithAdress>
  <DomainObject.Predmet.ProtustrankaFormatedWithAdressOIB>
    <izvorni_sadrzaj> DISTRIBUTION PARTNERS d.o.o., OIB 73640734386, Ulica grada Mainza 13, 10000 Zagreb zastupanog po punomoćniku Lovre Flanjak</izvorni_sadrzaj>
    <derivirana_varijabla naziv="DomainObject.Predmet.ProtustrankaFormatedWithAdressOIB_1"> DISTRIBUTION PARTNERS d.o.o., OIB 73640734386, Ulica grada Mainza 13, 10000 Zagreb zastupanog po punomoćniku Lovre Flanjak</derivirana_varijabla>
  </DomainObject.Predmet.ProtustrankaFormatedWithAdressOIB>
  <DomainObject.Predmet.ProtustrankaWithAdress>
    <izvorni_sadrzaj>DISTRIBUTION PARTNERS d.o.o. Ulica grada Mainza 13, 10000 Zagreb</izvorni_sadrzaj>
    <derivirana_varijabla naziv="DomainObject.Predmet.ProtustrankaWithAdress_1">DISTRIBUTION PARTNERS d.o.o. Ulica grada Mainza 13, 10000 Zagreb</derivirana_varijabla>
  </DomainObject.Predmet.ProtustrankaWithAdress>
  <DomainObject.Predmet.ProtustrankaWithAdressOIB>
    <izvorni_sadrzaj>DISTRIBUTION PARTNERS d.o.o., OIB 73640734386, Ulica grada Mainza 13, 10000 Zagreb</izvorni_sadrzaj>
    <derivirana_varijabla naziv="DomainObject.Predmet.ProtustrankaWithAdressOIB_1">DISTRIBUTION PARTNERS d.o.o., OIB 73640734386, Ulica grada Mainza 13, 10000 Zagreb</derivirana_varijabla>
  </DomainObject.Predmet.ProtustrankaWithAdressOIB>
  <DomainObject.Predmet.ProtustrankaNazivFormated>
    <izvorni_sadrzaj>DISTRIBUTION PARTNERS d.o.o.</izvorni_sadrzaj>
    <derivirana_varijabla naziv="DomainObject.Predmet.ProtustrankaNazivFormated_1">DISTRIBUTION PARTNERS d.o.o.</derivirana_varijabla>
  </DomainObject.Predmet.ProtustrankaNazivFormated>
  <DomainObject.Predmet.ProtustrankaNazivFormatedOIB>
    <izvorni_sadrzaj>DISTRIBUTION PARTNERS d.o.o., OIB 73640734386</izvorni_sadrzaj>
    <derivirana_varijabla naziv="DomainObject.Predmet.ProtustrankaNazivFormatedOIB_1">DISTRIBUTION PARTNERS d.o.o., OIB 73640734386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DISTRIBUTION PARTNERS d.o.o. zastupanog po punomoćniku Lovre Flanjak</item>
    </izvorni_sadrzaj>
    <derivirana_varijabla naziv="DomainObject.Predmet.ProtuStrankaListFormated_1">
      <item>DISTRIBUTION PARTNERS d.o.o. zastupanog po punomoćniku Lovre Flanjak</item>
    </derivirana_varijabla>
  </DomainObject.Predmet.ProtuStrankaListFormated>
  <DomainObject.Predmet.ProtuStrankaListFormatedOIB>
    <izvorni_sadrzaj>
      <item>DISTRIBUTION PARTNERS d.o.o., OIB 73640734386 zastupanog po punomoćniku Lovre Flanjak</item>
    </izvorni_sadrzaj>
    <derivirana_varijabla naziv="DomainObject.Predmet.ProtuStrankaListFormatedOIB_1">
      <item>DISTRIBUTION PARTNERS d.o.o., OIB 73640734386 zastupanog po punomoćniku Lovre Flanjak</item>
    </derivirana_varijabla>
  </DomainObject.Predmet.ProtuStrankaListFormatedOIB>
  <DomainObject.Predmet.ProtuStrankaListFormatedWithAdress>
    <izvorni_sadrzaj>
      <item>DISTRIBUTION PARTNERS d.o.o., Ulica grada Mainza 13, 10000 Zagreb zastupanog po punomoćniku Lovre Flanjak</item>
    </izvorni_sadrzaj>
    <derivirana_varijabla naziv="DomainObject.Predmet.ProtuStrankaListFormatedWithAdress_1">
      <item>DISTRIBUTION PARTNERS d.o.o., Ulica grada Mainza 13, 10000 Zagreb zastupanog po punomoćniku Lovre Flanjak</item>
    </derivirana_varijabla>
  </DomainObject.Predmet.ProtuStrankaListFormatedWithAdress>
  <DomainObject.Predmet.ProtuStrankaListFormatedWithAdressOIB>
    <izvorni_sadrzaj>
      <item>DISTRIBUTION PARTNERS d.o.o., OIB 73640734386, Ulica grada Mainza 13, 10000 Zagreb zastupanog po punomoćniku Lovre Flanjak</item>
    </izvorni_sadrzaj>
    <derivirana_varijabla naziv="DomainObject.Predmet.ProtuStrankaListFormatedWithAdressOIB_1">
      <item>DISTRIBUTION PARTNERS d.o.o., OIB 73640734386, Ulica grada Mainza 13, 10000 Zagreb zastupanog po punomoćniku Lovre Flanjak</item>
    </derivirana_varijabla>
  </DomainObject.Predmet.ProtuStrankaListFormatedWithAdressOIB>
  <DomainObject.Predmet.ProtuStrankaListNazivFormated>
    <izvorni_sadrzaj>
      <item>DISTRIBUTION PARTNERS d.o.o.</item>
    </izvorni_sadrzaj>
    <derivirana_varijabla naziv="DomainObject.Predmet.ProtuStrankaListNazivFormated_1">
      <item>DISTRIBUTION PARTNERS d.o.o.</item>
    </derivirana_varijabla>
  </DomainObject.Predmet.ProtuStrankaListNazivFormated>
  <DomainObject.Predmet.ProtuStrankaListNazivFormatedOIB>
    <izvorni_sadrzaj>
      <item>DISTRIBUTION PARTNERS d.o.o., OIB 73640734386</item>
    </izvorni_sadrzaj>
    <derivirana_varijabla naziv="DomainObject.Predmet.ProtuStrankaListNazivFormatedOIB_1">
      <item>DISTRIBUTION PARTNERS d.o.o., OIB 73640734386</item>
    </derivirana_varijabla>
  </DomainObject.Predmet.ProtuStrankaListNazivFormatedOIB>
  <DomainObject.Predmet.OstaliListFormated>
    <izvorni_sadrzaj>
      <item>Lovre Flanjak punomoćnik sudionika u postupku DISTRIBUTION PARTNERS d.o.o.</item>
    </izvorni_sadrzaj>
    <derivirana_varijabla naziv="DomainObject.Predmet.OstaliListFormated_1">
      <item>Lovre Flanjak punomoćnik sudionika u postupku DISTRIBUTION PARTNERS d.o.o.</item>
    </derivirana_varijabla>
  </DomainObject.Predmet.OstaliListFormated>
  <DomainObject.Predmet.OstaliListFormatedOIB>
    <izvorni_sadrzaj>
      <item>Lovre Flanjak, OIB 02296567187 punomoćnik sudionika u postupku DISTRIBUTION PARTNERS d.o.o.</item>
    </izvorni_sadrzaj>
    <derivirana_varijabla naziv="DomainObject.Predmet.OstaliListFormatedOIB_1">
      <item>Lovre Flanjak, OIB 02296567187 punomoćnik sudionika u postupku DISTRIBUTION PARTNERS d.o.o.</item>
    </derivirana_varijabla>
  </DomainObject.Predmet.OstaliListFormatedOIB>
  <DomainObject.Predmet.OstaliListFormatedWithAdress>
    <izvorni_sadrzaj>
      <item>Lovre Flanjak, Bukovačka Cesta 126, 10000 Zagreb punomoćnik sudionika u postupku DISTRIBUTION PARTNERS d.o.o.</item>
    </izvorni_sadrzaj>
    <derivirana_varijabla naziv="DomainObject.Predmet.OstaliListFormatedWithAdress_1">
      <item>Lovre Flanjak, Bukovačka Cesta 126, 10000 Zagreb punomoćnik sudionika u postupku DISTRIBUTION PARTNERS d.o.o.</item>
    </derivirana_varijabla>
  </DomainObject.Predmet.OstaliListFormatedWithAdress>
  <DomainObject.Predmet.OstaliListFormatedWithAdressOIB>
    <izvorni_sadrzaj>
      <item>Lovre Flanjak, OIB 02296567187, Bukovačka Cesta 126, 10000 Zagreb punomoćnik sudionika u postupku DISTRIBUTION PARTNERS d.o.o.</item>
    </izvorni_sadrzaj>
    <derivirana_varijabla naziv="DomainObject.Predmet.OstaliListFormatedWithAdressOIB_1">
      <item>Lovre Flanjak, OIB 02296567187, Bukovačka Cesta 126, 10000 Zagreb punomoćnik sudionika u postupku DISTRIBUTION PARTNERS d.o.o.</item>
    </derivirana_varijabla>
  </DomainObject.Predmet.OstaliListFormatedWithAdressOIB>
  <DomainObject.Predmet.OstaliListNazivFormated>
    <izvorni_sadrzaj>
      <item>Lovre Flanjak</item>
    </izvorni_sadrzaj>
    <derivirana_varijabla naziv="DomainObject.Predmet.OstaliListNazivFormated_1">
      <item>Lovre Flanjak</item>
    </derivirana_varijabla>
  </DomainObject.Predmet.OstaliListNazivFormated>
  <DomainObject.Predmet.OstaliListNazivFormatedOIB>
    <izvorni_sadrzaj>
      <item>Lovre Flanjak, OIB 02296567187</item>
    </izvorni_sadrzaj>
    <derivirana_varijabla naziv="DomainObject.Predmet.OstaliListNazivFormatedOIB_1">
      <item>Lovre Flanjak, OIB 02296567187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DISTRIBUTION PARTNERS d.o.o.</izvorni_sadrzaj>
    <derivirana_varijabla naziv="DomainObject.Predmet.ProtustrankaIDrugi_1">DISTRIBUTION PARTNERS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DISTRIBUTION PARTNERS d.o.o., OIB 73640734386, Ulica grada Mainza 13, 10000 Zagreb</izvorni_sadrzaj>
    <derivirana_varijabla naziv="DomainObject.Predmet.ProtustrankaIDrugiAdressOIB_1">DISTRIBUTION PARTNERS d.o.o., OIB 73640734386, Ulica grada Mainza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DISTRIBUTION PARTNERS d.o.o.</item>
      <item>Lovre Flanjak</item>
    </izvorni_sadrzaj>
    <derivirana_varijabla naziv="DomainObject.Predmet.SudioniciListNaziv_1">
      <item>FINA Regionalni centar Zagreb</item>
      <item>DISTRIBUTION PARTNERS d.o.o.</item>
      <item>Lovre Flanjak</item>
    </derivirana_varijabla>
  </DomainObject.Predmet.SudioniciListNaziv>
  <DomainObject.Predmet.SudioniciListAdressOIB>
    <izvorni_sadrzaj>
      <item>FINA Regionalni centar Zagreb, OIB 85821130368, Trg svibanjskih žrtava 1995.1,10000 Zagreb</item>
      <item>DISTRIBUTION PARTNERS d.o.o., OIB 73640734386, Ulica grada Mainza 13,10000 Zagreb</item>
      <item>Lovre Flanjak, OIB 02296567187, Bukovačka Cesta 126,10000 Zagreb</item>
    </izvorni_sadrzaj>
    <derivirana_varijabla naziv="DomainObject.Predmet.SudioniciListAdressOIB_1">
      <item>FINA Regionalni centar Zagreb, OIB 85821130368, Trg svibanjskih žrtava 1995.1,10000 Zagreb</item>
      <item>DISTRIBUTION PARTNERS d.o.o., OIB 73640734386, Ulica grada Mainza 13,10000 Zagreb</item>
      <item>Lovre Flanjak, OIB 02296567187, Bukovačka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73640734386</item>
      <item>, OIB 02296567187</item>
    </izvorni_sadrzaj>
    <derivirana_varijabla naziv="DomainObject.Predmet.SudioniciListNazivOIB_1">
      <item>, OIB 85821130368</item>
      <item>, OIB 73640734386</item>
      <item>, OIB 02296567187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2302</properties:Characters>
  <properties:Lines>76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2019-05-14T12:16:00Z</dcterms:created>
  <dc:creator>Sudsko vijeæe</dc:creator>
  <cp:lastModifiedBy>Katarina Babić</cp:lastModifiedBy>
  <cp:lastPrinted>2019-05-27T12:09:00Z</cp:lastPrinted>
  <dcterms:modified xmlns:xsi="http://www.w3.org/2001/XMLSchema-instance" xsi:type="dcterms:W3CDTF">2019-05-27T12:10:00Z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(3008-18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