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3950" w14:paraId="0e73950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FE4E9C">
        <w:rPr>
          <w:sz w:val="24"/>
          <w:szCs w:val="24"/>
          <w:lang w:val="hr-HR"/>
        </w:rPr>
        <w:t>2502/2017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D04C77" w:rsidR="00D04C77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FE4E9C" w:rsidRPr="00D03C54">
        <w:rPr>
          <w:sz w:val="22"/>
          <w:szCs w:val="22"/>
          <w:lang w:val="hr-HR"/>
        </w:rPr>
        <w:t xml:space="preserve">DEZDANI j.d.o.o. za trgovinu i usluge, </w:t>
      </w:r>
      <w:proofErr w:type="spellStart"/>
      <w:r w:rsidR="00FE4E9C" w:rsidRPr="00D03C54">
        <w:rPr>
          <w:sz w:val="22"/>
          <w:szCs w:val="22"/>
          <w:lang w:val="hr-HR"/>
        </w:rPr>
        <w:t>Hercegnovski</w:t>
      </w:r>
      <w:proofErr w:type="spellEnd"/>
      <w:r w:rsidR="00FE4E9C" w:rsidRPr="00D03C54">
        <w:rPr>
          <w:sz w:val="22"/>
          <w:szCs w:val="22"/>
          <w:lang w:val="hr-HR"/>
        </w:rPr>
        <w:t xml:space="preserve"> put 15, Zagreb, OIB: </w:t>
      </w:r>
      <w:proofErr w:type="spellStart"/>
      <w:r w:rsidR="00FE4E9C" w:rsidRPr="00D03C54">
        <w:rPr>
          <w:sz w:val="22"/>
          <w:szCs w:val="22"/>
          <w:lang w:val="hr-HR"/>
        </w:rPr>
        <w:t>57129787644</w:t>
      </w:r>
      <w:proofErr w:type="spellEnd"/>
      <w:r w:rsidR="009A7D23" w:rsidRPr="0018319E">
        <w:rPr>
          <w:sz w:val="24"/>
          <w:szCs w:val="24"/>
          <w:lang w:val="hr-HR"/>
        </w:rPr>
        <w:t xml:space="preserve"> 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D04C77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D04C77" w:rsidR="00D04C77">
      <w:pPr>
        <w:pStyle w:val="Bezproreda"/>
        <w:rPr>
          <w:sz w:val="24"/>
          <w:szCs w:val="24"/>
          <w:lang w:val="hr-HR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r w:rsidR="00FE4E9C" w:rsidRPr="00D03C54">
        <w:rPr>
          <w:sz w:val="22"/>
          <w:szCs w:val="22"/>
          <w:lang w:val="hr-HR"/>
        </w:rPr>
        <w:t xml:space="preserve">DEZDANI j.d.o.o. za trgovinu i usluge, </w:t>
      </w:r>
      <w:proofErr w:type="spellStart"/>
      <w:r w:rsidR="00FE4E9C" w:rsidRPr="00D03C54">
        <w:rPr>
          <w:sz w:val="22"/>
          <w:szCs w:val="22"/>
          <w:lang w:val="hr-HR"/>
        </w:rPr>
        <w:t>Hercegnovski</w:t>
      </w:r>
      <w:proofErr w:type="spellEnd"/>
      <w:r w:rsidR="00FE4E9C" w:rsidRPr="00D03C54">
        <w:rPr>
          <w:sz w:val="22"/>
          <w:szCs w:val="22"/>
          <w:lang w:val="hr-HR"/>
        </w:rPr>
        <w:t xml:space="preserve"> put 15, Zagreb, OIB: 57129787644</w:t>
      </w:r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D04C77">
        <w:rPr>
          <w:sz w:val="24"/>
          <w:szCs w:val="24"/>
        </w:rPr>
        <w:t xml:space="preserve"> </w:t>
      </w:r>
      <w:r w:rsidR="00D04C77">
        <w:rPr>
          <w:sz w:val="24"/>
          <w:szCs w:val="24"/>
          <w:lang w:val="hr-HR"/>
        </w:rPr>
        <w:t>13.travnja 2018.</w:t>
      </w:r>
    </w:p>
    <w:p w:rsidRDefault="00F2639A" w:rsidP="0018319E" w:rsidR="007878CA" w:rsidRPr="0018319E">
      <w:pPr>
        <w:pStyle w:val="Bezproreda"/>
        <w:rPr>
          <w:sz w:val="24"/>
          <w:szCs w:val="24"/>
        </w:rPr>
      </w:pPr>
      <w:r w:rsidRPr="0018319E">
        <w:rPr>
          <w:sz w:val="24"/>
          <w:szCs w:val="24"/>
        </w:rPr>
        <w:t xml:space="preserve"> </w:t>
      </w:r>
      <w:proofErr w:type="gramStart"/>
      <w:r w:rsidRPr="0018319E">
        <w:rPr>
          <w:sz w:val="24"/>
          <w:szCs w:val="24"/>
        </w:rPr>
        <w:t>u</w:t>
      </w:r>
      <w:proofErr w:type="gramEnd"/>
      <w:r w:rsidRPr="0018319E">
        <w:rPr>
          <w:sz w:val="24"/>
          <w:szCs w:val="24"/>
        </w:rPr>
        <w:t xml:space="preserve"> </w:t>
      </w:r>
      <w:r w:rsidR="00D04C77">
        <w:rPr>
          <w:sz w:val="24"/>
          <w:szCs w:val="24"/>
        </w:rPr>
        <w:t xml:space="preserve">09 </w:t>
      </w:r>
      <w:r w:rsidRPr="0018319E">
        <w:rPr>
          <w:sz w:val="24"/>
          <w:szCs w:val="24"/>
        </w:rPr>
        <w:t xml:space="preserve">sati </w:t>
      </w:r>
      <w:proofErr w:type="spellStart"/>
      <w:r w:rsidRPr="0018319E">
        <w:rPr>
          <w:sz w:val="24"/>
          <w:szCs w:val="24"/>
        </w:rPr>
        <w:t>i</w:t>
      </w:r>
      <w:proofErr w:type="spellEnd"/>
      <w:r w:rsidRPr="0018319E">
        <w:rPr>
          <w:sz w:val="24"/>
          <w:szCs w:val="24"/>
        </w:rPr>
        <w:t xml:space="preserve"> </w:t>
      </w:r>
      <w:r w:rsidR="00D04C77">
        <w:rPr>
          <w:sz w:val="24"/>
          <w:szCs w:val="24"/>
        </w:rPr>
        <w:t xml:space="preserve">19 </w:t>
      </w:r>
      <w:proofErr w:type="spellStart"/>
      <w:r w:rsidRPr="0018319E">
        <w:rPr>
          <w:sz w:val="24"/>
          <w:szCs w:val="24"/>
        </w:rPr>
        <w:t>minuta</w:t>
      </w:r>
      <w:proofErr w:type="spellEnd"/>
      <w:r w:rsidR="007878CA" w:rsidRPr="0018319E">
        <w:rPr>
          <w:sz w:val="24"/>
          <w:szCs w:val="24"/>
        </w:rPr>
        <w:t xml:space="preserve">, </w:t>
      </w:r>
      <w:proofErr w:type="spellStart"/>
      <w:r w:rsidR="007878CA" w:rsidRPr="0018319E">
        <w:rPr>
          <w:sz w:val="24"/>
          <w:szCs w:val="24"/>
        </w:rPr>
        <w:t>kada</w:t>
      </w:r>
      <w:proofErr w:type="spellEnd"/>
      <w:r w:rsidR="007878CA" w:rsidRPr="0018319E">
        <w:rPr>
          <w:sz w:val="24"/>
          <w:szCs w:val="24"/>
        </w:rPr>
        <w:t xml:space="preserve"> je </w:t>
      </w:r>
      <w:proofErr w:type="spellStart"/>
      <w:r w:rsidR="007878CA" w:rsidRPr="0018319E">
        <w:rPr>
          <w:sz w:val="24"/>
          <w:szCs w:val="24"/>
        </w:rPr>
        <w:t>ovo</w:t>
      </w:r>
      <w:proofErr w:type="spellEnd"/>
      <w:r w:rsidR="007878CA" w:rsidRPr="0018319E">
        <w:rPr>
          <w:sz w:val="24"/>
          <w:szCs w:val="24"/>
        </w:rPr>
        <w:t xml:space="preserve"> rješenje objavljeno na mrežnoj stranici e-Oglasna ploča ovog suda.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proofErr w:type="gram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se</w:t>
      </w:r>
      <w:r w:rsidR="0018319E">
        <w:rPr>
          <w:sz w:val="24"/>
          <w:szCs w:val="24"/>
        </w:rPr>
        <w:t xml:space="preserve"> </w:t>
      </w:r>
      <w:r w:rsidR="00D04C77">
        <w:rPr>
          <w:sz w:val="24"/>
          <w:szCs w:val="24"/>
        </w:rPr>
        <w:t xml:space="preserve">Jasna </w:t>
      </w:r>
      <w:proofErr w:type="spellStart"/>
      <w:r w:rsidR="00D04C77">
        <w:rPr>
          <w:sz w:val="24"/>
          <w:szCs w:val="24"/>
        </w:rPr>
        <w:t>Romdko</w:t>
      </w:r>
      <w:proofErr w:type="spellEnd"/>
      <w:r w:rsidR="00D04C77">
        <w:rPr>
          <w:sz w:val="24"/>
          <w:szCs w:val="24"/>
        </w:rPr>
        <w:t xml:space="preserve"> </w:t>
      </w:r>
      <w:proofErr w:type="spellStart"/>
      <w:r w:rsidR="00D04C77">
        <w:rPr>
          <w:sz w:val="24"/>
          <w:szCs w:val="24"/>
        </w:rPr>
        <w:t>iz</w:t>
      </w:r>
      <w:proofErr w:type="spellEnd"/>
      <w:r w:rsidR="00D04C77">
        <w:rPr>
          <w:sz w:val="24"/>
          <w:szCs w:val="24"/>
        </w:rPr>
        <w:t xml:space="preserve"> </w:t>
      </w:r>
      <w:proofErr w:type="spellStart"/>
      <w:r w:rsidR="00D04C77">
        <w:rPr>
          <w:sz w:val="24"/>
          <w:szCs w:val="24"/>
        </w:rPr>
        <w:t>Zagreba</w:t>
      </w:r>
      <w:proofErr w:type="spellEnd"/>
      <w:r w:rsidR="00D04C77">
        <w:rPr>
          <w:sz w:val="24"/>
          <w:szCs w:val="24"/>
        </w:rPr>
        <w:t xml:space="preserve"> </w:t>
      </w:r>
      <w:proofErr w:type="spellStart"/>
      <w:r w:rsidR="00D04C77">
        <w:rPr>
          <w:sz w:val="24"/>
          <w:szCs w:val="24"/>
        </w:rPr>
        <w:t>Zelengorska</w:t>
      </w:r>
      <w:proofErr w:type="spellEnd"/>
      <w:r w:rsidR="00D04C77">
        <w:rPr>
          <w:sz w:val="24"/>
          <w:szCs w:val="24"/>
        </w:rPr>
        <w:t xml:space="preserve"> 1</w:t>
      </w:r>
      <w:r w:rsidR="00643727">
        <w:rPr>
          <w:sz w:val="24"/>
          <w:szCs w:val="24"/>
        </w:rPr>
        <w:t xml:space="preserve"> OIB 22088644509</w:t>
      </w:r>
      <w:r w:rsidR="00F2639A" w:rsidRPr="0018319E">
        <w:rPr>
          <w:sz w:val="24"/>
          <w:szCs w:val="24"/>
        </w:rPr>
        <w:t>.</w:t>
      </w:r>
      <w:proofErr w:type="gramEnd"/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FE4E9C" w:rsidRPr="00D03C54">
        <w:rPr>
          <w:sz w:val="22"/>
          <w:szCs w:val="22"/>
          <w:lang w:val="hr-HR"/>
        </w:rPr>
        <w:t xml:space="preserve">DEZDANI j.d.o.o. za trgovinu i usluge, </w:t>
      </w:r>
      <w:proofErr w:type="spellStart"/>
      <w:r w:rsidR="00FE4E9C" w:rsidRPr="00D03C54">
        <w:rPr>
          <w:sz w:val="22"/>
          <w:szCs w:val="22"/>
          <w:lang w:val="hr-HR"/>
        </w:rPr>
        <w:t>Hercegnovski</w:t>
      </w:r>
      <w:proofErr w:type="spellEnd"/>
      <w:r w:rsidR="00FE4E9C" w:rsidRPr="00D03C54">
        <w:rPr>
          <w:sz w:val="22"/>
          <w:szCs w:val="22"/>
          <w:lang w:val="hr-HR"/>
        </w:rPr>
        <w:t xml:space="preserve"> put 15, Zagreb, OIB: 57129787644</w:t>
      </w:r>
      <w:r w:rsidR="00FE4E9C">
        <w:rPr>
          <w:sz w:val="22"/>
          <w:szCs w:val="22"/>
          <w:lang w:val="hr-HR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FE4E9C">
        <w:rPr>
          <w:sz w:val="24"/>
          <w:szCs w:val="24"/>
          <w:lang w:val="hr-HR"/>
        </w:rPr>
        <w:t>07. veljače 2018. godine</w:t>
      </w:r>
      <w:r w:rsidR="00FE4E9C" w:rsidRPr="0018319E">
        <w:rPr>
          <w:sz w:val="24"/>
          <w:szCs w:val="24"/>
          <w:lang w:val="hr-HR"/>
        </w:rPr>
        <w:t xml:space="preserve">  </w:t>
      </w:r>
      <w:r w:rsidRPr="0018319E">
        <w:rPr>
          <w:sz w:val="24"/>
          <w:szCs w:val="24"/>
          <w:lang w:val="hr-HR"/>
        </w:rPr>
        <w:t xml:space="preserve">pokrenuo skraćeni stečajni postupak nad gore navedenim dužnikom, budući da su ostvareni  uvjeti iz čl. 428. </w:t>
      </w:r>
      <w:proofErr w:type="spellStart"/>
      <w:r w:rsidRPr="0018319E">
        <w:rPr>
          <w:sz w:val="24"/>
          <w:szCs w:val="24"/>
          <w:lang w:val="hr-HR"/>
        </w:rPr>
        <w:t>SZ</w:t>
      </w:r>
      <w:proofErr w:type="spellEnd"/>
      <w:r w:rsidRPr="0018319E">
        <w:rPr>
          <w:sz w:val="24"/>
          <w:szCs w:val="24"/>
          <w:lang w:val="hr-HR"/>
        </w:rPr>
        <w:t>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FE4E9C">
        <w:rPr>
          <w:sz w:val="24"/>
          <w:szCs w:val="24"/>
          <w:lang w:val="hr-HR"/>
        </w:rPr>
        <w:t>07. 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 w:rsidRPr="0018319E">
        <w:rPr>
          <w:sz w:val="24"/>
          <w:szCs w:val="24"/>
          <w:lang w:val="hr-HR"/>
        </w:rPr>
        <w:t xml:space="preserve"> </w:t>
      </w:r>
      <w:r w:rsidR="00D04C77">
        <w:rPr>
          <w:sz w:val="24"/>
          <w:szCs w:val="24"/>
          <w:lang w:val="hr-HR"/>
        </w:rPr>
        <w:t xml:space="preserve"> </w:t>
      </w:r>
      <w:proofErr w:type="spellStart"/>
      <w:r w:rsidR="00D04C77">
        <w:rPr>
          <w:sz w:val="24"/>
          <w:szCs w:val="24"/>
          <w:lang w:val="hr-HR"/>
        </w:rPr>
        <w:t>08.veljače</w:t>
      </w:r>
      <w:proofErr w:type="spellEnd"/>
      <w:r w:rsidR="00D04C77">
        <w:rPr>
          <w:sz w:val="24"/>
          <w:szCs w:val="24"/>
          <w:lang w:val="hr-HR"/>
        </w:rPr>
        <w:t xml:space="preserve"> 2018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</w:t>
      </w:r>
      <w:r w:rsidR="00D04C77">
        <w:rPr>
          <w:sz w:val="24"/>
          <w:szCs w:val="24"/>
          <w:lang w:val="hr-HR"/>
        </w:rPr>
        <w:t xml:space="preserve">đutim po istom nije </w:t>
      </w:r>
      <w:proofErr w:type="spellStart"/>
      <w:r w:rsidR="00D04C77">
        <w:rPr>
          <w:sz w:val="24"/>
          <w:szCs w:val="24"/>
          <w:lang w:val="hr-HR"/>
        </w:rPr>
        <w:t>postupljeno</w:t>
      </w:r>
      <w:proofErr w:type="spellEnd"/>
      <w:r w:rsidR="00D04C77">
        <w:rPr>
          <w:sz w:val="24"/>
          <w:szCs w:val="24"/>
          <w:lang w:val="hr-HR"/>
        </w:rPr>
        <w:t>.</w:t>
      </w:r>
    </w:p>
    <w:p w:rsidRDefault="000C2429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proofErr w:type="spellStart"/>
      <w:r w:rsidR="00D04C77">
        <w:rPr>
          <w:sz w:val="24"/>
          <w:szCs w:val="24"/>
          <w:lang w:val="hr-HR"/>
        </w:rPr>
        <w:t>07.veljače</w:t>
      </w:r>
      <w:proofErr w:type="spellEnd"/>
      <w:r w:rsidR="00D04C77">
        <w:rPr>
          <w:sz w:val="24"/>
          <w:szCs w:val="24"/>
          <w:lang w:val="hr-HR"/>
        </w:rPr>
        <w:t xml:space="preserve"> 2018.</w:t>
      </w:r>
      <w:r w:rsidR="00B83CC6" w:rsidRPr="0018319E">
        <w:rPr>
          <w:sz w:val="24"/>
          <w:szCs w:val="24"/>
          <w:lang w:val="hr-HR"/>
        </w:rPr>
        <w:t xml:space="preserve"> </w:t>
      </w:r>
      <w:r w:rsidR="007878CA" w:rsidRPr="0018319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18319E" w:rsidR="00AD018D" w:rsidRPr="0018319E">
      <w:pPr>
        <w:pStyle w:val="Bezproreda"/>
        <w:rPr>
          <w:sz w:val="24"/>
          <w:szCs w:val="24"/>
          <w:lang w:val="hr-HR"/>
        </w:rPr>
      </w:pPr>
    </w:p>
    <w:p w:rsidRDefault="00FE4E9C" w:rsidP="00FE4E9C" w:rsidR="00FE4E9C" w:rsidRPr="00F2639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2                                     6.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2502/2017</w:t>
      </w:r>
    </w:p>
    <w:p w:rsidRDefault="004535C7" w:rsidP="0018319E" w:rsidR="004535C7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D04C77" w:rsidR="00D04C77">
      <w:pPr>
        <w:pStyle w:val="Bezproreda"/>
        <w:ind w:firstLine="708" w:left="2124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D04C77">
        <w:rPr>
          <w:sz w:val="24"/>
          <w:szCs w:val="24"/>
          <w:lang w:val="hr-HR"/>
        </w:rPr>
        <w:t>13.travnja 2018.</w:t>
      </w:r>
    </w:p>
    <w:p w:rsidRDefault="007878CA" w:rsidP="00D04C77" w:rsidR="007878CA" w:rsidRPr="0018319E">
      <w:pPr>
        <w:pStyle w:val="Bezproreda"/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Miljenko Dolenc</w:t>
      </w:r>
      <w:r w:rsidR="00643727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643727" w:rsidP="00643727" w:rsidR="001C3AEC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643727" w:rsidP="00643727" w:rsidR="00643727" w:rsidRPr="0018319E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F09" w:rsidP="0018319E" w:rsidR="00E24F09">
      <w:r>
        <w:separator/>
      </w:r>
    </w:p>
  </w:endnote>
  <w:endnote w:id="0" w:type="continuationSeparator">
    <w:p w:rsidRDefault="00E24F09" w:rsidP="0018319E" w:rsidR="00E24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F09" w:rsidP="0018319E" w:rsidR="00E24F09">
      <w:r>
        <w:separator/>
      </w:r>
    </w:p>
  </w:footnote>
  <w:footnote w:id="0" w:type="continuationSeparator">
    <w:p w:rsidRDefault="00E24F09" w:rsidP="0018319E" w:rsidR="00E24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8319E"/>
    <w:rsid w:val="00197BAE"/>
    <w:rsid w:val="001B552E"/>
    <w:rsid w:val="001C3AEC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B4BA9"/>
    <w:rsid w:val="00615EAF"/>
    <w:rsid w:val="00643727"/>
    <w:rsid w:val="00652D80"/>
    <w:rsid w:val="00656D3C"/>
    <w:rsid w:val="00657AAE"/>
    <w:rsid w:val="006D3BF5"/>
    <w:rsid w:val="007366B7"/>
    <w:rsid w:val="0076781B"/>
    <w:rsid w:val="007878CA"/>
    <w:rsid w:val="007D0EE0"/>
    <w:rsid w:val="007D1E8E"/>
    <w:rsid w:val="00806E72"/>
    <w:rsid w:val="00820579"/>
    <w:rsid w:val="008813C8"/>
    <w:rsid w:val="008870A1"/>
    <w:rsid w:val="008968A1"/>
    <w:rsid w:val="008B3EF9"/>
    <w:rsid w:val="00932234"/>
    <w:rsid w:val="009A7D23"/>
    <w:rsid w:val="009C45DC"/>
    <w:rsid w:val="00A54156"/>
    <w:rsid w:val="00AB277E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04C77"/>
    <w:rsid w:val="00D20EF3"/>
    <w:rsid w:val="00D93C0D"/>
    <w:rsid w:val="00DA0D7C"/>
    <w:rsid w:val="00DA6B98"/>
    <w:rsid w:val="00DB028D"/>
    <w:rsid w:val="00E24F09"/>
    <w:rsid w:val="00EE5D87"/>
    <w:rsid w:val="00F00DAC"/>
    <w:rsid w:val="00F06C6C"/>
    <w:rsid w:val="00F2639A"/>
    <w:rsid w:val="00F45D3F"/>
    <w:rsid w:val="00F821A7"/>
    <w:rsid w:val="00FB7704"/>
    <w:rsid w:val="00FC09FE"/>
    <w:rsid w:val="00FE4E9C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4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C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C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C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C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4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C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C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C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C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10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68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368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St-2502/2017</izvorni_sadrzaj>
    <derivirana_varijabla naziv="DomainObject.Predmet.OznakaBroj_1">St-2502/2017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DEZDANI j.d.o.o. za trgovinu i usluge</izvorni_sadrzaj>
    <derivirana_varijabla naziv="DomainObject.Predmet.ProtustrankaFormated_1">  DEZDANI j.d.o.o. za trgovinu i usluge</derivirana_varijabla>
  </DomainObject.Predmet.ProtustrankaFormated>
  <DomainObject.Predmet.ProtustrankaFormatedOIB>
    <izvorni_sadrzaj>  DEZDANI j.d.o.o. za trgovinu i usluge, OIB 57129787644</izvorni_sadrzaj>
    <derivirana_varijabla naziv="DomainObject.Predmet.ProtustrankaFormatedOIB_1">  DEZDANI j.d.o.o. za trgovinu i usluge, OIB 57129787644</derivirana_varijabla>
  </DomainObject.Predmet.ProtustrankaFormatedOIB>
  <DomainObject.Predmet.ProtustrankaFormatedWithAdress>
    <izvorni_sadrzaj> DEZDANI j.d.o.o. za trgovinu i usluge, Hercegnovski put 15, 10000 Zagreb</izvorni_sadrzaj>
    <derivirana_varijabla naziv="DomainObject.Predmet.ProtustrankaFormatedWithAdress_1"> DEZDANI j.d.o.o. za trgovinu i usluge, Hercegnovski put 15, 10000 Zagreb</derivirana_varijabla>
  </DomainObject.Predmet.ProtustrankaFormatedWithAdress>
  <DomainObject.Predmet.ProtustrankaFormatedWithAdressOIB>
    <izvorni_sadrzaj> DEZDANI j.d.o.o. za trgovinu i usluge, OIB 57129787644, Hercegnovski put 15, 10000 Zagreb</izvorni_sadrzaj>
    <derivirana_varijabla naziv="DomainObject.Predmet.ProtustrankaFormatedWithAdressOIB_1"> DEZDANI j.d.o.o. za trgovinu i usluge, OIB 57129787644, Hercegnovski put 15, 10000 Zagreb</derivirana_varijabla>
  </DomainObject.Predmet.ProtustrankaFormatedWithAdressOIB>
  <DomainObject.Predmet.ProtustrankaWithAdress>
    <izvorni_sadrzaj>DEZDANI j.d.o.o. za trgovinu i usluge Hercegnovski put 15, 10000 Zagreb</izvorni_sadrzaj>
    <derivirana_varijabla naziv="DomainObject.Predmet.ProtustrankaWithAdress_1">DEZDANI j.d.o.o. za trgovinu i usluge Hercegnovski put 15, 10000 Zagreb</derivirana_varijabla>
  </DomainObject.Predmet.ProtustrankaWithAdress>
  <DomainObject.Predmet.ProtustrankaWithAdressOIB>
    <izvorni_sadrzaj>DEZDANI j.d.o.o. za trgovinu i usluge, OIB 57129787644, Hercegnovski put 15, 10000 Zagreb</izvorni_sadrzaj>
    <derivirana_varijabla naziv="DomainObject.Predmet.ProtustrankaWithAdressOIB_1">DEZDANI j.d.o.o. za trgovinu i usluge, OIB 57129787644, Hercegnovski put 15, 10000 Zagreb</derivirana_varijabla>
  </DomainObject.Predmet.ProtustrankaWithAdressOIB>
  <DomainObject.Predmet.ProtustrankaNazivFormated>
    <izvorni_sadrzaj>DEZDANI j.d.o.o. za trgovinu i usluge</izvorni_sadrzaj>
    <derivirana_varijabla naziv="DomainObject.Predmet.ProtustrankaNazivFormated_1">DEZDANI j.d.o.o. za trgovinu i usluge</derivirana_varijabla>
  </DomainObject.Predmet.ProtustrankaNazivFormated>
  <DomainObject.Predmet.ProtustrankaNazivFormatedOIB>
    <izvorni_sadrzaj>DEZDANI j.d.o.o. za trgovinu i usluge, OIB 57129787644</izvorni_sadrzaj>
    <derivirana_varijabla naziv="DomainObject.Predmet.ProtustrankaNazivFormatedOIB_1">DEZDANI j.d.o.o. za trgovinu i usluge, OIB 57129787644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DEZDANI j.d.o.o. za trgovinu i usluge</item>
    </izvorni_sadrzaj>
    <derivirana_varijabla naziv="DomainObject.Predmet.ProtuStrankaListFormated_1">
      <item>DEZDANI j.d.o.o. za trgovinu i usluge</item>
    </derivirana_varijabla>
  </DomainObject.Predmet.ProtuStrankaListFormated>
  <DomainObject.Predmet.ProtuStrankaListFormatedOIB>
    <izvorni_sadrzaj>
      <item>DEZDANI j.d.o.o. za trgovinu i usluge, OIB 57129787644</item>
    </izvorni_sadrzaj>
    <derivirana_varijabla naziv="DomainObject.Predmet.ProtuStrankaListFormatedOIB_1">
      <item>DEZDANI j.d.o.o. za trgovinu i usluge, OIB 57129787644</item>
    </derivirana_varijabla>
  </DomainObject.Predmet.ProtuStrankaListFormatedOIB>
  <DomainObject.Predmet.ProtuStrankaListFormatedWithAdress>
    <izvorni_sadrzaj>
      <item>DEZDANI j.d.o.o. za trgovinu i usluge, Hercegnovski put 15, 10000 Zagreb</item>
    </izvorni_sadrzaj>
    <derivirana_varijabla naziv="DomainObject.Predmet.ProtuStrankaListFormatedWithAdress_1">
      <item>DEZDANI j.d.o.o. za trgovinu i usluge, Hercegnovski put 15, 10000 Zagreb</item>
    </derivirana_varijabla>
  </DomainObject.Predmet.ProtuStrankaListFormatedWithAdress>
  <DomainObject.Predmet.ProtuStrankaListFormatedWithAdressOIB>
    <izvorni_sadrzaj>
      <item>DEZDANI j.d.o.o. za trgovinu i usluge, OIB 57129787644, Hercegnovski put 15, 10000 Zagreb</item>
    </izvorni_sadrzaj>
    <derivirana_varijabla naziv="DomainObject.Predmet.ProtuStrankaListFormatedWithAdressOIB_1">
      <item>DEZDANI j.d.o.o. za trgovinu i usluge, OIB 57129787644, Hercegnovski put 15, 10000 Zagreb</item>
    </derivirana_varijabla>
  </DomainObject.Predmet.ProtuStrankaListFormatedWithAdressOIB>
  <DomainObject.Predmet.ProtuStrankaListNazivFormated>
    <izvorni_sadrzaj>
      <item>DEZDANI j.d.o.o. za trgovinu i usluge</item>
    </izvorni_sadrzaj>
    <derivirana_varijabla naziv="DomainObject.Predmet.ProtuStrankaListNazivFormated_1">
      <item>DEZDANI j.d.o.o. za trgovinu i usluge</item>
    </derivirana_varijabla>
  </DomainObject.Predmet.ProtuStrankaListNazivFormated>
  <DomainObject.Predmet.ProtuStrankaListNazivFormatedOIB>
    <izvorni_sadrzaj>
      <item>DEZDANI j.d.o.o. za trgovinu i usluge, OIB 57129787644</item>
    </izvorni_sadrzaj>
    <derivirana_varijabla naziv="DomainObject.Predmet.ProtuStrankaListNazivFormatedOIB_1">
      <item>DEZDANI j.d.o.o. za trgovinu i usluge, OIB 57129787644</item>
    </derivirana_varijabla>
  </DomainObject.Predmet.ProtuStrankaListNazivFormatedOIB>
  <DomainObject.Predmet.OstaliListFormated>
    <izvorni_sadrzaj>
      <item>AMIR DEZDANI</item>
    </izvorni_sadrzaj>
    <derivirana_varijabla naziv="DomainObject.Predmet.OstaliListFormated_1">
      <item>AMIR DEZDANI</item>
    </derivirana_varijabla>
  </DomainObject.Predmet.OstaliListFormated>
  <DomainObject.Predmet.OstaliListFormatedOIB>
    <izvorni_sadrzaj>
      <item>AMIR DEZDANI</item>
    </izvorni_sadrzaj>
    <derivirana_varijabla naziv="DomainObject.Predmet.OstaliListFormatedOIB_1">
      <item>AMIR DEZDANI</item>
    </derivirana_varijabla>
  </DomainObject.Predmet.OstaliListFormatedOIB>
  <DomainObject.Predmet.OstaliListFormatedWithAdress>
    <izvorni_sadrzaj>
      <item>AMIR DEZDANI, POLJANICE 40, 10000 Zagreb</item>
    </izvorni_sadrzaj>
    <derivirana_varijabla naziv="DomainObject.Predmet.OstaliListFormatedWithAdress_1">
      <item>AMIR DEZDANI, POLJANICE 40, 10000 Zagreb</item>
    </derivirana_varijabla>
  </DomainObject.Predmet.OstaliListFormatedWithAdress>
  <DomainObject.Predmet.OstaliListFormatedWithAdressOIB>
    <izvorni_sadrzaj>
      <item>AMIR DEZDANI, POLJANICE 40, 10000 Zagreb</item>
    </izvorni_sadrzaj>
    <derivirana_varijabla naziv="DomainObject.Predmet.OstaliListFormatedWithAdressOIB_1">
      <item>AMIR DEZDANI, POLJANICE 40, 10000 Zagreb</item>
    </derivirana_varijabla>
  </DomainObject.Predmet.OstaliListFormatedWithAdressOIB>
  <DomainObject.Predmet.OstaliListNazivFormated>
    <izvorni_sadrzaj>
      <item>AMIR DEZDANI</item>
    </izvorni_sadrzaj>
    <derivirana_varijabla naziv="DomainObject.Predmet.OstaliListNazivFormated_1">
      <item>AMIR DEZDANI</item>
    </derivirana_varijabla>
  </DomainObject.Predmet.OstaliListNazivFormated>
  <DomainObject.Predmet.OstaliListNazivFormatedOIB>
    <izvorni_sadrzaj>
      <item>AMIR DEZDANI</item>
    </izvorni_sadrzaj>
    <derivirana_varijabla naziv="DomainObject.Predmet.OstaliListNazivFormatedOIB_1">
      <item>AMIR DEZDANI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DEZDANI j.d.o.o. za trgovinu i usluge</izvorni_sadrzaj>
    <derivirana_varijabla naziv="DomainObject.Predmet.ProtustrankaIDrugi_1">DEZDANI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DEZDANI j.d.o.o. za trgovinu i usluge, OIB 57129787644, Hercegnovski put 15, 10000 Zagreb</izvorni_sadrzaj>
    <derivirana_varijabla naziv="DomainObject.Predmet.ProtustrankaIDrugiAdressOIB_1">DEZDANI j.d.o.o. za trgovinu i usluge, OIB 57129787644, Hercegnovski put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DEZDANI j.d.o.o. za trgovinu i usluge</item>
      <item>AMIR DEZDANI</item>
    </izvorni_sadrzaj>
    <derivirana_varijabla naziv="DomainObject.Predmet.SudioniciListNaziv_1">
      <item>FINA Regionalni centar Zagreb</item>
      <item>DEZDANI j.d.o.o. za trgovinu i usluge</item>
      <item>AMIR DEZDANI</item>
    </derivirana_varijabla>
  </DomainObject.Predmet.SudioniciListNaziv>
  <DomainObject.Predmet.SudioniciListAdressOIB>
    <izvorni_sadrzaj>
      <item>FINA Regionalni centar Zagreb, OIB 85821130368, Trg svibanjskih žrtava 1995. 1,10000 Zagreb</item>
      <item>DEZDANI j.d.o.o. za trgovinu i usluge, OIB 57129787644, Hercegnovski put 15,10000 Zagreb</item>
      <item>AMIR DEZDANI, POLJANICE 40,10000 Zagreb</item>
    </izvorni_sadrzaj>
    <derivirana_varijabla naziv="DomainObject.Predmet.SudioniciListAdressOIB_1">
      <item>FINA Regionalni centar Zagreb, OIB 85821130368, Trg svibanjskih žrtava 1995. 1,10000 Zagreb</item>
      <item>DEZDANI j.d.o.o. za trgovinu i usluge, OIB 57129787644, Hercegnovski put 15,10000 Zagreb</item>
      <item>AMIR DEZDANI, POLJANICE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57129787644</item>
      <item>, OIB null</item>
    </izvorni_sadrzaj>
    <derivirana_varijabla naziv="DomainObject.Predmet.SudioniciListNazivOIB_1">
      <item>, OIB 85821130368</item>
      <item>, OIB 57129787644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8E404-8CF1-4007-8FEF-F822889BA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2159</properties:Characters>
  <properties:Lines>74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2018-04-05T07:22:00Z</dcterms:created>
  <dc:creator>rboricevic</dc:creator>
  <cp:lastModifiedBy>Rebecca Boričević</cp:lastModifiedBy>
  <cp:lastPrinted>2018-04-13T07:21:00Z</cp:lastPrinted>
  <dcterms:modified xmlns:xsi="http://www.w3.org/2001/XMLSchema-instance" xsi:type="dcterms:W3CDTF">2018-04-13T07:21:00Z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(2502-2017-OTVORI-ZAKLJUČI.docx)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