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8463" w14:paraId="31b8463" w:rsidRDefault="0092599B" w:rsidP="00AF68FE" w:rsidR="009D3FFD" w:rsidRPr="00F91E50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F91E5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F91E50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F91E50">
      <w:pPr>
        <w:rPr>
          <w:rFonts w:hAnsi="Times New Roman" w:ascii="Times New Roman"/>
          <w:sz w:val="24"/>
          <w:szCs w:val="24"/>
          <w:lang w:val="pl-PL"/>
        </w:rPr>
      </w:pPr>
      <w:r w:rsidRPr="00F91E50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F91E50">
      <w:pPr>
        <w:rPr>
          <w:rFonts w:hAnsi="Times New Roman" w:ascii="Times New Roman"/>
          <w:sz w:val="24"/>
          <w:szCs w:val="24"/>
          <w:lang w:val="pl-PL"/>
        </w:rPr>
      </w:pPr>
      <w:r w:rsidRPr="00F91E50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F91E5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F91E50">
        <w:rPr>
          <w:rFonts w:hAnsi="Times New Roman" w:ascii="Times New Roman"/>
          <w:sz w:val="24"/>
          <w:szCs w:val="24"/>
          <w:lang w:val="hr-HR"/>
        </w:rPr>
        <w:tab/>
      </w:r>
      <w:r w:rsidR="00AF68FE" w:rsidRPr="00F91E50">
        <w:rPr>
          <w:rFonts w:hAnsi="Times New Roman" w:ascii="Times New Roman"/>
          <w:sz w:val="24"/>
          <w:szCs w:val="24"/>
          <w:lang w:val="hr-HR"/>
        </w:rPr>
        <w:tab/>
      </w:r>
      <w:r w:rsidR="00AF68FE" w:rsidRPr="00F91E50">
        <w:rPr>
          <w:rFonts w:hAnsi="Times New Roman" w:ascii="Times New Roman"/>
          <w:sz w:val="24"/>
          <w:szCs w:val="24"/>
          <w:lang w:val="pl-PL"/>
        </w:rPr>
        <w:tab/>
      </w:r>
      <w:r w:rsidR="00AF68FE" w:rsidRPr="00F91E50">
        <w:rPr>
          <w:rFonts w:hAnsi="Times New Roman" w:ascii="Times New Roman"/>
          <w:sz w:val="24"/>
          <w:szCs w:val="24"/>
          <w:lang w:val="pl-PL"/>
        </w:rPr>
        <w:tab/>
      </w:r>
      <w:r w:rsidR="00AF68FE" w:rsidRPr="00F91E50">
        <w:rPr>
          <w:rFonts w:hAnsi="Times New Roman" w:ascii="Times New Roman"/>
          <w:sz w:val="24"/>
          <w:szCs w:val="24"/>
          <w:lang w:val="pl-PL"/>
        </w:rPr>
        <w:tab/>
      </w:r>
      <w:r w:rsidR="00AF68FE" w:rsidRPr="00F91E50">
        <w:rPr>
          <w:rFonts w:hAnsi="Times New Roman" w:ascii="Times New Roman"/>
          <w:sz w:val="24"/>
          <w:szCs w:val="24"/>
          <w:lang w:val="pl-PL"/>
        </w:rPr>
        <w:tab/>
      </w:r>
      <w:r w:rsidR="00AF68FE" w:rsidRPr="00F91E50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F91E5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F91E5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F91E5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F91E50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F91E50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F91E5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F91E50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F91E50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F91E5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  <w:r w:rsidRPr="00F91E50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91E5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91E5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91E5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>Gorana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>Radanovića</w:t>
      </w:r>
      <w:r w:rsidRPr="00F91E5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1E50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F91E50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V.R. d.o.o., Dugopolje (Općina Dugopolje), Mirka Rogošića 21, OIB: 86877054036, MBS: 060240263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91E5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F91E50">
        <w:rPr>
          <w:rFonts w:hAnsi="Times New Roman" w:ascii="Times New Roman"/>
          <w:sz w:val="24"/>
          <w:szCs w:val="24"/>
          <w:lang w:val="hr-HR"/>
        </w:rPr>
        <w:t>0</w:t>
      </w:r>
      <w:r w:rsidR="006049E4" w:rsidRPr="00F91E50">
        <w:rPr>
          <w:rFonts w:hAnsi="Times New Roman" w:ascii="Times New Roman"/>
          <w:sz w:val="24"/>
          <w:szCs w:val="24"/>
          <w:lang w:val="hr-HR"/>
        </w:rPr>
        <w:t>6</w:t>
      </w:r>
      <w:r w:rsidR="007A0DB6" w:rsidRPr="00F91E5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F91E50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F91E5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F91E5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F91E5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V.R. d.o.o., Dugopolje (Općina Dugopolje), Mirka Rogošića 21, OIB: 86877054036, MBS: 060240263</w:t>
      </w:r>
      <w:r w:rsidRPr="00F91E50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F91E5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E50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F91E50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23</w:t>
      </w:r>
      <w:r w:rsidR="00C525B1" w:rsidRPr="00F91E5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049E4" w:rsidRPr="00F91E50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F91E50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F91E50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F91E5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F91E5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F91E50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V.R. d.o.o., Dugopolje (Općina Dugopolje), Mirka Rogošića 21, OIB: 86877054036, MBS: 060240263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0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309 dana, u ukupnom iznosu od 246.594,88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u</w:t>
      </w:r>
      <w:r w:rsidRPr="00F91E5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a</w:t>
      </w:r>
      <w:r w:rsidRPr="00F91E50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.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F91E50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F91E50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F91E5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1E50">
        <w:rPr>
          <w:sz w:val="24"/>
          <w:szCs w:val="24"/>
        </w:rPr>
        <w:t xml:space="preserve">ako nema zaposlenih, </w:t>
      </w:r>
    </w:p>
    <w:p w:rsidRDefault="004B0358" w:rsidP="004B0358" w:rsidR="004B0358" w:rsidRPr="00F91E5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1E50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F91E5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1E50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F91E50">
        <w:rPr>
          <w:rFonts w:hAnsi="Times New Roman" w:ascii="Times New Roman"/>
          <w:sz w:val="24"/>
          <w:szCs w:val="24"/>
          <w:lang w:val="hr-HR"/>
        </w:rPr>
        <w:t>,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27. svibnja 2016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F91E50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F91E5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06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lipnja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221</w:t>
      </w:r>
      <w:r w:rsidRPr="00F91E50">
        <w:rPr>
          <w:rFonts w:hAnsi="Times New Roman" w:ascii="Times New Roman"/>
          <w:sz w:val="24"/>
          <w:szCs w:val="24"/>
          <w:lang w:val="hr-HR"/>
        </w:rPr>
        <w:t>.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194</w:t>
      </w:r>
      <w:r w:rsidRPr="00F91E50">
        <w:rPr>
          <w:rFonts w:hAnsi="Times New Roman" w:ascii="Times New Roman"/>
          <w:sz w:val="24"/>
          <w:szCs w:val="24"/>
          <w:lang w:val="hr-HR"/>
        </w:rPr>
        <w:t>,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23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u</w:t>
      </w:r>
      <w:r w:rsidRPr="00F91E5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a</w:t>
      </w:r>
      <w:r w:rsidRPr="00F91E5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30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svibnja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F91E50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 w:rsidRPr="00F91E50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F91E5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F91E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.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1E50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1E50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F91E5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>.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F91E50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ab/>
      </w:r>
      <w:r w:rsidRPr="00F91E50">
        <w:rPr>
          <w:rFonts w:hAnsi="Times New Roman" w:ascii="Times New Roman"/>
          <w:sz w:val="24"/>
          <w:szCs w:val="24"/>
          <w:lang w:val="hr-HR"/>
        </w:rPr>
        <w:tab/>
      </w:r>
      <w:r w:rsidRPr="00F91E50">
        <w:rPr>
          <w:rFonts w:hAnsi="Times New Roman" w:ascii="Times New Roman"/>
          <w:sz w:val="24"/>
          <w:szCs w:val="24"/>
          <w:lang w:val="hr-HR"/>
        </w:rPr>
        <w:tab/>
      </w:r>
      <w:r w:rsidRPr="00F91E50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049E4" w:rsidRPr="00F91E50">
        <w:rPr>
          <w:rFonts w:hAnsi="Times New Roman" w:ascii="Times New Roman"/>
          <w:sz w:val="24"/>
          <w:szCs w:val="24"/>
          <w:lang w:val="hr-HR"/>
        </w:rPr>
        <w:t>06</w:t>
      </w:r>
      <w:r w:rsidR="000A6F07" w:rsidRPr="00F91E50">
        <w:rPr>
          <w:rFonts w:hAnsi="Times New Roman" w:ascii="Times New Roman"/>
          <w:sz w:val="24"/>
          <w:szCs w:val="24"/>
          <w:lang w:val="hr-HR"/>
        </w:rPr>
        <w:t>. listopada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F91E5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F91E5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F91E5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F91E5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F91E5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F91E5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F91E50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F91E5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F91E50">
        <w:rPr>
          <w:rFonts w:hAnsi="Times New Roman" w:ascii="Times New Roman"/>
          <w:sz w:val="24"/>
          <w:szCs w:val="24"/>
          <w:lang w:val="hr-HR"/>
        </w:rPr>
        <w:t>, RC Split</w:t>
      </w:r>
      <w:r w:rsidRPr="00F91E5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F91E5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1E50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F91E50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F91E50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2A2DD7" w:rsidRPr="002A2DD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F91E50">
          <w:rPr>
            <w:rFonts w:hAnsi="Times New Roman" w:ascii="Times New Roman"/>
            <w:sz w:val="24"/>
            <w:szCs w:val="24"/>
          </w:rPr>
          <w:t>578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F91E50">
      <w:rPr>
        <w:rFonts w:hAnsi="Times New Roman" w:ascii="Times New Roman"/>
        <w:sz w:val="24"/>
        <w:szCs w:val="24"/>
      </w:rPr>
      <w:t>578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A2DD7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V.R. za prijevoz i usluge, društvo s ograničenom odgovornišću</izvorni_sadrzaj>
    <derivirana_varijabla naziv="DomainObject.Predmet.ProtustrankaFormated_1">  V.R. za prijevoz i usluge, društvo s ograničenom odgovornišću</derivirana_varijabla>
  </DomainObject.Predmet.ProtustrankaFormated>
  <DomainObject.Predmet.ProtustrankaFormatedOIB>
    <izvorni_sadrzaj>  V.R. za prijevoz i usluge, društvo s ograničenom odgovornišću, OIB 86877054036</izvorni_sadrzaj>
    <derivirana_varijabla naziv="DomainObject.Predmet.ProtustrankaFormatedOIB_1">  V.R. za prijevoz i usluge, društvo s ograničenom odgovornišću, OIB 86877054036</derivirana_varijabla>
  </DomainObject.Predmet.ProtustrankaFormatedOIB>
  <DomainObject.Predmet.ProtustrankaFormatedWithAdress>
    <izvorni_sadrzaj> V.R. za prijevoz i usluge, društvo s ograničenom odgovornišću, Mirka Rogošića 21, 21204 Dugopolje</izvorni_sadrzaj>
    <derivirana_varijabla naziv="DomainObject.Predmet.ProtustrankaFormatedWithAdress_1"> V.R. za prijevoz i usluge, društvo s ograničenom odgovornišću, Mirka Rogošića 21, 21204 Dugopolje</derivirana_varijabla>
  </DomainObject.Predmet.ProtustrankaFormatedWithAdress>
  <DomainObject.Predmet.ProtustrankaFormatedWithAdressOIB>
    <izvorni_sadrzaj> V.R. za prijevoz i usluge, društvo s ograničenom odgovornišću, OIB 86877054036, Mirka Rogošića 21, 21204 Dugopolje</izvorni_sadrzaj>
    <derivirana_varijabla naziv="DomainObject.Predmet.ProtustrankaFormatedWithAdressOIB_1"> V.R. za prijevoz i usluge, društvo s ograničenom odgovornišću, OIB 86877054036, Mirka Rogošića 21, 21204 Dugopolje</derivirana_varijabla>
  </DomainObject.Predmet.ProtustrankaFormatedWithAdressOIB>
  <DomainObject.Predmet.ProtustrankaWithAdress>
    <izvorni_sadrzaj>V.R. za prijevoz i usluge, društvo s ograničenom odgovornišću Mirka Rogošića 21, 21204 Dugopolje</izvorni_sadrzaj>
    <derivirana_varijabla naziv="DomainObject.Predmet.ProtustrankaWithAdress_1">V.R. za prijevoz i usluge, društvo s ograničenom odgovornišću Mirka Rogošića 21, 21204 Dugopolje</derivirana_varijabla>
  </DomainObject.Predmet.ProtustrankaWithAdress>
  <DomainObject.Predmet.ProtustrankaWithAdressOIB>
    <izvorni_sadrzaj>V.R. za prijevoz i usluge, društvo s ograničenom odgovornišću, OIB 86877054036, Mirka Rogošića 21, 21204 Dugopolje</izvorni_sadrzaj>
    <derivirana_varijabla naziv="DomainObject.Predmet.ProtustrankaWithAdressOIB_1">V.R. za prijevoz i usluge, društvo s ograničenom odgovornišću, OIB 86877054036, Mirka Rogošića 21, 21204 Dugopolje</derivirana_varijabla>
  </DomainObject.Predmet.ProtustrankaWithAdressOIB>
  <DomainObject.Predmet.ProtustrankaNazivFormated>
    <izvorni_sadrzaj>V.R. za prijevoz i usluge, društvo s ograničenom odgovornišću</izvorni_sadrzaj>
    <derivirana_varijabla naziv="DomainObject.Predmet.ProtustrankaNazivFormated_1">V.R. za prijevoz i usluge, društvo s ograničenom odgovornišću</derivirana_varijabla>
  </DomainObject.Predmet.ProtustrankaNazivFormated>
  <DomainObject.Predmet.ProtustrankaNazivFormatedOIB>
    <izvorni_sadrzaj>V.R. za prijevoz i usluge, društvo s ograničenom odgovornišću, OIB 86877054036</izvorni_sadrzaj>
    <derivirana_varijabla naziv="DomainObject.Predmet.ProtustrankaNazivFormatedOIB_1">V.R. za prijevoz i usluge, društvo s ograničenom odgovornišću, OIB 86877054036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246594.88</izvorni_sadrzaj>
    <derivirana_varijabla naziv="DomainObject.Predmet.TrenutnaVrijednost_1">246594.88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V.R. za prijevoz i usluge, društvo s ograničenom odgovornišću</item>
    </izvorni_sadrzaj>
    <derivirana_varijabla naziv="DomainObject.Predmet.ProtuStrankaListFormated_1">
      <item>V.R. za prijevoz i usluge, društvo s ograničenom odgovornišću</item>
    </derivirana_varijabla>
  </DomainObject.Predmet.ProtuStrankaListFormated>
  <DomainObject.Predmet.ProtuStrankaListFormatedOIB>
    <izvorni_sadrzaj>
      <item>V.R. za prijevoz i usluge, društvo s ograničenom odgovornišću, OIB 86877054036</item>
    </izvorni_sadrzaj>
    <derivirana_varijabla naziv="DomainObject.Predmet.ProtuStrankaListFormatedOIB_1">
      <item>V.R. za prijevoz i usluge, društvo s ograničenom odgovornišću, OIB 86877054036</item>
    </derivirana_varijabla>
  </DomainObject.Predmet.ProtuStrankaListFormatedOIB>
  <DomainObject.Predmet.ProtuStrankaListFormatedWithAdress>
    <izvorni_sadrzaj>
      <item>V.R. za prijevoz i usluge, društvo s ograničenom odgovornišću, Mirka Rogošića 21, 21204 Dugopolje</item>
    </izvorni_sadrzaj>
    <derivirana_varijabla naziv="DomainObject.Predmet.ProtuStrankaListFormatedWithAdress_1">
      <item>V.R. za prijevoz i usluge, društvo s ograničenom odgovornišću, Mirka Rogošića 21, 21204 Dugopolje</item>
    </derivirana_varijabla>
  </DomainObject.Predmet.ProtuStrankaListFormatedWithAdress>
  <DomainObject.Predmet.ProtuStrankaListFormatedWithAdressOIB>
    <izvorni_sadrzaj>
      <item>V.R. za prijevoz i usluge, društvo s ograničenom odgovornišću, OIB 86877054036, Mirka Rogošića 21, 21204 Dugopolje</item>
    </izvorni_sadrzaj>
    <derivirana_varijabla naziv="DomainObject.Predmet.ProtuStrankaListFormatedWithAdressOIB_1">
      <item>V.R. za prijevoz i usluge, društvo s ograničenom odgovornišću, OIB 86877054036, Mirka Rogošića 21, 21204 Dugopolje</item>
    </derivirana_varijabla>
  </DomainObject.Predmet.ProtuStrankaListFormatedWithAdressOIB>
  <DomainObject.Predmet.ProtuStrankaListNazivFormated>
    <izvorni_sadrzaj>
      <item>V.R. za prijevoz i usluge, društvo s ograničenom odgovornišću</item>
    </izvorni_sadrzaj>
    <derivirana_varijabla naziv="DomainObject.Predmet.ProtuStrankaListNazivFormated_1">
      <item>V.R. za prijevoz i usluge, društvo s ograničenom odgovornišću</item>
    </derivirana_varijabla>
  </DomainObject.Predmet.ProtuStrankaListNazivFormated>
  <DomainObject.Predmet.ProtuStrankaListNazivFormatedOIB>
    <izvorni_sadrzaj>
      <item>V.R. za prijevoz i usluge, društvo s ograničenom odgovornišću, OIB 86877054036</item>
    </izvorni_sadrzaj>
    <derivirana_varijabla naziv="DomainObject.Predmet.ProtuStrankaListNazivFormatedOIB_1">
      <item>V.R. za prijevoz i usluge, društvo s ograničenom odgovornišću, OIB 86877054036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V.R. za prijevoz i usluge, društvo s ograničenom odgovornišću</izvorni_sadrzaj>
    <derivirana_varijabla naziv="DomainObject.Predmet.ProtustrankaIDrugi_1">V.R. za prijevoz i usluge, društvo s ograničenom odgovornišću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V.R. za prijevoz i usluge, društvo s ograničenom odgovornišću, OIB 86877054036, Mirka Rogošića 21, 21204 Dugopolje</izvorni_sadrzaj>
    <derivirana_varijabla naziv="DomainObject.Predmet.ProtustrankaIDrugiAdressOIB_1">V.R. za prijevoz i usluge, društvo s ograničenom odgovornišću, OIB 86877054036, Mirka Rogošića 21,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V.R. za prijevoz i usluge, društvo s ograničenom odgovornišću</item>
      <item>FINANCIJSKA AGENCIJA, RC SPLIT</item>
    </izvorni_sadrzaj>
    <derivirana_varijabla naziv="DomainObject.Predmet.SudioniciListNaziv_1">
      <item>V.R. za prijevoz i usluge, društvo s ograničenom odgovornišću</item>
      <item>FINANCIJSKA AGENCIJA, RC SPLIT</item>
    </derivirana_varijabla>
  </DomainObject.Predmet.SudioniciListNaziv>
  <DomainObject.Predmet.SudioniciListAdressOIB>
    <izvorni_sadrzaj>
      <item>V.R. za prijevoz i usluge, društvo s ograničenom odgovornišću, OIB 86877054036, Mirka Rogošića 21,21204 Dugopolje</item>
      <item>FINANCIJSKA AGENCIJA, RC SPLIT, OIB 85821130368, Mažuranićevo šetalište 24 b,21000 Split</item>
    </izvorni_sadrzaj>
    <derivirana_varijabla naziv="DomainObject.Predmet.SudioniciListAdressOIB_1">
      <item>V.R. za prijevoz i usluge, društvo s ograničenom odgovornišću, OIB 86877054036, Mirka Rogošića 21,21204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86877054036</item>
      <item>, OIB 85821130368</item>
    </izvorni_sadrzaj>
    <derivirana_varijabla naziv="DomainObject.Predmet.SudioniciListNazivOIB_1">
      <item>, OIB 86877054036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740</properties:Words>
  <properties:Characters>4104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2016-10-05T07:29:00Z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2016-10-06T10:09:00Z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