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e0fa" w14:paraId="39ce0fa" w:rsidRDefault="00415C57" w:rsidP="00BC262C" w:rsidR="00BC262C" w:rsidRPr="00BC262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St-561/18-17</w:t>
      </w: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  <w:r w:rsidRPr="00BC262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</w:p>
    <w:p w:rsidRDefault="00BC262C" w:rsidP="00BC262C" w:rsidR="00BC262C" w:rsidRPr="00BC262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C262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</w:p>
    <w:p w:rsidRDefault="00BC262C" w:rsidP="00BC262C" w:rsidR="00BC262C" w:rsidRPr="00BC262C">
      <w:pPr>
        <w:pStyle w:val="Bezproreda"/>
        <w:rPr>
          <w:rFonts w:hAnsi="Times New Roman" w:ascii="Times New Roman"/>
          <w:sz w:val="24"/>
          <w:szCs w:val="24"/>
        </w:rPr>
      </w:pPr>
    </w:p>
    <w:p w:rsidRDefault="00BC262C" w:rsidP="00BC262C" w:rsidR="00BC262C" w:rsidRPr="00BC262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>R E P U B L I K A  H R V A T S K A</w:t>
      </w:r>
    </w:p>
    <w:p w:rsidRDefault="00BC262C" w:rsidP="00BC262C" w:rsidR="00BC262C" w:rsidRPr="00BC262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C262C" w:rsidP="00BC262C" w:rsidR="00BC262C" w:rsidRPr="00BC262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>R J E Š E N J E</w:t>
      </w:r>
    </w:p>
    <w:p w:rsidRDefault="00BC262C" w:rsidP="00BC262C" w:rsidR="00BC262C" w:rsidRPr="00BC262C">
      <w:pPr>
        <w:pStyle w:val="Bezproreda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BC262C" w:rsidP="00BC262C" w:rsidR="00BC262C" w:rsidRPr="00BC262C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ab/>
      </w:r>
    </w:p>
    <w:p w:rsidRDefault="00BC262C" w:rsidP="00BC262C" w:rsidR="00BC262C" w:rsidRPr="00BC262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RH MF Porezna uprava zastupana po ŽDO Osijek, za otvaranje stečajnog postupka nad dužnikom </w:t>
      </w:r>
      <w:r w:rsidRPr="00BC262C">
        <w:rPr>
          <w:rFonts w:hAnsi="Times New Roman" w:ascii="Times New Roman"/>
          <w:b/>
          <w:sz w:val="24"/>
          <w:szCs w:val="24"/>
        </w:rPr>
        <w:t>GALOP d.o.o. za trgovinu i usluge, Zagreb, Budakova 17, MBS: 080826668, OIB: 30843534821</w:t>
      </w:r>
      <w:r w:rsidRPr="00BC262C">
        <w:rPr>
          <w:rFonts w:hAnsi="Times New Roman" w:ascii="Times New Roman"/>
          <w:sz w:val="24"/>
          <w:szCs w:val="24"/>
        </w:rPr>
        <w:t xml:space="preserve">, dana </w:t>
      </w:r>
      <w:r w:rsidR="00C85D58">
        <w:rPr>
          <w:rFonts w:hAnsi="Times New Roman" w:ascii="Times New Roman"/>
          <w:sz w:val="24"/>
          <w:szCs w:val="24"/>
        </w:rPr>
        <w:t>7</w:t>
      </w:r>
      <w:r w:rsidRPr="00BC262C">
        <w:rPr>
          <w:rFonts w:hAnsi="Times New Roman" w:ascii="Times New Roman"/>
          <w:sz w:val="24"/>
          <w:szCs w:val="24"/>
        </w:rPr>
        <w:t>. rujna 2018. g.,</w:t>
      </w:r>
    </w:p>
    <w:p w:rsidRDefault="00F132BA" w:rsidP="00E32CE3" w:rsidR="00F132BA" w:rsidRPr="00BD498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BD498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BC262C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BC262C">
      <w:pPr>
        <w:pStyle w:val="Bezproreda1"/>
        <w:rPr>
          <w:rFonts w:hAnsi="Times New Roman" w:ascii="Times New Roman"/>
          <w:sz w:val="24"/>
          <w:szCs w:val="24"/>
        </w:rPr>
      </w:pPr>
    </w:p>
    <w:p w:rsidRDefault="00BA1D0C" w:rsidP="00BA1D0C" w:rsidR="00BA1D0C" w:rsidRPr="00BD498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C262C">
        <w:rPr>
          <w:rFonts w:hAnsi="Times New Roman" w:ascii="Times New Roman"/>
          <w:sz w:val="24"/>
          <w:szCs w:val="24"/>
        </w:rPr>
        <w:t xml:space="preserve">Stečajnoj upraviteljici </w:t>
      </w:r>
      <w:r w:rsidR="00BC262C" w:rsidRPr="00BC262C">
        <w:rPr>
          <w:rFonts w:hAnsi="Times New Roman" w:ascii="Times New Roman"/>
          <w:b/>
          <w:sz w:val="24"/>
          <w:szCs w:val="24"/>
        </w:rPr>
        <w:t>Sabin</w:t>
      </w:r>
      <w:r w:rsidR="00BC262C">
        <w:rPr>
          <w:rFonts w:hAnsi="Times New Roman" w:ascii="Times New Roman"/>
          <w:b/>
          <w:sz w:val="24"/>
          <w:szCs w:val="24"/>
        </w:rPr>
        <w:t>i</w:t>
      </w:r>
      <w:r w:rsidR="00BC262C" w:rsidRPr="00BC262C">
        <w:rPr>
          <w:rFonts w:hAnsi="Times New Roman" w:ascii="Times New Roman"/>
          <w:b/>
          <w:sz w:val="24"/>
          <w:szCs w:val="24"/>
        </w:rPr>
        <w:t xml:space="preserve"> Lalić, Osijek, Gundulićeva 5, OIB: 09145874795</w:t>
      </w:r>
      <w:r w:rsidR="00BC262C">
        <w:rPr>
          <w:rFonts w:hAnsi="Times New Roman" w:ascii="Times New Roman"/>
          <w:b/>
          <w:sz w:val="24"/>
          <w:szCs w:val="24"/>
        </w:rPr>
        <w:t xml:space="preserve"> </w:t>
      </w:r>
      <w:r w:rsidRPr="00BC262C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C262C" w:rsidRPr="00BC262C">
        <w:rPr>
          <w:rFonts w:hAnsi="Times New Roman" w:ascii="Times New Roman"/>
          <w:b/>
          <w:sz w:val="24"/>
          <w:szCs w:val="24"/>
        </w:rPr>
        <w:t>GALOP d.o.o. za trgovinu i usluge, Zagreb, Budakova 17, MBS: 080826668, OIB: 30843534821</w:t>
      </w:r>
      <w:r w:rsidR="00BC262C">
        <w:rPr>
          <w:rFonts w:hAnsi="Times New Roman" w:ascii="Times New Roman"/>
          <w:b/>
          <w:sz w:val="24"/>
          <w:szCs w:val="24"/>
        </w:rPr>
        <w:t xml:space="preserve"> </w:t>
      </w:r>
      <w:r w:rsidRPr="00BC262C">
        <w:rPr>
          <w:rFonts w:hAnsi="Times New Roman" w:ascii="Times New Roman"/>
          <w:sz w:val="24"/>
          <w:szCs w:val="24"/>
        </w:rPr>
        <w:t>u</w:t>
      </w:r>
      <w:r w:rsidRPr="00BC262C">
        <w:rPr>
          <w:rFonts w:hAnsi="Times New Roman" w:ascii="Times New Roman"/>
          <w:b/>
          <w:sz w:val="24"/>
          <w:szCs w:val="24"/>
        </w:rPr>
        <w:t xml:space="preserve"> </w:t>
      </w:r>
      <w:r w:rsidRPr="00BC262C">
        <w:rPr>
          <w:rFonts w:hAnsi="Times New Roman" w:ascii="Times New Roman"/>
          <w:sz w:val="24"/>
          <w:szCs w:val="24"/>
        </w:rPr>
        <w:t xml:space="preserve">iznosu od </w:t>
      </w:r>
      <w:r w:rsidR="00BC262C">
        <w:rPr>
          <w:rFonts w:hAnsi="Times New Roman" w:ascii="Times New Roman"/>
          <w:sz w:val="24"/>
          <w:szCs w:val="24"/>
        </w:rPr>
        <w:t>54,44</w:t>
      </w:r>
      <w:r w:rsidR="006C17AB" w:rsidRPr="00BD4984">
        <w:rPr>
          <w:rFonts w:hAnsi="Times New Roman" w:ascii="Times New Roman"/>
          <w:sz w:val="24"/>
          <w:szCs w:val="24"/>
        </w:rPr>
        <w:t xml:space="preserve"> </w:t>
      </w:r>
      <w:r w:rsidRPr="00BD4984">
        <w:rPr>
          <w:rFonts w:hAnsi="Times New Roman" w:ascii="Times New Roman"/>
          <w:sz w:val="24"/>
          <w:szCs w:val="24"/>
        </w:rPr>
        <w:t xml:space="preserve"> kn neto.</w:t>
      </w:r>
    </w:p>
    <w:p w:rsidRDefault="00BD4984" w:rsidP="00BD4984" w:rsidR="00BD4984" w:rsidRPr="00BD498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D4984">
        <w:rPr>
          <w:rFonts w:hAnsi="Times New Roman" w:ascii="Times New Roman"/>
          <w:b/>
          <w:sz w:val="24"/>
          <w:szCs w:val="24"/>
          <w:lang w:val="hr-HR"/>
        </w:rPr>
        <w:t>Nalaže se računovodstvu</w:t>
      </w:r>
      <w:r w:rsidRPr="00BD4984">
        <w:rPr>
          <w:rFonts w:hAnsi="Times New Roman" w:ascii="Times New Roman"/>
          <w:sz w:val="24"/>
          <w:szCs w:val="24"/>
          <w:lang w:val="hr-HR"/>
        </w:rPr>
        <w:t xml:space="preserve"> ovoga suda da sa kontovnika 8500 isplati iznos od </w:t>
      </w:r>
      <w:r w:rsidR="00BC262C">
        <w:rPr>
          <w:rFonts w:hAnsi="Times New Roman" w:ascii="Times New Roman"/>
          <w:sz w:val="24"/>
          <w:szCs w:val="24"/>
          <w:lang w:val="hr-HR"/>
        </w:rPr>
        <w:t>54,44</w:t>
      </w:r>
      <w:r w:rsidRPr="00BD4984">
        <w:rPr>
          <w:rFonts w:hAnsi="Times New Roman" w:ascii="Times New Roman"/>
          <w:sz w:val="24"/>
          <w:szCs w:val="24"/>
          <w:lang w:val="hr-HR"/>
        </w:rPr>
        <w:t xml:space="preserve"> kn neto stečajnoj upraviteljici </w:t>
      </w:r>
      <w:r w:rsidR="00BC262C" w:rsidRPr="00BC262C">
        <w:rPr>
          <w:rFonts w:hAnsi="Times New Roman" w:ascii="Times New Roman"/>
          <w:b/>
          <w:sz w:val="24"/>
          <w:szCs w:val="24"/>
        </w:rPr>
        <w:t>Sabin</w:t>
      </w:r>
      <w:r w:rsidR="00BC262C">
        <w:rPr>
          <w:rFonts w:hAnsi="Times New Roman" w:ascii="Times New Roman"/>
          <w:b/>
          <w:sz w:val="24"/>
          <w:szCs w:val="24"/>
        </w:rPr>
        <w:t>i</w:t>
      </w:r>
      <w:r w:rsidR="00BC262C" w:rsidRPr="00BC262C">
        <w:rPr>
          <w:rFonts w:hAnsi="Times New Roman" w:ascii="Times New Roman"/>
          <w:b/>
          <w:sz w:val="24"/>
          <w:szCs w:val="24"/>
        </w:rPr>
        <w:t xml:space="preserve"> Lalić, Osijek, Gundulićeva 5, OIB: 09145874795</w:t>
      </w:r>
      <w:r w:rsidRPr="00BD4984">
        <w:rPr>
          <w:rFonts w:hAnsi="Times New Roman" w:ascii="Times New Roman"/>
          <w:sz w:val="24"/>
          <w:szCs w:val="24"/>
        </w:rPr>
        <w:t xml:space="preserve">, </w:t>
      </w:r>
      <w:r w:rsidR="00BC262C">
        <w:rPr>
          <w:rFonts w:hAnsi="Times New Roman" w:ascii="Times New Roman"/>
          <w:sz w:val="24"/>
          <w:szCs w:val="24"/>
        </w:rPr>
        <w:t xml:space="preserve">broj računa IBAN: </w:t>
      </w:r>
      <w:r w:rsidR="00BC262C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BD4984">
        <w:rPr>
          <w:rFonts w:hAnsi="Times New Roman" w:ascii="Times New Roman"/>
          <w:sz w:val="24"/>
          <w:szCs w:val="24"/>
        </w:rPr>
        <w:t xml:space="preserve">., </w:t>
      </w:r>
      <w:r w:rsidRPr="00BD4984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2D20CF" w:rsidP="002D20CF" w:rsidR="002D20CF" w:rsidRPr="00BD498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D20CF" w:rsidP="002D20CF" w:rsidR="002D20CF" w:rsidRPr="00BD498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20CF" w:rsidP="002D20CF" w:rsidR="002D20CF" w:rsidRPr="00BD498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90647" w:rsidP="00BF57B7" w:rsidR="00BF57B7" w:rsidRPr="00BD498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>Obrazloženje</w:t>
      </w:r>
    </w:p>
    <w:p w:rsidRDefault="00BF57B7" w:rsidP="00BF57B7" w:rsidR="00BF57B7" w:rsidRPr="00BD498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BF57B7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D4984">
        <w:rPr>
          <w:rFonts w:hAnsi="Times New Roman" w:ascii="Times New Roman"/>
          <w:sz w:val="24"/>
          <w:szCs w:val="24"/>
        </w:rPr>
        <w:t xml:space="preserve">Podneskom od </w:t>
      </w:r>
      <w:r w:rsidR="00C85D58">
        <w:rPr>
          <w:rFonts w:hAnsi="Times New Roman" w:ascii="Times New Roman"/>
          <w:sz w:val="24"/>
          <w:szCs w:val="24"/>
        </w:rPr>
        <w:t>7 lipnja 2018.</w:t>
      </w:r>
      <w:r w:rsidRPr="00BD4984">
        <w:rPr>
          <w:rFonts w:hAnsi="Times New Roman" w:ascii="Times New Roman"/>
          <w:sz w:val="24"/>
          <w:szCs w:val="24"/>
        </w:rPr>
        <w:t xml:space="preserve">. g. stečajna upraviteljica predložila je da joj se </w:t>
      </w:r>
      <w:r w:rsidR="002D20CF" w:rsidRPr="00BD4984">
        <w:rPr>
          <w:rFonts w:hAnsi="Times New Roman" w:ascii="Times New Roman"/>
          <w:sz w:val="24"/>
          <w:szCs w:val="24"/>
        </w:rPr>
        <w:t>odobri</w:t>
      </w:r>
      <w:r w:rsidRPr="00BD4984">
        <w:rPr>
          <w:rFonts w:hAnsi="Times New Roman" w:ascii="Times New Roman"/>
          <w:sz w:val="24"/>
          <w:szCs w:val="24"/>
        </w:rPr>
        <w:t xml:space="preserve"> naknada stvarnih troškova u iznosu od</w:t>
      </w:r>
      <w:r w:rsidRPr="00BF57B7">
        <w:rPr>
          <w:rFonts w:hAnsi="Times New Roman" w:ascii="Times New Roman"/>
          <w:sz w:val="24"/>
          <w:szCs w:val="24"/>
        </w:rPr>
        <w:t xml:space="preserve"> </w:t>
      </w:r>
      <w:r w:rsidR="00BC262C">
        <w:rPr>
          <w:rFonts w:hAnsi="Times New Roman" w:ascii="Times New Roman"/>
          <w:sz w:val="24"/>
          <w:szCs w:val="24"/>
        </w:rPr>
        <w:t>54,44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 xml:space="preserve">kn neto </w:t>
      </w:r>
      <w:r>
        <w:rPr>
          <w:rFonts w:hAnsi="Times New Roman" w:ascii="Times New Roman"/>
          <w:sz w:val="24"/>
          <w:szCs w:val="24"/>
        </w:rPr>
        <w:t>o čemu je u spis dostavila materijalnu dokumentaciju</w:t>
      </w:r>
      <w:r w:rsidR="002D20CF">
        <w:rPr>
          <w:rFonts w:hAnsi="Times New Roman" w:ascii="Times New Roman"/>
          <w:sz w:val="24"/>
          <w:szCs w:val="24"/>
        </w:rPr>
        <w:t xml:space="preserve"> – </w:t>
      </w:r>
      <w:r w:rsidR="00BD4984">
        <w:rPr>
          <w:rFonts w:hAnsi="Times New Roman" w:ascii="Times New Roman"/>
          <w:sz w:val="24"/>
          <w:szCs w:val="24"/>
        </w:rPr>
        <w:t>ra</w:t>
      </w:r>
      <w:r w:rsidR="00C85D58">
        <w:rPr>
          <w:rFonts w:hAnsi="Times New Roman" w:ascii="Times New Roman"/>
          <w:sz w:val="24"/>
          <w:szCs w:val="24"/>
        </w:rPr>
        <w:t>čun FINE,stanice za pregled vozila</w:t>
      </w:r>
      <w:r w:rsidR="00BD4984">
        <w:rPr>
          <w:rFonts w:hAnsi="Times New Roman" w:ascii="Times New Roman"/>
          <w:sz w:val="24"/>
          <w:szCs w:val="24"/>
        </w:rPr>
        <w:t xml:space="preserve">, račune HP </w:t>
      </w:r>
      <w:r>
        <w:rPr>
          <w:rFonts w:hAnsi="Times New Roman" w:ascii="Times New Roman"/>
          <w:sz w:val="24"/>
          <w:szCs w:val="24"/>
        </w:rPr>
        <w:t xml:space="preserve">(str. </w:t>
      </w:r>
      <w:r w:rsidR="00C85D58">
        <w:rPr>
          <w:rFonts w:hAnsi="Times New Roman" w:ascii="Times New Roman"/>
          <w:sz w:val="24"/>
          <w:szCs w:val="24"/>
        </w:rPr>
        <w:t xml:space="preserve">69-71 </w:t>
      </w:r>
      <w:r>
        <w:rPr>
          <w:rFonts w:hAnsi="Times New Roman" w:ascii="Times New Roman"/>
          <w:sz w:val="24"/>
          <w:szCs w:val="24"/>
        </w:rPr>
        <w:t>spisa)</w:t>
      </w:r>
      <w:r w:rsidR="00BD4984">
        <w:rPr>
          <w:rFonts w:hAnsi="Times New Roman" w:ascii="Times New Roman"/>
          <w:sz w:val="24"/>
          <w:szCs w:val="24"/>
        </w:rPr>
        <w:t>.</w:t>
      </w:r>
    </w:p>
    <w:p w:rsidRDefault="00BD4984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5C57" w:rsidP="00BD4984" w:rsidR="00415C5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85D58" w:rsidP="00BD4984" w:rsidR="00C85D5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5C57" w:rsidP="00BD4984" w:rsidR="00415C5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4984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5C57" w:rsidP="00BC262C" w:rsidR="00BC262C" w:rsidRPr="00BC262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St-561/18-17</w:t>
      </w:r>
    </w:p>
    <w:p w:rsidRDefault="00BD4984" w:rsidP="00BD4984" w:rsidR="00BD49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57B7" w:rsidP="006C17AB" w:rsidR="00BF57B7" w:rsidRPr="00BF57B7">
      <w:pPr>
        <w:pStyle w:val="Bezproreda1"/>
        <w:tabs>
          <w:tab w:pos="3615" w:val="left"/>
        </w:tabs>
        <w:rPr>
          <w:rFonts w:hAnsi="Times New Roman" w:ascii="Times New Roman"/>
          <w:sz w:val="24"/>
          <w:szCs w:val="24"/>
        </w:rPr>
      </w:pPr>
    </w:p>
    <w:p w:rsidRDefault="00BF57B7" w:rsidP="00BD4984" w:rsidR="00BF57B7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 w:rsidR="00C85D58">
        <w:rPr>
          <w:rFonts w:hAnsi="Times New Roman" w:ascii="Times New Roman"/>
          <w:sz w:val="24"/>
          <w:szCs w:val="24"/>
        </w:rPr>
        <w:t xml:space="preserve">račune </w:t>
      </w:r>
      <w:r w:rsidR="00BD4984">
        <w:rPr>
          <w:rFonts w:hAnsi="Times New Roman" w:ascii="Times New Roman"/>
          <w:sz w:val="24"/>
          <w:szCs w:val="24"/>
        </w:rPr>
        <w:t xml:space="preserve"> </w:t>
      </w:r>
      <w:r w:rsidR="002D20CF">
        <w:rPr>
          <w:rFonts w:hAnsi="Times New Roman" w:ascii="Times New Roman"/>
          <w:sz w:val="24"/>
          <w:szCs w:val="24"/>
        </w:rPr>
        <w:t xml:space="preserve">utvrđeno je da je </w:t>
      </w:r>
      <w:r w:rsidR="00BD4984">
        <w:rPr>
          <w:rFonts w:hAnsi="Times New Roman" w:ascii="Times New Roman"/>
          <w:sz w:val="24"/>
          <w:szCs w:val="24"/>
        </w:rPr>
        <w:t>stečajna upraviteljica imala stvarne troškove na ime naknade FINI za ishodovanje Potvrde o blokadi računa stečajnog dužnika, trošk</w:t>
      </w:r>
      <w:r w:rsidR="00C85D58">
        <w:rPr>
          <w:rFonts w:hAnsi="Times New Roman" w:ascii="Times New Roman"/>
          <w:sz w:val="24"/>
          <w:szCs w:val="24"/>
        </w:rPr>
        <w:t xml:space="preserve">ove poštarine, </w:t>
      </w:r>
      <w:r w:rsidR="00BD4984">
        <w:rPr>
          <w:rFonts w:hAnsi="Times New Roman" w:ascii="Times New Roman"/>
          <w:sz w:val="24"/>
          <w:szCs w:val="24"/>
        </w:rPr>
        <w:t>i zahtjev i uv</w:t>
      </w:r>
      <w:r w:rsidR="00C85D58">
        <w:rPr>
          <w:rFonts w:hAnsi="Times New Roman" w:ascii="Times New Roman"/>
          <w:sz w:val="24"/>
          <w:szCs w:val="24"/>
        </w:rPr>
        <w:t>jerenje stanice za pregled vozila</w:t>
      </w:r>
      <w:r w:rsidR="002D20CF">
        <w:rPr>
          <w:rFonts w:hAnsi="Times New Roman" w:ascii="Times New Roman"/>
          <w:sz w:val="24"/>
          <w:szCs w:val="24"/>
        </w:rPr>
        <w:t xml:space="preserve"> te 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izreci.</w:t>
      </w:r>
    </w:p>
    <w:p w:rsidRDefault="00BF57B7" w:rsidP="00BF57B7" w:rsid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BC262C" w:rsidR="003B450C" w:rsidRPr="00F427F2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15C57">
        <w:rPr>
          <w:rFonts w:hAnsi="Times New Roman" w:ascii="Times New Roman"/>
          <w:sz w:val="24"/>
          <w:szCs w:val="24"/>
        </w:rPr>
        <w:t>7</w:t>
      </w:r>
      <w:r w:rsidR="00BC262C">
        <w:rPr>
          <w:rFonts w:hAnsi="Times New Roman" w:ascii="Times New Roman"/>
          <w:sz w:val="24"/>
          <w:szCs w:val="24"/>
        </w:rPr>
        <w:t>. rujna 2018.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BA1D0C">
        <w:rPr>
          <w:rFonts w:hAnsi="Times New Roman" w:ascii="Times New Roman"/>
          <w:sz w:val="24"/>
          <w:szCs w:val="24"/>
        </w:rPr>
        <w:t xml:space="preserve"> uz podnesak </w:t>
      </w:r>
      <w:r w:rsidR="00C85D58">
        <w:rPr>
          <w:rFonts w:hAnsi="Times New Roman" w:ascii="Times New Roman"/>
          <w:sz w:val="24"/>
          <w:szCs w:val="24"/>
        </w:rPr>
        <w:t>st. uprav. – u spisu</w:t>
      </w:r>
    </w:p>
    <w:p w:rsidRDefault="006C17AB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85D58">
        <w:rPr>
          <w:rFonts w:hAnsi="Times New Roman" w:ascii="Times New Roman"/>
          <w:sz w:val="24"/>
          <w:szCs w:val="24"/>
        </w:rPr>
        <w:t>7</w:t>
      </w:r>
      <w:r w:rsidR="00415C57">
        <w:rPr>
          <w:rFonts w:hAnsi="Times New Roman" w:ascii="Times New Roman"/>
          <w:sz w:val="24"/>
          <w:szCs w:val="24"/>
        </w:rPr>
        <w:t>.10.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302370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1BC" w:rsidP="00F427F2" w:rsidR="008A21BC">
      <w:pPr>
        <w:spacing w:lineRule="auto" w:line="240" w:after="0"/>
      </w:pPr>
      <w:r>
        <w:separator/>
      </w:r>
    </w:p>
  </w:endnote>
  <w:endnote w:id="0" w:type="continuationSeparator">
    <w:p w:rsidRDefault="008A21BC" w:rsidP="00F427F2" w:rsidR="008A21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1BC" w:rsidP="00F427F2" w:rsidR="008A21BC">
      <w:pPr>
        <w:spacing w:lineRule="auto" w:line="240" w:after="0"/>
      </w:pPr>
      <w:r>
        <w:separator/>
      </w:r>
    </w:p>
  </w:footnote>
  <w:footnote w:id="0" w:type="continuationSeparator">
    <w:p w:rsidRDefault="008A21BC" w:rsidP="00F427F2" w:rsidR="008A21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2370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532"/>
    <w:rsid w:val="001B157C"/>
    <w:rsid w:val="001C62E9"/>
    <w:rsid w:val="001E0666"/>
    <w:rsid w:val="001E37C8"/>
    <w:rsid w:val="00246940"/>
    <w:rsid w:val="00283837"/>
    <w:rsid w:val="00294CD7"/>
    <w:rsid w:val="002C0D19"/>
    <w:rsid w:val="002D0508"/>
    <w:rsid w:val="002D20CF"/>
    <w:rsid w:val="00302370"/>
    <w:rsid w:val="00302636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5C57"/>
    <w:rsid w:val="004164EB"/>
    <w:rsid w:val="00417717"/>
    <w:rsid w:val="004850D6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B7D58"/>
    <w:rsid w:val="006C17AB"/>
    <w:rsid w:val="006C67A8"/>
    <w:rsid w:val="006C6E23"/>
    <w:rsid w:val="006D487D"/>
    <w:rsid w:val="00700820"/>
    <w:rsid w:val="00752475"/>
    <w:rsid w:val="0075314D"/>
    <w:rsid w:val="007919D0"/>
    <w:rsid w:val="007B43BB"/>
    <w:rsid w:val="007B7E29"/>
    <w:rsid w:val="007C0E88"/>
    <w:rsid w:val="00887529"/>
    <w:rsid w:val="008A21BC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71238"/>
    <w:rsid w:val="00A855CE"/>
    <w:rsid w:val="00AC6D07"/>
    <w:rsid w:val="00AF773F"/>
    <w:rsid w:val="00B071A9"/>
    <w:rsid w:val="00B1188C"/>
    <w:rsid w:val="00B13618"/>
    <w:rsid w:val="00B33D31"/>
    <w:rsid w:val="00BA1D0C"/>
    <w:rsid w:val="00BC262C"/>
    <w:rsid w:val="00BD4984"/>
    <w:rsid w:val="00BE0DC1"/>
    <w:rsid w:val="00BF57B7"/>
    <w:rsid w:val="00C449F2"/>
    <w:rsid w:val="00C50577"/>
    <w:rsid w:val="00C85D58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109C3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7EBC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023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23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3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3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3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023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23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3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3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3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CARINSKA UPRAVA PODRUČNI CARINSKI URED ZAGREB</izvorni_sadrzaj>
    <derivirana_varijabla naziv="DomainObject.Predmet.StrankaFormated_1">  RH MF  CARINSKA UPRAVA PODRUČNI CARINSKI URED ZAGREB</derivirana_varijabla>
  </DomainObject.Predmet.StrankaFormated>
  <DomainObject.Predmet.StrankaFormatedOIB>
    <izvorni_sadrzaj>  RH MF  CARINSKA UPRAVA PODRUČNI CARINSKI URED ZAGREB, OIB 18683136487</izvorni_sadrzaj>
    <derivirana_varijabla naziv="DomainObject.Predmet.StrankaFormatedOIB_1">  RH MF  CARINSKA UPRAVA PODRUČNI CARINSKI URED ZAGREB, OIB 18683136487</derivirana_varijabla>
  </DomainObject.Predmet.StrankaFormatedOIB>
  <DomainObject.Predmet.StrankaFormatedWithAdress>
    <izvorni_sadrzaj> RH MF  CARINSKA UPRAVA PODRUČNI CARINSKI URED ZAGREB</izvorni_sadrzaj>
    <derivirana_varijabla naziv="DomainObject.Predmet.StrankaFormatedWithAdress_1"> RH MF  CARINSKA UPRAVA PODRUČNI CARINSKI URED ZAGREB</derivirana_varijabla>
  </DomainObject.Predmet.StrankaFormatedWithAdress>
  <DomainObject.Predmet.StrankaFormatedWithAdressOIB>
    <izvorni_sadrzaj> RH MF  CARINSKA UPRAVA PODRUČNI CARINSKI URED ZAGREB, OIB 18683136487</izvorni_sadrzaj>
    <derivirana_varijabla naziv="DomainObject.Predmet.StrankaFormatedWithAdressOIB_1"> RH MF  CARINSKA UPRAVA PODRUČNI CARINSKI URED ZAGREB, OIB 18683136487</derivirana_varijabla>
  </DomainObject.Predmet.StrankaFormatedWithAdressOIB>
  <DomainObject.Predmet.StrankaWithAdress>
    <izvorni_sadrzaj>RH MF  CARINSKA UPRAVA PODRUČNI CARINSKI URED ZAGREB </izvorni_sadrzaj>
    <derivirana_varijabla naziv="DomainObject.Predmet.StrankaWithAdress_1">RH MF  CARINSKA UPRAVA PODRUČNI CARINSKI URED ZAGREB </derivirana_varijabla>
  </DomainObject.Predmet.StrankaWithAdress>
  <DomainObject.Predmet.StrankaWithAdressOIB>
    <izvorni_sadrzaj>RH MF  CARINSKA UPRAVA PODRUČNI CARINSKI URED ZAGREB, OIB 18683136487</izvorni_sadrzaj>
    <derivirana_varijabla naziv="DomainObject.Predmet.StrankaWithAdressOIB_1">RH MF  CARINSKA UPRAVA PODRUČNI CARINSKI URED ZAGREB, OIB 18683136487</derivirana_varijabla>
  </DomainObject.Predmet.StrankaWithAdressOIB>
  <DomainObject.Predmet.StrankaNazivFormated>
    <izvorni_sadrzaj>RH MF  CARINSKA UPRAVA PODRUČNI CARINSKI URED ZAGREB</izvorni_sadrzaj>
    <derivirana_varijabla naziv="DomainObject.Predmet.StrankaNazivFormated_1">RH MF  CARINSKA UPRAVA PODRUČNI CARINSKI URED ZAGREB</derivirana_varijabla>
  </DomainObject.Predmet.StrankaNazivFormated>
  <DomainObject.Predmet.StrankaNazivFormatedOIB>
    <izvorni_sadrzaj>RH MF  CARINSKA UPRAVA PODRUČNI CARINSKI URED ZAGREB, OIB 18683136487</izvorni_sadrzaj>
    <derivirana_varijabla naziv="DomainObject.Predmet.StrankaNazivFormatedOIB_1">RH MF  CARINSKA UPRAVA PODRUČNI CARINSKI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CARINSKA UPRAVA PODRUČNI CARINSKI URED ZAGREB</item>
    </izvorni_sadrzaj>
    <derivirana_varijabla naziv="DomainObject.Predmet.StrankaListFormated_1">
      <item>RH MF  CARINSKA UPRAVA PODRUČNI CARINSKI URED ZAGREB</item>
    </derivirana_varijabla>
  </DomainObject.Predmet.StrankaListFormated>
  <DomainObject.Predmet.StrankaListFormatedOIB>
    <izvorni_sadrzaj>
      <item>RH MF  CARINSKA UPRAVA PODRUČNI CARINSKI URED ZAGREB, OIB 18683136487</item>
    </izvorni_sadrzaj>
    <derivirana_varijabla naziv="DomainObject.Predmet.StrankaListFormatedOIB_1">
      <item>RH MF  CARINSKA UPRAVA PODRUČNI CARINSKI URED ZAGREB, OIB 18683136487</item>
    </derivirana_varijabla>
  </DomainObject.Predmet.StrankaListFormatedOIB>
  <DomainObject.Predmet.StrankaListFormatedWithAdress>
    <izvorni_sadrzaj>
      <item>RH MF  CARINSKA UPRAVA PODRUČNI CARINSKI URED ZAGREB</item>
    </izvorni_sadrzaj>
    <derivirana_varijabla naziv="DomainObject.Predmet.StrankaListFormatedWithAdress_1">
      <item>RH MF  CARINSKA UPRAVA PODRUČNI CARINSKI URED ZAGREB</item>
    </derivirana_varijabla>
  </DomainObject.Predmet.StrankaListFormatedWithAdress>
  <DomainObject.Predmet.StrankaListFormatedWithAdressOIB>
    <izvorni_sadrzaj>
      <item>RH MF  CARINSKA UPRAVA PODRUČNI CARINSKI URED ZAGREB, OIB 18683136487</item>
    </izvorni_sadrzaj>
    <derivirana_varijabla naziv="DomainObject.Predmet.StrankaListFormatedWithAdressOIB_1">
      <item>RH MF  CARINSKA UPRAVA PODRUČNI CARINSKI URED ZAGREB, OIB 18683136487</item>
    </derivirana_varijabla>
  </DomainObject.Predmet.StrankaListFormatedWithAdressOIB>
  <DomainObject.Predmet.StrankaListNazivFormated>
    <izvorni_sadrzaj>
      <item>RH MF  CARINSKA UPRAVA PODRUČNI CARINSKI URED ZAGREB</item>
    </izvorni_sadrzaj>
    <derivirana_varijabla naziv="DomainObject.Predmet.StrankaListNazivFormated_1">
      <item>RH MF  CARINSKA UPRAVA PODRUČNI CARINSKI URED ZAGREB</item>
    </derivirana_varijabla>
  </DomainObject.Predmet.StrankaListNazivFormated>
  <DomainObject.Predmet.StrankaListNazivFormatedOIB>
    <izvorni_sadrzaj>
      <item>RH MF  CARINSKA UPRAVA PODRUČNI CARINSKI URED ZAGREB, OIB 18683136487</item>
    </izvorni_sadrzaj>
    <derivirana_varijabla naziv="DomainObject.Predmet.StrankaListNazivFormatedOIB_1">
      <item>RH MF  CARINSKA UPRAVA PODRUČNI CARINSKI URED ZAGREB, OIB 18683136487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CARINSKA UPRAVA PODRUČNI CARINSKI URED ZAGREB</izvorni_sadrzaj>
    <derivirana_varijabla naziv="DomainObject.Predmet.StrankaIDrugi_1">RH MF  CARINSKA UPRAVA PODRUČNI CARINSKI URED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RH MF  CARINSKA UPRAVA PODRUČNI CARINSKI URED ZAGREB, OIB 18683136487</izvorni_sadrzaj>
    <derivirana_varijabla naziv="DomainObject.Predmet.StrankaIDrugiAdressOIB_1">RH MF  CARINSKA UPRAVA PODRUČNI CARINSKI URED ZAGREB, OIB 18683136487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RH MF  CARINSKA UPRAVA PODRUČNI CARINSKI URED ZAGREB</item>
    </izvorni_sadrzaj>
    <derivirana_varijabla naziv="DomainObject.Predmet.SudioniciListNaziv_1">
      <item>GALOP d.o.o.</item>
      <item>RH MF  CARINSKA UPRAVA PODRUČNI CARINSKI URED ZAGREB</item>
    </derivirana_varijabla>
  </DomainObject.Predmet.SudioniciListNaziv>
  <DomainObject.Predmet.SudioniciListAdressOIB>
    <izvorni_sadrzaj>
      <item>GALOP d.o.o., OIB 30843534821, Budakova 17,10000 Zagreb</item>
      <item>RH MF  CARINSKA UPRAVA PODRUČNI CARINSKI URED ZAGREB, OIB 18683136487</item>
    </izvorni_sadrzaj>
    <derivirana_varijabla naziv="DomainObject.Predmet.SudioniciListAdressOIB_1">
      <item>GALOP d.o.o., OIB 30843534821, Budakova 17,10000 Zagreb</item>
      <item>RH MF  CARINSKA UPRAVA PODRUČNI CARINSKI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30843534821</item>
      <item>, OIB 18683136487</item>
    </izvorni_sadrzaj>
    <derivirana_varijabla naziv="DomainObject.Predmet.SudioniciListNazivOIB_1">
      <item>, OIB 30843534821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F4743-0B40-4489-B4EC-7D3D6ED96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349</properties:Words>
  <properties:Characters>1762</properties:Characters>
  <properties:Lines>130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2018-09-04T12:08:00Z</dcterms:created>
  <dc:creator>Blanka</dc:creator>
  <cp:lastModifiedBy>Danijela Sekulić</cp:lastModifiedBy>
  <cp:lastPrinted>2018-09-07T08:55:00Z</cp:lastPrinted>
  <dcterms:modified xmlns:xsi="http://www.w3.org/2001/XMLSchema-instance" xsi:type="dcterms:W3CDTF">2018-09-07T08:56:00Z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(LALIĆ-TROŠAK.docx)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