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38cc" w14:paraId="0c338c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4689" w:rsidP="00924689" w:rsidR="00924689">
      <w:pPr>
        <w:pStyle w:val="Bezproreda"/>
        <w:ind w:firstLine="708" w:left="6372"/>
      </w:pPr>
      <w:r>
        <w:t>1 St-371/2017-2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  <w:jc w:val="center"/>
      </w:pPr>
      <w:r>
        <w:t>R E P U B L I K A       H R V A T S K A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  <w:jc w:val="center"/>
      </w:pPr>
      <w:r>
        <w:t>R J E Š E N J E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  <w:r>
        <w:t>TRGOVAČKI SUD U BJELOVARU, po  sucu Branki Pleskalt,  u predmetu predlagatelja Republika Hrvatska, Porezna uprava, Područni ured sjeverna Hrvatska, zastupana po Županijskom državnom odvjetništvu u Varaždinu,  nad trgovačkim društvom NUTRIO j. d.o.o. za ugostiteljstvo i usluge Varaždin, Braće Radića 105, OIB: 30057215628, dana  24.  kolovoza  2017. godine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  <w:jc w:val="center"/>
      </w:pPr>
      <w:r>
        <w:t>r i j e š i o     j e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  <w:r>
        <w:t>I Pokreće se prethodni postupak radi izjašnjenja o prijedlogu za otvaranje stečajnog postupka i utvrđenja uvjeta za otvaranje stečajnog postupka nad  dužnikom dužnika NUTRIO j. d.o.o. za ugostiteljstvo i usluge Varaždin, Braće Radića 105, OIB: 30057215628.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  <w:r>
        <w:t>II. Zakazuje se ročište radi izjašnjenja o prijedlogu  za otvaranje stečajnog postupka i utvrđenja uvjeta za otvaranje stečajnog postupka za dan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  <w:jc w:val="center"/>
      </w:pPr>
      <w:r>
        <w:t>4.  listopada  2017. godine u 11,00 sati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  <w:r>
        <w:t>u zgradi Trgovačkog suda u Bjelovaru, Dr. I. Lebovića 42, u sobi broj 4 na koje se pozivaju dostavom ovog rješenja i to: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  <w:numPr>
          <w:ilvl w:val="0"/>
          <w:numId w:val="47"/>
        </w:numPr>
        <w:spacing w:after="0"/>
        <w:contextualSpacing w:val="false"/>
      </w:pPr>
      <w:r>
        <w:t>z.z. Josip Cvetko</w:t>
      </w:r>
    </w:p>
    <w:p w:rsidRDefault="00924689" w:rsidP="00924689" w:rsidR="00924689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ŽDO u Varaždinu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  <w:r>
        <w:t xml:space="preserve">III Poziva se zastupnik po Zakonu dužnika Josip Cvetko, da u roku od 8 dana dostavi na spis ovjerovljeni popis imovine i obveza stečajnog dužnika. 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  <w:jc w:val="center"/>
      </w:pPr>
      <w:r>
        <w:t>Obrazloženje</w:t>
      </w:r>
    </w:p>
    <w:p w:rsidRDefault="00924689" w:rsidP="00924689" w:rsidR="00924689">
      <w:pPr>
        <w:pStyle w:val="Bezproreda"/>
      </w:pPr>
    </w:p>
    <w:p w:rsidRDefault="00924689" w:rsidP="00924689" w:rsidR="00924689">
      <w:r>
        <w:t>FINA RC ZAGREB, Podružnica Varaždin  je   dana 17. veljače  2017. godine   podnio   prijedlog za otvaranje stečajnog postupka nad  dužnikom NUTRIO j. d.o.o. za ugostiteljstvo i usluge Varaždin, Braće Radića 105, OIB: 30057215628.</w:t>
      </w:r>
    </w:p>
    <w:p w:rsidRDefault="00924689" w:rsidP="00924689" w:rsidR="00924689"/>
    <w:p w:rsidRDefault="00924689" w:rsidP="00924689" w:rsidR="00924689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924689" w:rsidP="00924689" w:rsidR="00924689">
      <w:pPr>
        <w:pStyle w:val="Bezproreda"/>
      </w:pPr>
    </w:p>
    <w:p w:rsidRDefault="00924689" w:rsidP="00924689" w:rsidR="00924689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NUTRIO j. d.o.o. za ugostiteljstvo i usluge Varaždin, Braće Radića 105, OIB: 30057215628, a u skladu s  odredbom članka 115. Stečajnog zakona. 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  <w:r>
        <w:t>Temeljem iznijetog riješeno je kao u izreci.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  <w:r>
        <w:t xml:space="preserve">Bjelovar,   24.  kolovoza  2017.   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  <w:r>
        <w:t xml:space="preserve">                                                              </w:t>
      </w:r>
      <w:r>
        <w:t xml:space="preserve">          </w:t>
      </w:r>
      <w:r>
        <w:t xml:space="preserve">  BRANKA PLESKALT v.r.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Za točnost otpravka-ovlašteni službenik</w:t>
      </w:r>
    </w:p>
    <w:p w:rsidRDefault="00924689" w:rsidP="00924689" w:rsidR="009246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924689" w:rsidP="00924689" w:rsidR="00924689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924689" w:rsidP="00924689" w:rsidR="00924689">
      <w:pPr>
        <w:pStyle w:val="Bezproreda"/>
      </w:pPr>
    </w:p>
    <w:p w:rsidRDefault="00924689" w:rsidP="00924689" w:rsidR="00924689">
      <w:pPr>
        <w:pStyle w:val="Bezproreda"/>
      </w:pPr>
    </w:p>
    <w:p w:rsidRDefault="00AE649C" w:rsidP="00924689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689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035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St-371/2017-2</izvorni_sadrzaj>
    <derivirana_varijabla naziv="DomainObject.Oznaka_1">St-371/2017-2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NUTRIO jednostavno društvo s ograničenom odgovornošću za ugostiteljstvo i usluge</izvorni_sadrzaj>
    <derivirana_varijabla naziv="DomainObject.Predmet.ProtustrankaFormated_1">  NUTRIO jednostavno društvo s ograničenom odgovornošću za ugostiteljstvo i usluge</derivirana_varijabla>
  </DomainObject.Predmet.ProtustrankaFormated>
  <DomainObject.Predmet.ProtustrankaFormatedOIB>
    <izvorni_sadrzaj>  NUTRIO jednostavno društvo s ograničenom odgovornošću za ugostiteljstvo i usluge, OIB 30057215628</izvorni_sadrzaj>
    <derivirana_varijabla naziv="DomainObject.Predmet.ProtustrankaFormatedOIB_1">  NUTRIO jednostavno društvo s ograničenom odgovornošću za ugostiteljstvo i usluge, OIB 30057215628</derivirana_varijabla>
  </DomainObject.Predmet.ProtustrankaFormatedOIB>
  <DomainObject.Predmet.ProtustrankaFormatedWithAdress>
    <izvorni_sadrzaj> NUTRIO jednostavno društvo s ograničenom odgovornošću za ugostiteljstvo i usluge, Braće Radića 105, 42000 Varaždin</izvorni_sadrzaj>
    <derivirana_varijabla naziv="DomainObject.Predmet.ProtustrankaFormatedWithAdress_1"> NUTRIO jednostavno društvo s ograničenom odgovornošću za ugostiteljstvo i usluge, Braće Radića 105, 42000 Varaždin</derivirana_varijabla>
  </DomainObject.Predmet.ProtustrankaFormatedWithAdress>
  <DomainObject.Predmet.ProtustrankaFormatedWithAdressOIB>
    <izvorni_sadrzaj> NUTRIO jednostavno društvo s ograničenom odgovornošću za ugostiteljstvo i usluge, OIB 30057215628, Braće Radića 105, 42000 Varaždin</izvorni_sadrzaj>
    <derivirana_varijabla naziv="DomainObject.Predmet.ProtustrankaFormatedWithAdressOIB_1"> NUTRIO jednostavno društvo s ograničenom odgovornošću za ugostiteljstvo i usluge, OIB 30057215628, Braće Radića 105, 42000 Varaždin</derivirana_varijabla>
  </DomainObject.Predmet.ProtustrankaFormatedWithAdressOIB>
  <DomainObject.Predmet.ProtustrankaWithAdress>
    <izvorni_sadrzaj>NUTRIO jednostavno društvo s ograničenom odgovornošću za ugostiteljstvo i usluge Braće Radića 105, 42000 Varaždin</izvorni_sadrzaj>
    <derivirana_varijabla naziv="DomainObject.Predmet.ProtustrankaWithAdress_1">NUTRIO jednostavno društvo s ograničenom odgovornošću za ugostiteljstvo i usluge Braće Radića 105, 42000 Varaždin</derivirana_varijabla>
  </DomainObject.Predmet.ProtustrankaWithAdress>
  <DomainObject.Predmet.ProtustrankaWithAdressOIB>
    <izvorni_sadrzaj>NUTRIO jednostavno društvo s ograničenom odgovornošću za ugostiteljstvo i usluge, OIB 30057215628, Braće Radića 105, 42000 Varaždin</izvorni_sadrzaj>
    <derivirana_varijabla naziv="DomainObject.Predmet.ProtustrankaWithAdressOIB_1">NUTRIO jednostavno društvo s ograničenom odgovornošću za ugostiteljstvo i usluge, OIB 30057215628, Braće Radića 105, 42000 Varaždin</derivirana_varijabla>
  </DomainObject.Predmet.ProtustrankaWithAdressOIB>
  <DomainObject.Predmet.ProtustrankaNazivFormated>
    <izvorni_sadrzaj>NUTRIO jednostavno društvo s ograničenom odgovornošću za ugostiteljstvo i usluge</izvorni_sadrzaj>
    <derivirana_varijabla naziv="DomainObject.Predmet.ProtustrankaNazivFormated_1">NUTRIO jednostavno društvo s ograničenom odgovornošću za ugostiteljstvo i usluge</derivirana_varijabla>
  </DomainObject.Predmet.ProtustrankaNazivFormated>
  <DomainObject.Predmet.ProtustrankaNazivFormatedOIB>
    <izvorni_sadrzaj>NUTRIO jednostavno društvo s ograničenom odgovornošću za ugostiteljstvo i usluge, OIB 30057215628</izvorni_sadrzaj>
    <derivirana_varijabla naziv="DomainObject.Predmet.ProtustrankaNazivFormatedOIB_1">NUTRIO jednostavno društvo s ograničenom odgovornošću za ugostiteljstvo i usluge, OIB 30057215628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NUTRIO jednostavno društvo s ograničenom odgovornošću za ugostiteljstvo i usluge</item>
    </izvorni_sadrzaj>
    <derivirana_varijabla naziv="DomainObject.Predmet.ProtuStrankaListFormated_1">
      <item>NUTRIO jednostavno društvo s ograničenom odgovornošću za ugostiteljstvo i usluge</item>
    </derivirana_varijabla>
  </DomainObject.Predmet.ProtuStrankaListFormated>
  <DomainObject.Predmet.ProtuStrankaListFormatedOIB>
    <izvorni_sadrzaj>
      <item>NUTRIO jednostavno društvo s ograničenom odgovornošću za ugostiteljstvo i usluge, OIB 30057215628</item>
    </izvorni_sadrzaj>
    <derivirana_varijabla naziv="DomainObject.Predmet.ProtuStrankaListFormatedOIB_1">
      <item>NUTRIO jednostavno društvo s ograničenom odgovornošću za ugostiteljstvo i usluge, OIB 30057215628</item>
    </derivirana_varijabla>
  </DomainObject.Predmet.ProtuStrankaListFormatedOIB>
  <DomainObject.Predmet.ProtuStrankaListFormatedWithAdress>
    <izvorni_sadrzaj>
      <item>NUTRIO jednostavno društvo s ograničenom odgovornošću za ugostiteljstvo i usluge, Braće Radića 105, 42000 Varaždin</item>
    </izvorni_sadrzaj>
    <derivirana_varijabla naziv="DomainObject.Predmet.ProtuStrankaListFormatedWithAdress_1">
      <item>NUTRIO jednostavno društvo s ograničenom odgovornošću za ugostiteljstvo i usluge, Braće Radića 105, 42000 Varaždin</item>
    </derivirana_varijabla>
  </DomainObject.Predmet.ProtuStrankaListFormatedWithAdress>
  <DomainObject.Predmet.ProtuStrankaListFormatedWithAdressOIB>
    <izvorni_sadrzaj>
      <item>NUTRIO jednostavno društvo s ograničenom odgovornošću za ugostiteljstvo i usluge, OIB 30057215628, Braće Radića 105, 42000 Varaždin</item>
    </izvorni_sadrzaj>
    <derivirana_varijabla naziv="DomainObject.Predmet.ProtuStrankaListFormatedWithAdressOIB_1">
      <item>NUTRIO jednostavno društvo s ograničenom odgovornošću za ugostiteljstvo i usluge, OIB 30057215628, Braće Radića 105, 42000 Varaždin</item>
    </derivirana_varijabla>
  </DomainObject.Predmet.ProtuStrankaListFormatedWithAdressOIB>
  <DomainObject.Predmet.ProtuStrankaListNazivFormated>
    <izvorni_sadrzaj>
      <item>NUTRIO jednostavno društvo s ograničenom odgovornošću za ugostiteljstvo i usluge</item>
    </izvorni_sadrzaj>
    <derivirana_varijabla naziv="DomainObject.Predmet.ProtuStrankaListNazivFormated_1">
      <item>NUTRIO jednostavno društvo s ograničenom odgovornošću za ugostiteljstvo i usluge</item>
    </derivirana_varijabla>
  </DomainObject.Predmet.ProtuStrankaListNazivFormated>
  <DomainObject.Predmet.ProtuStrankaListNazivFormatedOIB>
    <izvorni_sadrzaj>
      <item>NUTRIO jednostavno društvo s ograničenom odgovornošću za ugostiteljstvo i usluge, OIB 30057215628</item>
    </izvorni_sadrzaj>
    <derivirana_varijabla naziv="DomainObject.Predmet.ProtuStrankaListNazivFormatedOIB_1">
      <item>NUTRIO jednostavno društvo s ograničenom odgovornošću za ugostiteljstvo i usluge, OIB 30057215628</item>
    </derivirana_varijabla>
  </DomainObject.Predmet.ProtuStrankaListNazivFormatedOIB>
  <DomainObject.Predmet.OstaliListFormated>
    <izvorni_sadrzaj>
      <item>Županijsko državno odvjetništvo</item>
      <item>Josip Cvetko</item>
    </izvorni_sadrzaj>
    <derivirana_varijabla naziv="DomainObject.Predmet.OstaliListFormated_1">
      <item>Županijsko državno odvjetništvo</item>
      <item>Josip Cvetko</item>
    </derivirana_varijabla>
  </DomainObject.Predmet.OstaliListFormated>
  <DomainObject.Predmet.OstaliListFormatedOIB>
    <izvorni_sadrzaj>
      <item>Županijsko državno odvjetništvo</item>
      <item>Josip Cvetko, OIB 71915842816</item>
    </izvorni_sadrzaj>
    <derivirana_varijabla naziv="DomainObject.Predmet.OstaliListFormatedOIB_1">
      <item>Županijsko državno odvjetništvo</item>
      <item>Josip Cvetko, OIB 71915842816</item>
    </derivirana_varijabla>
  </DomainObject.Predmet.OstaliListFormatedOIB>
  <DomainObject.Predmet.OstaliListFormatedWithAdress>
    <izvorni_sadrzaj>
      <item>Županijsko državno odvjetništvo</item>
      <item>Josip Cvetko, Braće Radića 105., 42000 Varaždin</item>
    </izvorni_sadrzaj>
    <derivirana_varijabla naziv="DomainObject.Predmet.OstaliListFormatedWithAdress_1">
      <item>Županijsko državno odvjetništvo</item>
      <item>Josip Cvetko, Braće Radića 105., 42000 Varaždin</item>
    </derivirana_varijabla>
  </DomainObject.Predmet.OstaliListFormatedWithAdress>
  <DomainObject.Predmet.OstaliListFormatedWithAdressOIB>
    <izvorni_sadrzaj>
      <item>Županijsko državno odvjetništvo</item>
      <item>Josip Cvetko, OIB 71915842816, Braće Radića 105., 42000 Varaždin</item>
    </izvorni_sadrzaj>
    <derivirana_varijabla naziv="DomainObject.Predmet.OstaliListFormatedWithAdressOIB_1">
      <item>Županijsko državno odvjetništvo</item>
      <item>Josip Cvetko, OIB 71915842816, Braće Radića 105., 42000 Varaždin</item>
    </derivirana_varijabla>
  </DomainObject.Predmet.OstaliListFormatedWithAdressOIB>
  <DomainObject.Predmet.OstaliListNazivFormated>
    <izvorni_sadrzaj>
      <item>Županijsko državno odvjetništvo</item>
      <item>Josip Cvetko</item>
    </izvorni_sadrzaj>
    <derivirana_varijabla naziv="DomainObject.Predmet.OstaliListNazivFormated_1">
      <item>Županijsko državno odvjetništvo</item>
      <item>Josip Cvetko</item>
    </derivirana_varijabla>
  </DomainObject.Predmet.OstaliListNazivFormated>
  <DomainObject.Predmet.OstaliListNazivFormatedOIB>
    <izvorni_sadrzaj>
      <item>Županijsko državno odvjetništvo</item>
      <item>Josip Cvetko, OIB 71915842816</item>
    </izvorni_sadrzaj>
    <derivirana_varijabla naziv="DomainObject.Predmet.OstaliListNazivFormatedOIB_1">
      <item>Županijsko državno odvjetništvo</item>
      <item>Josip Cvetko, OIB 71915842816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St-371/2017-2</izvorni_sadrzaj>
    <derivirana_varijabla naziv="DomainObject.PoslovniBrojDokumenta_1">St-371/2017-2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NUTRIO jednostavno društvo s ograničenom odgovornošću za ugostiteljstvo i usluge</izvorni_sadrzaj>
    <derivirana_varijabla naziv="DomainObject.Predmet.ProtustrankaIDrugi_1">NUTRIO jednostavno društvo s ograničenom odgovornošću za ugostiteljstvo i usluge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NUTRIO jednostavno društvo s ograničenom odgovornošću za ugostiteljstvo i usluge, OIB 30057215628, Braće Radića 105, 42000 Varaždin</izvorni_sadrzaj>
    <derivirana_varijabla naziv="DomainObject.Predmet.ProtustrankaIDrugiAdressOIB_1">NUTRIO jednostavno društvo s ograničenom odgovornošću za ugostiteljstvo i usluge, OIB 30057215628, Braće Radića 105,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NUTRIO jednostavno društvo s ograničenom odgovornošću za ugostiteljstvo i usluge</item>
      <item>RH MF - Porezna uprava, Područni ured sjeverna Hrvatska</item>
      <item>Županijsko državno odvjetništvo</item>
      <item>Josip Cvetko</item>
    </izvorni_sadrzaj>
    <derivirana_varijabla naziv="DomainObject.Predmet.SudioniciListNaziv_1">
      <item>NUTRIO jednostavno društvo s ograničenom odgovornošću za ugostiteljstvo i usluge</item>
      <item>RH MF - Porezna uprava, Područni ured sjeverna Hrvatska</item>
      <item>Županijsko državno odvjetništvo</item>
      <item>Josip Cvetko</item>
    </derivirana_varijabla>
  </DomainObject.Predmet.SudioniciListNaziv>
  <DomainObject.Predmet.SudioniciListAdressOIB>
    <izvorni_sadrzaj>
      <item>NUTRIO jednostavno društvo s ograničenom odgovornošću za ugostiteljstvo i usluge, OIB 30057215628, Braće Radića 105,42000 Varaždin</item>
      <item>RH MF - Porezna uprava, Područni ured sjeverna Hrvatska, OIB 18683136487, Graberje 1,42000 Varaždin</item>
      <item>Županijsko državno odvjetništvo</item>
      <item>Josip Cvetko, OIB 71915842816, Braće Radića 105.,42000 Varaždin</item>
    </izvorni_sadrzaj>
    <derivirana_varijabla naziv="DomainObject.Predmet.SudioniciListAdressOIB_1">
      <item>NUTRIO jednostavno društvo s ograničenom odgovornošću za ugostiteljstvo i usluge, OIB 30057215628, Braće Radića 105,42000 Varaždin</item>
      <item>RH MF - Porezna uprava, Područni ured sjeverna Hrvatska, OIB 18683136487, Graberje 1,42000 Varaždin</item>
      <item>Županijsko državno odvjetništvo</item>
      <item>Josip Cvetko, OIB 71915842816, Braće Radića 105.,42000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9E89F-12D4-4A64-BEA3-C92D9B635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2166</properties:Characters>
  <properties:Lines>75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St-371/2017-2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