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aca9f55" w14:textId="aca9f55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9835DB">
        <w:t>101</w:t>
      </w:r>
      <w:r w:rsidR="00B80BDA">
        <w:t>/</w:t>
      </w:r>
      <w:r w:rsidR="00E84861">
        <w:t>20</w:t>
      </w:r>
      <w:r w:rsidR="0019301D">
        <w:t>1</w:t>
      </w:r>
      <w:r w:rsidR="00BD47C5">
        <w:t>9</w:t>
      </w:r>
      <w:r w:rsidR="00C675FC">
        <w:t>-</w:t>
      </w:r>
      <w:r w:rsidR="004852B2">
        <w:t>14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852B2">
        <w:t>10</w:t>
      </w:r>
      <w:r w:rsidR="000E039A">
        <w:t xml:space="preserve">. </w:t>
      </w:r>
      <w:r w:rsidR="004852B2">
        <w:t>rujna</w:t>
      </w:r>
      <w:r w:rsidR="00E84861">
        <w:t xml:space="preserve"> </w:t>
      </w:r>
      <w:r w:rsidR="00B80BDA">
        <w:t>201</w:t>
      </w:r>
      <w:r w:rsidR="002474AB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9835DB">
        <w:rPr>
          <w:lang w:eastAsia="en-US"/>
        </w:rPr>
        <w:t xml:space="preserve">INTERNATIONAL COMPANY </w:t>
      </w:r>
      <w:r w:rsidRPr="00E7460D" w:rsidR="009835DB">
        <w:rPr>
          <w:lang w:eastAsia="en-US"/>
        </w:rPr>
        <w:t xml:space="preserve"> d.o.o., </w:t>
      </w:r>
      <w:r w:rsidR="009835DB">
        <w:rPr>
          <w:lang w:eastAsia="en-US"/>
        </w:rPr>
        <w:t>Kistanje</w:t>
      </w:r>
      <w:r w:rsidRPr="00E7460D" w:rsidR="009835DB">
        <w:rPr>
          <w:lang w:eastAsia="en-US"/>
        </w:rPr>
        <w:t xml:space="preserve">, </w:t>
      </w:r>
      <w:r w:rsidR="009835DB">
        <w:rPr>
          <w:lang w:eastAsia="en-US"/>
        </w:rPr>
        <w:t>Marka Marulića 9</w:t>
      </w:r>
      <w:r w:rsidRPr="00E7460D" w:rsidR="009835DB">
        <w:rPr>
          <w:lang w:eastAsia="en-US"/>
        </w:rPr>
        <w:t xml:space="preserve">, OIB: </w:t>
      </w:r>
      <w:r w:rsidR="009835DB">
        <w:rPr>
          <w:lang w:eastAsia="en-US"/>
        </w:rPr>
        <w:t>58966550967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4852B2">
        <w:t>8</w:t>
      </w:r>
      <w:r w:rsidR="00076762">
        <w:t>,</w:t>
      </w:r>
      <w:r w:rsidR="009835DB">
        <w:t>25</w:t>
      </w:r>
      <w:r w:rsidR="00E84861">
        <w:t xml:space="preserve"> </w:t>
      </w:r>
      <w:r w:rsidRPr="00816C78">
        <w:t>sati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ED3AA4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ED3AA4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ED3AA4">
        <w:t>8,28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AA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835DB">
      <w:t>101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4852B2">
      <w:t>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B6E42"/>
    <w:rsid w:val="003C0B04"/>
    <w:rsid w:val="003C1F02"/>
    <w:rsid w:val="003C2701"/>
    <w:rsid w:val="003D7E7A"/>
    <w:rsid w:val="003F6389"/>
    <w:rsid w:val="003F7F8F"/>
    <w:rsid w:val="004037D8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852B2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1131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330FF"/>
    <w:rsid w:val="00C361A6"/>
    <w:rsid w:val="00C42D57"/>
    <w:rsid w:val="00C53FEF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1B95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B374B"/>
    <w:rsid w:val="00EC65A5"/>
    <w:rsid w:val="00ED3AA4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B6E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6E4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B6E4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B6E4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B6E4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6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E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E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E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E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10. rujna 2019.</izvorni_sadrzaj>
    <derivirana_varijabla naziv="DomainObject.StvarniPocetakDatum_1">10. rujna 2019.</derivirana_varijabla>
  </DomainObject.StvarniPocetakDatum>
  <DomainObject.StvarniZavrsetakDatum>
    <izvorni_sadrzaj>10. rujna 2019.</izvorni_sadrzaj>
    <derivirana_varijabla naziv="DomainObject.StvarniZavrsetakDatum_1">10. rujna 2019.</derivirana_varijabla>
  </DomainObject.StvarniZavrsetakDatum>
  <DomainObject.PlaniraniZavrsetakDatum>
    <izvorni_sadrzaj>10. rujna 2019.</izvorni_sadrzaj>
    <derivirana_varijabla naziv="DomainObject.PlaniraniZavrsetakDatum_1">10. rujna 2019.</derivirana_varijabla>
  </DomainObject.PlaniraniZavrsetakDatum>
  <DomainObject.PlaniraniPocetakDatum>
    <izvorni_sadrzaj>10. rujna 2019.</izvorni_sadrzaj>
    <derivirana_varijabla naziv="DomainObject.PlaniraniPocetakDatum_1">10. rujna 2019.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08:28</izvorni_sadrzaj>
    <derivirana_varijabla naziv="DomainObject.StvarniZavrsetakVrijeme_1">08:28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rujna 2019.</izvorni_sadrzaj>
    <derivirana_varijabla naziv="DomainObject.Zapisnik.DatumKreiranja_1">10.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St-101/2019-11</izvorni_sadrzaj>
    <derivirana_varijabla naziv="DomainObject.Zapisnik.Oznaka_1">St-101/2019-11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2019.</izvorni_sadrzaj>
    <derivirana_varijabla naziv="DomainObject.Predmet.DatumOsnivanja_1">11.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COMPANY društvo s ograničenom odgovornošću za usluge</izvorni_sadrzaj>
    <derivirana_varijabla naziv="DomainObject.Predmet.ProtustrankaFormated_1">  INTERNATIONAL COMPANY društvo s ograničenom odgovornošću za usluge</derivirana_varijabla>
  </DomainObject.Predmet.ProtustrankaFormated>
  <DomainObject.Predmet.ProtustrankaFormatedOIB>
    <izvorni_sadrzaj>  INTERNATIONAL COMPANY društvo s ograničenom odgovornošću za usluge, OIB 58966550967</izvorni_sadrzaj>
    <derivirana_varijabla naziv="DomainObject.Predmet.ProtustrankaFormatedOIB_1">  INTERNATIONAL COMPANY društvo s ograničenom odgovornošću za usluge, OIB 58966550967</derivirana_varijabla>
  </DomainObject.Predmet.ProtustrankaFormatedOIB>
  <DomainObject.Predmet.ProtustrankaFormatedWithAdress>
    <izvorni_sadrzaj> INTERNATIONAL COMPANY društvo s ograničenom odgovornošću za usluge, Marka Marulića 9, 22300 Kistanje</izvorni_sadrzaj>
    <derivirana_varijabla naziv="DomainObject.Predmet.ProtustrankaFormatedWithAdress_1"> INTERNATIONAL COMPANY društvo s ograničenom odgovornošću za usluge, Marka Marulića 9, 22300 Kistanje</derivirana_varijabla>
  </DomainObject.Predmet.ProtustrankaFormatedWithAdress>
  <DomainObject.Predmet.ProtustrankaFormatedWithAdressOIB>
    <izvorni_sadrzaj> INTERNATIONAL COMPANY društvo s ograničenom odgovornošću za usluge, OIB 58966550967, Marka Marulića 9, 22300 Kistanje</izvorni_sadrzaj>
    <derivirana_varijabla naziv="DomainObject.Predmet.ProtustrankaFormatedWithAdressOIB_1"> INTERNATIONAL COMPANY društvo s ograničenom odgovornošću za usluge, OIB 58966550967, Marka Marulića 9, 22300 Kistanje</derivirana_varijabla>
  </DomainObject.Predmet.ProtustrankaFormatedWithAdressOIB>
  <DomainObject.Predmet.ProtustrankaWithAdress>
    <izvorni_sadrzaj>INTERNATIONAL COMPANY društvo s ograničenom odgovornošću za usluge Marka Marulića 9, 22300 Kistanje</izvorni_sadrzaj>
    <derivirana_varijabla naziv="DomainObject.Predmet.ProtustrankaWithAdress_1">INTERNATIONAL COMPANY društvo s ograničenom odgovornošću za usluge Marka Marulića 9, 22300 Kistanje</derivirana_varijabla>
  </DomainObject.Predmet.ProtustrankaWithAdress>
  <DomainObject.Predmet.ProtustrankaWithAdressOIB>
    <izvorni_sadrzaj>INTERNATIONAL COMPANY društvo s ograničenom odgovornošću za usluge, OIB 58966550967, Marka Marulića 9, 22300 Kistanje</izvorni_sadrzaj>
    <derivirana_varijabla naziv="DomainObject.Predmet.ProtustrankaWithAdressOIB_1">INTERNATIONAL COMPANY društvo s ograničenom odgovornošću za usluge, OIB 58966550967, Marka Marulića 9, 22300 Kistanje</derivirana_varijabla>
  </DomainObject.Predmet.ProtustrankaWithAdressOIB>
  <DomainObject.Predmet.ProtustrankaNazivFormated>
    <izvorni_sadrzaj>INTERNATIONAL COMPANY društvo s ograničenom odgovornošću za usluge</izvorni_sadrzaj>
    <derivirana_varijabla naziv="DomainObject.Predmet.ProtustrankaNazivFormated_1">INTERNATIONAL COMPANY društvo s ograničenom odgovornošću za usluge</derivirana_varijabla>
  </DomainObject.Predmet.ProtustrankaNazivFormated>
  <DomainObject.Predmet.ProtustrankaNazivFormatedOIB>
    <izvorni_sadrzaj>INTERNATIONAL COMPANY društvo s ograničenom odgovornošću za usluge, OIB 58966550967</izvorni_sadrzaj>
    <derivirana_varijabla naziv="DomainObject.Predmet.ProtustrankaNazivFormatedOIB_1">INTERNATIONAL COMPANY društvo s ograničenom odgovornošću za usluge, OIB 58966550967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INTERNATIONAL COMPANY društvo s ograničenom odgovornošću za usluge</item>
    </izvorni_sadrzaj>
    <derivirana_varijabla naziv="DomainObject.Predmet.ProtuStrankaListFormated_1">
      <item>INTERNATIONAL COMPANY društvo s ograničenom odgovornošću za usluge</item>
    </derivirana_varijabla>
  </DomainObject.Predmet.ProtuStrankaListFormated>
  <DomainObject.Predmet.ProtuStrankaListFormatedOIB>
    <izvorni_sadrzaj>
      <item>INTERNATIONAL COMPANY društvo s ograničenom odgovornošću za usluge, OIB 58966550967</item>
    </izvorni_sadrzaj>
    <derivirana_varijabla naziv="DomainObject.Predmet.ProtuStrankaListFormatedOIB_1">
      <item>INTERNATIONAL COMPANY društvo s ograničenom odgovornošću za usluge, OIB 58966550967</item>
    </derivirana_varijabla>
  </DomainObject.Predmet.ProtuStrankaListFormatedOIB>
  <DomainObject.Predmet.ProtuStrankaListFormatedWithAdress>
    <izvorni_sadrzaj>
      <item>INTERNATIONAL COMPANY društvo s ograničenom odgovornošću za usluge, Marka Marulića 9, 22300 Kistanje</item>
    </izvorni_sadrzaj>
    <derivirana_varijabla naziv="DomainObject.Predmet.ProtuStrankaListFormatedWithAdress_1">
      <item>INTERNATIONAL COMPANY društvo s ograničenom odgovornošću za usluge, Marka Marulića 9, 22300 Kistanje</item>
    </derivirana_varijabla>
  </DomainObject.Predmet.ProtuStrankaListFormatedWithAdress>
  <DomainObject.Predmet.ProtuStrankaListFormatedWithAdressOIB>
    <izvorni_sadrzaj>
      <item>INTERNATIONAL COMPANY društvo s ograničenom odgovornošću za usluge, OIB 58966550967, Marka Marulića 9, 22300 Kistanje</item>
    </izvorni_sadrzaj>
    <derivirana_varijabla naziv="DomainObject.Predmet.ProtuStrankaListFormatedWithAdressOIB_1">
      <item>INTERNATIONAL COMPANY društvo s ograničenom odgovornošću za usluge, OIB 58966550967, Marka Marulića 9, 22300 Kistanje</item>
    </derivirana_varijabla>
  </DomainObject.Predmet.ProtuStrankaListFormatedWithAdressOIB>
  <DomainObject.Predmet.ProtuStrankaListNazivFormated>
    <izvorni_sadrzaj>
      <item>INTERNATIONAL COMPANY društvo s ograničenom odgovornošću za usluge</item>
    </izvorni_sadrzaj>
    <derivirana_varijabla naziv="DomainObject.Predmet.ProtuStrankaListNazivFormated_1">
      <item>INTERNATIONAL COMPANY društvo s ograničenom odgovornošću za usluge</item>
    </derivirana_varijabla>
  </DomainObject.Predmet.ProtuStrankaListNazivFormated>
  <DomainObject.Predmet.ProtuStrankaListNazivFormatedOIB>
    <izvorni_sadrzaj>
      <item>INTERNATIONAL COMPANY društvo s ograničenom odgovornošću za usluge, OIB 58966550967</item>
    </izvorni_sadrzaj>
    <derivirana_varijabla naziv="DomainObject.Predmet.ProtuStrankaListNazivFormatedOIB_1">
      <item>INTERNATIONAL COMPANY društvo s ograničenom odgovornošću za usluge, OIB 58966550967</item>
    </derivirana_varijabla>
  </DomainObject.Predmet.ProtuStrankaListNazivFormatedOIB>
  <DomainObject.Predmet.OstaliListFormated>
    <izvorni_sadrzaj>
      <item>Franjo Palić</item>
    </izvorni_sadrzaj>
    <derivirana_varijabla naziv="DomainObject.Predmet.OstaliListFormated_1">
      <item>Franjo Palić</item>
    </derivirana_varijabla>
  </DomainObject.Predmet.OstaliListFormated>
  <DomainObject.Predmet.OstaliListFormatedOIB>
    <izvorni_sadrzaj>
      <item>Franjo Palić, OIB 17360240564</item>
    </izvorni_sadrzaj>
    <derivirana_varijabla naziv="DomainObject.Predmet.OstaliListFormatedOIB_1">
      <item>Franjo Palić, OIB 17360240564</item>
    </derivirana_varijabla>
  </DomainObject.Predmet.OstaliListFormatedOIB>
  <DomainObject.Predmet.OstaliListFormatedWithAdress>
    <izvorni_sadrzaj>
      <item>Franjo Palić, Posavska Ulica 1, 44330 Novska</item>
    </izvorni_sadrzaj>
    <derivirana_varijabla naziv="DomainObject.Predmet.OstaliListFormatedWithAdress_1">
      <item>Franjo Palić, Posavska Ulica 1, 44330 Novska</item>
    </derivirana_varijabla>
  </DomainObject.Predmet.OstaliListFormatedWithAdress>
  <DomainObject.Predmet.OstaliListFormatedWithAdressOIB>
    <izvorni_sadrzaj>
      <item>Franjo Palić, OIB 17360240564, Posavska Ulica 1, 44330 Novska</item>
    </izvorni_sadrzaj>
    <derivirana_varijabla naziv="DomainObject.Predmet.OstaliListFormatedWithAdressOIB_1">
      <item>Franjo Palić, OIB 17360240564, Posavska Ulica 1, 44330 Novska</item>
    </derivirana_varijabla>
  </DomainObject.Predmet.OstaliListFormatedWithAdressOIB>
  <DomainObject.Predmet.OstaliListNazivFormated>
    <izvorni_sadrzaj>
      <item>Franjo Palić</item>
    </izvorni_sadrzaj>
    <derivirana_varijabla naziv="DomainObject.Predmet.OstaliListNazivFormated_1">
      <item>Franjo Palić</item>
    </derivirana_varijabla>
  </DomainObject.Predmet.OstaliListNazivFormated>
  <DomainObject.Predmet.OstaliListNazivFormatedOIB>
    <izvorni_sadrzaj>
      <item>Franjo Palić, OIB 17360240564</item>
    </izvorni_sadrzaj>
    <derivirana_varijabla naziv="DomainObject.Predmet.OstaliListNazivFormatedOIB_1">
      <item>Franjo Palić, OIB 17360240564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rujna 2019.</izvorni_sadrzaj>
    <derivirana_varijabla naziv="DomainObject.Datum_1">10. rujna 2019.</derivirana_varijabla>
  </DomainObject.Datum>
  <DomainObject.PoslovniBrojDokumenta>
    <izvorni_sadrzaj>St-101/2019-11</izvorni_sadrzaj>
    <derivirana_varijabla naziv="DomainObject.PoslovniBrojDokumenta_1">St-101/2019-11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INTERNATIONAL COMPANY društvo s ograničenom odgovornošću za usluge</izvorni_sadrzaj>
    <derivirana_varijabla naziv="DomainObject.Predmet.ProtustrankaIDrugi_1">INTERNATIONAL COMPANY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INTERNATIONAL COMPANY društvo s ograničenom odgovornošću za usluge, OIB 58966550967, Marka Marulića 9, 22300 Kistanje</izvorni_sadrzaj>
    <derivirana_varijabla naziv="DomainObject.Predmet.ProtustrankaIDrugiAdressOIB_1">INTERNATIONAL COMPANY društvo s ograničenom odgovornošću za usluge, OIB 58966550967, Marka Marulića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INTERNATIONAL COMPANY društvo s ograničenom odgovornošću za usluge</item>
      <item>Franjo Palić</item>
    </izvorni_sadrzaj>
    <derivirana_varijabla naziv="DomainObject.Predmet.SudioniciListNaziv_1">
      <item>FINA - Podružnica Šibenik</item>
      <item>INTERNATIONAL COMPANY društvo s ograničenom odgovornošću za usluge</item>
      <item>Franjo Palić</item>
    </derivirana_varijabla>
  </DomainObject.Predmet.SudioniciListNaziv>
  <DomainObject.Predmet.SudioniciListAdressOIB>
    <izvorni_sadrzaj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izvorni_sadrzaj>
    <derivirana_varijabla naziv="DomainObject.Predmet.SudioniciListAdressOIB_1">
      <item>FINA - Podružnica Šibenik, OIB 85821130368, Perivoj L. Marune 1,22000 Šibenik</item>
      <item>INTERNATIONAL COMPANY društvo s ograničenom odgovornošću za usluge, OIB 58966550967, Marka Marulića 9,22300 Kistanje</item>
      <item>Franjo Palić, OIB 17360240564, Posavska Ulica 1,44330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58966550967</item>
      <item>, OIB 17360240564</item>
    </izvorni_sadrzaj>
    <derivirana_varijabla naziv="DomainObject.Predmet.SudioniciListNazivOIB_1">
      <item>, OIB 85821130368</item>
      <item>, OIB 58966550967</item>
      <item>, OIB 17360240564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2019.</izvorni_sadrzaj>
    <derivirana_varijabla naziv="DomainObject.Predmet.DatumZadnjeOdrzaneSudskeRadnje_1">10.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642</properties:Characters>
  <properties:Lines>44</properties:Lines>
  <properties:Paragraphs>16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2019-09-09T13:20:00Z</dcterms:created>
  <dc:creator>Ardena Bajlo</dc:creator>
  <cp:lastModifiedBy>Ante Rubelj</cp:lastModifiedBy>
  <cp:lastPrinted>2018-11-26T08:37:00Z</cp:lastPrinted>
  <dcterms:modified xmlns:xsi="http://www.w3.org/2001/XMLSchema-instance" xsi:type="dcterms:W3CDTF">2019-09-10T12:17:00Z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St-101/2019-11 / Zapisnik - Ročište radi izjašnjenja o prijedlogu za otvaranje steč.post (1 St-101-2019-povodom prijedloga za otvaranje stečaja-10.9.19.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