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0eda4" w14:paraId="ec0eda4" w:rsidRDefault="007631CD" w:rsidP="00830E89" w:rsidR="007631CD" w:rsidRPr="007631CD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7631CD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31CD" w:rsidP="00830E89" w:rsidR="007631CD" w:rsidRPr="007631CD">
      <w:pPr>
        <w:rPr>
          <w:sz w:val="24"/>
          <w:szCs w:val="24"/>
        </w:rPr>
      </w:pPr>
      <w:r w:rsidRPr="007631CD">
        <w:rPr>
          <w:rFonts w:eastAsia="MS Mincho"/>
          <w:sz w:val="24"/>
          <w:szCs w:val="24"/>
        </w:rPr>
        <w:t xml:space="preserve">  REPUBLIKA HRVATSKA</w:t>
      </w:r>
    </w:p>
    <w:p w:rsidRDefault="007631CD" w:rsidP="00830E89" w:rsidR="007631CD" w:rsidRPr="007631CD">
      <w:pPr>
        <w:rPr>
          <w:sz w:val="24"/>
          <w:szCs w:val="24"/>
        </w:rPr>
      </w:pPr>
      <w:r w:rsidRPr="007631CD">
        <w:rPr>
          <w:rFonts w:eastAsia="MS Mincho"/>
          <w:sz w:val="24"/>
          <w:szCs w:val="24"/>
        </w:rPr>
        <w:t>TRGOVAČKI SUD U RIJECI</w:t>
      </w:r>
    </w:p>
    <w:p w:rsidRDefault="007631CD" w:rsidP="00830E89" w:rsidR="007631CD" w:rsidRPr="007631CD">
      <w:pPr>
        <w:rPr>
          <w:rFonts w:eastAsia="MS Mincho"/>
          <w:sz w:val="24"/>
          <w:szCs w:val="24"/>
        </w:rPr>
      </w:pPr>
      <w:r w:rsidRPr="007631CD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7631CD">
      <w:pPr>
        <w:rPr>
          <w:sz w:val="24"/>
          <w:szCs w:val="24"/>
        </w:rPr>
      </w:pPr>
    </w:p>
    <w:p w:rsidRDefault="008637C3" w:rsidP="007631CD" w:rsidR="003663A1" w:rsidRPr="007631CD">
      <w:pPr>
        <w:rPr>
          <w:sz w:val="24"/>
          <w:szCs w:val="24"/>
        </w:rPr>
      </w:pPr>
      <w:r w:rsidRPr="007631CD">
        <w:rPr>
          <w:sz w:val="24"/>
          <w:szCs w:val="24"/>
        </w:rPr>
        <w:tab/>
        <w:t xml:space="preserve">                             </w:t>
      </w: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883050">
        <w:rPr>
          <w:sz w:val="24"/>
          <w:szCs w:val="24"/>
        </w:rPr>
        <w:t>3</w:t>
      </w:r>
      <w:r w:rsidR="000814DE">
        <w:rPr>
          <w:sz w:val="24"/>
          <w:szCs w:val="24"/>
        </w:rPr>
        <w:t>41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992A10">
        <w:rPr>
          <w:sz w:val="24"/>
          <w:szCs w:val="24"/>
        </w:rPr>
        <w:t>2</w:t>
      </w:r>
      <w:r w:rsidR="000B7807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0814DE">
        <w:rPr>
          <w:b/>
          <w:sz w:val="24"/>
          <w:szCs w:val="24"/>
        </w:rPr>
        <w:t>GRAĐENJE TURISTIČKIH NEKRETNINA</w:t>
      </w:r>
      <w:r w:rsidR="000B7807">
        <w:rPr>
          <w:b/>
          <w:sz w:val="24"/>
          <w:szCs w:val="24"/>
        </w:rPr>
        <w:t xml:space="preserve"> </w:t>
      </w:r>
      <w:r w:rsidRPr="003C224C">
        <w:rPr>
          <w:b/>
          <w:sz w:val="24"/>
          <w:szCs w:val="24"/>
        </w:rPr>
        <w:t xml:space="preserve">društvo s ograničenom odgovornošću, </w:t>
      </w:r>
      <w:r w:rsidR="000814DE">
        <w:rPr>
          <w:b/>
          <w:sz w:val="24"/>
          <w:szCs w:val="24"/>
        </w:rPr>
        <w:t>RIJEKA</w:t>
      </w:r>
      <w:r w:rsidR="000B7807">
        <w:rPr>
          <w:b/>
          <w:sz w:val="24"/>
          <w:szCs w:val="24"/>
        </w:rPr>
        <w:t xml:space="preserve">, </w:t>
      </w:r>
      <w:r w:rsidR="000814DE">
        <w:rPr>
          <w:b/>
          <w:sz w:val="24"/>
          <w:szCs w:val="24"/>
        </w:rPr>
        <w:t>KORZO 32</w:t>
      </w:r>
      <w:r w:rsidRPr="003C224C">
        <w:rPr>
          <w:b/>
          <w:sz w:val="24"/>
          <w:szCs w:val="24"/>
        </w:rPr>
        <w:t xml:space="preserve">, OIB: </w:t>
      </w:r>
      <w:r w:rsidR="000814DE">
        <w:rPr>
          <w:b/>
          <w:sz w:val="24"/>
          <w:szCs w:val="24"/>
        </w:rPr>
        <w:t>95787799616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0814DE">
        <w:rPr>
          <w:b/>
          <w:sz w:val="24"/>
          <w:szCs w:val="24"/>
        </w:rPr>
        <w:t>258081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761B36">
        <w:rPr>
          <w:sz w:val="24"/>
          <w:szCs w:val="24"/>
        </w:rPr>
        <w:t>1</w:t>
      </w:r>
      <w:r w:rsidR="000814DE">
        <w:rPr>
          <w:sz w:val="24"/>
          <w:szCs w:val="24"/>
        </w:rPr>
        <w:t>9</w:t>
      </w:r>
      <w:r w:rsidR="00992A10">
        <w:rPr>
          <w:sz w:val="24"/>
          <w:szCs w:val="24"/>
        </w:rPr>
        <w:t>.0</w:t>
      </w:r>
      <w:r w:rsidR="00883050">
        <w:rPr>
          <w:sz w:val="24"/>
          <w:szCs w:val="24"/>
        </w:rPr>
        <w:t>8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883050">
        <w:rPr>
          <w:b/>
          <w:sz w:val="24"/>
          <w:szCs w:val="24"/>
        </w:rPr>
        <w:t>6</w:t>
      </w:r>
      <w:r w:rsidR="00857E2D">
        <w:rPr>
          <w:b/>
          <w:sz w:val="24"/>
          <w:szCs w:val="24"/>
        </w:rPr>
        <w:t>.</w:t>
      </w:r>
      <w:r w:rsidR="000814DE">
        <w:rPr>
          <w:b/>
          <w:sz w:val="24"/>
          <w:szCs w:val="24"/>
        </w:rPr>
        <w:t>746,64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992A10">
        <w:rPr>
          <w:sz w:val="24"/>
          <w:szCs w:val="24"/>
        </w:rPr>
        <w:t>2</w:t>
      </w:r>
      <w:r w:rsidR="000B7807">
        <w:rPr>
          <w:sz w:val="24"/>
          <w:szCs w:val="24"/>
        </w:rPr>
        <w:t>8</w:t>
      </w:r>
      <w:r w:rsidR="00162EC6">
        <w:rPr>
          <w:sz w:val="24"/>
          <w:szCs w:val="24"/>
        </w:rPr>
        <w:t xml:space="preserve">. </w:t>
      </w:r>
      <w:r w:rsidR="009B6199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1CD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B0334">
      <w:rPr>
        <w:sz w:val="24"/>
        <w:szCs w:val="24"/>
      </w:rPr>
      <w:t>1</w:t>
    </w:r>
    <w:r w:rsidR="00883050">
      <w:rPr>
        <w:sz w:val="24"/>
        <w:szCs w:val="24"/>
      </w:rPr>
      <w:t>3</w:t>
    </w:r>
    <w:r w:rsidR="000814DE">
      <w:rPr>
        <w:sz w:val="24"/>
        <w:szCs w:val="24"/>
      </w:rPr>
      <w:t>41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992A10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814DE"/>
    <w:rsid w:val="0009041D"/>
    <w:rsid w:val="00091951"/>
    <w:rsid w:val="000B7807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1B36"/>
    <w:rsid w:val="007631CD"/>
    <w:rsid w:val="00764BBA"/>
    <w:rsid w:val="00783861"/>
    <w:rsid w:val="007B0EBF"/>
    <w:rsid w:val="007C3BDB"/>
    <w:rsid w:val="007D1932"/>
    <w:rsid w:val="007E3D43"/>
    <w:rsid w:val="00815664"/>
    <w:rsid w:val="008367D5"/>
    <w:rsid w:val="00857E2D"/>
    <w:rsid w:val="008637C3"/>
    <w:rsid w:val="00864A7B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3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1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1C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1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1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3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1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1C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1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1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St-1341/2016</izvorni_sadrzaj>
    <derivirana_varijabla naziv="DomainObject.Predmet.OznakaBroj_1">St-1341/2016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GRAĐENJE TURISTIČKIH NEKRETNINA društvo s ograničenom odgovornošću za građenje i trgovinu</izvorni_sadrzaj>
    <derivirana_varijabla naziv="DomainObject.Predmet.ProtustrankaFormated_1">  GRAĐENJE TURISTIČKIH NEKRETNINA društvo s ograničenom odgovornošću za građenje i trgovinu</derivirana_varijabla>
  </DomainObject.Predmet.ProtustrankaFormated>
  <DomainObject.Predmet.ProtustrankaFormatedOIB>
    <izvorni_sadrzaj>  GRAĐENJE TURISTIČKIH NEKRETNINA društvo s ograničenom odgovornošću za građenje i trgovinu, OIB 95787799616</izvorni_sadrzaj>
    <derivirana_varijabla naziv="DomainObject.Predmet.ProtustrankaFormatedOIB_1">  GRAĐENJE TURISTIČKIH NEKRETNINA društvo s ograničenom odgovornošću za građenje i trgovinu, OIB 95787799616</derivirana_varijabla>
  </DomainObject.Predmet.ProtustrankaFormatedOIB>
  <DomainObject.Predmet.ProtustrankaFormatedWithAdress>
    <izvorni_sadrzaj> GRAĐENJE TURISTIČKIH NEKRETNINA društvo s ograničenom odgovornošću za građenje i trgovinu, Korzo 32, 51000 Rijeka</izvorni_sadrzaj>
    <derivirana_varijabla naziv="DomainObject.Predmet.ProtustrankaFormatedWithAdress_1"> GRAĐENJE TURISTIČKIH NEKRETNINA društvo s ograničenom odgovornošću za građenje i trgovinu, Korzo 32, 51000 Rijeka</derivirana_varijabla>
  </DomainObject.Predmet.ProtustrankaFormatedWithAdress>
  <DomainObject.Predmet.ProtustrankaFormatedWithAdressOIB>
    <izvorni_sadrzaj> GRAĐENJE TURISTIČKIH NEKRETNINA društvo s ograničenom odgovornošću za građenje i trgovinu, OIB 95787799616, Korzo 32, 51000 Rijeka</izvorni_sadrzaj>
    <derivirana_varijabla naziv="DomainObject.Predmet.ProtustrankaFormatedWithAdressOIB_1"> GRAĐENJE TURISTIČKIH NEKRETNINA društvo s ograničenom odgovornošću za građenje i trgovinu, OIB 95787799616, Korzo 32, 51000 Rijeka</derivirana_varijabla>
  </DomainObject.Predmet.ProtustrankaFormatedWithAdressOIB>
  <DomainObject.Predmet.ProtustrankaWithAdress>
    <izvorni_sadrzaj>GRAĐENJE TURISTIČKIH NEKRETNINA društvo s ograničenom odgovornošću za građenje i trgovinu Korzo 32, 51000 Rijeka</izvorni_sadrzaj>
    <derivirana_varijabla naziv="DomainObject.Predmet.ProtustrankaWithAdress_1">GRAĐENJE TURISTIČKIH NEKRETNINA društvo s ograničenom odgovornošću za građenje i trgovinu Korzo 32, 51000 Rijeka</derivirana_varijabla>
  </DomainObject.Predmet.ProtustrankaWithAdress>
  <DomainObject.Predmet.ProtustrankaWithAdressOIB>
    <izvorni_sadrzaj>GRAĐENJE TURISTIČKIH NEKRETNINA društvo s ograničenom odgovornošću za građenje i trgovinu, OIB 95787799616, Korzo 32, 51000 Rijeka</izvorni_sadrzaj>
    <derivirana_varijabla naziv="DomainObject.Predmet.ProtustrankaWithAdressOIB_1">GRAĐENJE TURISTIČKIH NEKRETNINA društvo s ograničenom odgovornošću za građenje i trgovinu, OIB 95787799616, Korzo 32, 51000 Rijeka</derivirana_varijabla>
  </DomainObject.Predmet.ProtustrankaWithAdressOIB>
  <DomainObject.Predmet.ProtustrankaNazivFormated>
    <izvorni_sadrzaj>GRAĐENJE TURISTIČKIH NEKRETNINA društvo s ograničenom odgovornošću za građenje i trgovinu</izvorni_sadrzaj>
    <derivirana_varijabla naziv="DomainObject.Predmet.ProtustrankaNazivFormated_1">GRAĐENJE TURISTIČKIH NEKRETNINA društvo s ograničenom odgovornošću za građenje i trgovinu</derivirana_varijabla>
  </DomainObject.Predmet.ProtustrankaNazivFormated>
  <DomainObject.Predmet.ProtustrankaNazivFormatedOIB>
    <izvorni_sadrzaj>GRAĐENJE TURISTIČKIH NEKRETNINA društvo s ograničenom odgovornošću za građenje i trgovinu, OIB 95787799616</izvorni_sadrzaj>
    <derivirana_varijabla naziv="DomainObject.Predmet.ProtustrankaNazivFormatedOIB_1">GRAĐENJE TURISTIČKIH NEKRETNINA društvo s ograničenom odgovornošću za građenje i trgovinu, OIB 95787799616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GRAĐENJE TURISTIČKIH NEKRETNINA društvo s ograničenom odgovornošću za građenje i trgovinu</item>
    </izvorni_sadrzaj>
    <derivirana_varijabla naziv="DomainObject.Predmet.ProtuStrankaListFormated_1">
      <item>GRAĐENJE TURISTIČKIH NEKRETNINA društvo s ograničenom odgovornošću za građenje i trgovinu</item>
    </derivirana_varijabla>
  </DomainObject.Predmet.ProtuStrankaListFormated>
  <DomainObject.Predmet.ProtuStrankaListFormatedOIB>
    <izvorni_sadrzaj>
      <item>GRAĐENJE TURISTIČKIH NEKRETNINA društvo s ograničenom odgovornošću za građenje i trgovinu, OIB 95787799616</item>
    </izvorni_sadrzaj>
    <derivirana_varijabla naziv="DomainObject.Predmet.ProtuStrankaListFormatedOIB_1">
      <item>GRAĐENJE TURISTIČKIH NEKRETNINA društvo s ograničenom odgovornošću za građenje i trgovinu, OIB 95787799616</item>
    </derivirana_varijabla>
  </DomainObject.Predmet.ProtuStrankaListFormatedOIB>
  <DomainObject.Predmet.ProtuStrankaListFormatedWithAdress>
    <izvorni_sadrzaj>
      <item>GRAĐENJE TURISTIČKIH NEKRETNINA društvo s ograničenom odgovornošću za građenje i trgovinu, Korzo 32, 51000 Rijeka</item>
    </izvorni_sadrzaj>
    <derivirana_varijabla naziv="DomainObject.Predmet.ProtuStrankaListFormatedWithAdress_1">
      <item>GRAĐENJE TURISTIČKIH NEKRETNINA društvo s ograničenom odgovornošću za građenje i trgovinu, Korzo 32, 51000 Rijeka</item>
    </derivirana_varijabla>
  </DomainObject.Predmet.ProtuStrankaListFormatedWithAdress>
  <DomainObject.Predmet.ProtuStrankaListFormatedWithAdressOIB>
    <izvorni_sadrzaj>
      <item>GRAĐENJE TURISTIČKIH NEKRETNINA društvo s ograničenom odgovornošću za građenje i trgovinu, OIB 95787799616, Korzo 32, 51000 Rijeka</item>
    </izvorni_sadrzaj>
    <derivirana_varijabla naziv="DomainObject.Predmet.ProtuStrankaListFormatedWithAdressOIB_1">
      <item>GRAĐENJE TURISTIČKIH NEKRETNINA društvo s ograničenom odgovornošću za građenje i trgovinu, OIB 95787799616, Korzo 32, 51000 Rijeka</item>
    </derivirana_varijabla>
  </DomainObject.Predmet.ProtuStrankaListFormatedWithAdressOIB>
  <DomainObject.Predmet.ProtuStrankaListNazivFormated>
    <izvorni_sadrzaj>
      <item>GRAĐENJE TURISTIČKIH NEKRETNINA društvo s ograničenom odgovornošću za građenje i trgovinu</item>
    </izvorni_sadrzaj>
    <derivirana_varijabla naziv="DomainObject.Predmet.ProtuStrankaListNazivFormated_1">
      <item>GRAĐENJE TURISTIČKIH NEKRETNINA društvo s ograničenom odgovornošću za građenje i trgovinu</item>
    </derivirana_varijabla>
  </DomainObject.Predmet.ProtuStrankaListNazivFormated>
  <DomainObject.Predmet.ProtuStrankaListNazivFormatedOIB>
    <izvorni_sadrzaj>
      <item>GRAĐENJE TURISTIČKIH NEKRETNINA društvo s ograničenom odgovornošću za građenje i trgovinu, OIB 95787799616</item>
    </izvorni_sadrzaj>
    <derivirana_varijabla naziv="DomainObject.Predmet.ProtuStrankaListNazivFormatedOIB_1">
      <item>GRAĐENJE TURISTIČKIH NEKRETNINA društvo s ograničenom odgovornošću za građenje i trgovinu, OIB 95787799616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GRAĐENJE TURISTIČKIH NEKRETNINA društvo s ograničenom odgovornošću za građenje i trgovinu</izvorni_sadrzaj>
    <derivirana_varijabla naziv="DomainObject.Predmet.ProtustrankaIDrugi_1">GRAĐENJE TURISTIČKIH NEKRETNINA društvo s ograničenom odgovornošću za građenje i trgovinu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GRAĐENJE TURISTIČKIH NEKRETNINA društvo s ograničenom odgovornošću za građenje i trgovinu, OIB 95787799616, Korzo 32, 51000 Rijeka</izvorni_sadrzaj>
    <derivirana_varijabla naziv="DomainObject.Predmet.ProtustrankaIDrugiAdressOIB_1">GRAĐENJE TURISTIČKIH NEKRETNINA društvo s ograničenom odgovornošću za građenje i trgovinu, OIB 95787799616, Korzo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GRAĐENJE TURISTIČKIH NEKRETNINA društvo s ograničenom odgovornošću za građenje i trgovinu</item>
    </izvorni_sadrzaj>
    <derivirana_varijabla naziv="DomainObject.Predmet.SudioniciListNaziv_1">
      <item>FINA Rijeka</item>
      <item>GRAĐENJE TURISTIČKIH NEKRETNINA društvo s ograničenom odgovornošću za građenje i trgovinu</item>
    </derivirana_varijabla>
  </DomainObject.Predmet.SudioniciListNaziv>
  <DomainObject.Predmet.SudioniciListAdressOIB>
    <izvorni_sadrzaj>
      <item>FINA Rijeka, OIB 85821130368, Frana Kurelca 8,51000 Rijeka</item>
      <item>GRAĐENJE TURISTIČKIH NEKRETNINA društvo s ograničenom odgovornošću za građenje i trgovinu, OIB 95787799616, Korzo 32,51000 Rijeka</item>
    </izvorni_sadrzaj>
    <derivirana_varijabla naziv="DomainObject.Predmet.SudioniciListAdressOIB_1">
      <item>FINA Rijeka, OIB 85821130368, Frana Kurelca 8,51000 Rijeka</item>
      <item>GRAĐENJE TURISTIČKIH NEKRETNINA društvo s ograničenom odgovornošću za građenje i trgovinu, OIB 95787799616, Korzo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95787799616</item>
    </izvorni_sadrzaj>
    <derivirana_varijabla naziv="DomainObject.Predmet.SudioniciListNazivOIB_1">
      <item>, OIB 85821130368</item>
      <item>, OIB 95787799616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1362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2016-09-28T10:52:00Z</dcterms:created>
  <dc:creator>Željka Matovina</dc:creator>
  <cp:lastModifiedBy>Ankica Rabar</cp:lastModifiedBy>
  <cp:lastPrinted>2016-09-28T10:50:00Z</cp:lastPrinted>
  <dcterms:modified xmlns:xsi="http://www.w3.org/2001/XMLSchema-instance" xsi:type="dcterms:W3CDTF">2016-09-28T10:52:00Z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