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dd3e2" w14:paraId="9ddd3e2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</w:t>
      </w:r>
      <w:r w:rsidR="00C14112">
        <w:t>224</w:t>
      </w:r>
      <w:r w:rsidR="009E3EBC">
        <w:t>1</w:t>
      </w:r>
      <w:r w:rsidR="00C14112">
        <w:t>/2016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 w:rsidRPr="00780919">
      <w:pPr>
        <w:jc w:val="both"/>
      </w:pPr>
    </w:p>
    <w:p w:rsidRDefault="007A3680" w:rsidP="003E0E43" w:rsidR="003E0E43">
      <w:pPr>
        <w:jc w:val="center"/>
      </w:pPr>
      <w:r>
        <w:t xml:space="preserve">    </w:t>
      </w:r>
      <w:r w:rsidR="003E0E43">
        <w:t xml:space="preserve">U  I M E  </w:t>
      </w:r>
      <w:r w:rsidR="003E0E43" w:rsidRPr="006F1A82">
        <w:t xml:space="preserve">R E P U B L I K </w:t>
      </w:r>
      <w:r w:rsidR="003E0E43">
        <w:t xml:space="preserve">E </w:t>
      </w:r>
      <w:r w:rsidR="003E0E43" w:rsidRPr="006F1A82">
        <w:t xml:space="preserve"> H R V A T S K </w:t>
      </w:r>
      <w:r w:rsidR="003E0E43"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F42D40" w:rsidP="00780919" w:rsidR="003E0E43">
      <w:pPr>
        <w:jc w:val="both"/>
        <w:rPr>
          <w:lang w:val="pt-BR"/>
        </w:rPr>
      </w:pPr>
      <w:r>
        <w:tab/>
      </w:r>
      <w:r w:rsidR="00BF1CAA" w:rsidRPr="00E70F28">
        <w:rPr>
          <w:lang w:val="pt-BR"/>
        </w:rPr>
        <w:t>Trgovački sud u Zagrebu, po sucu Maji Jurovicki, u stečajnom postupku u povodu prijedloga predlagatelja FINANCIJSKE AGENCIJE, Zagreb, Ulica grada Vukovara 70, OIB: 85821130368, za otvaranje stečajnog postupka nad dužnikom, ŠPORTSKA UDRUGA "ŠKOLA NOGOMETA NK HRVATSKI DRAGOVOLJAC-"DARKO MATEŠA", OIB: 15882347650,  Zagreb, Aleja Pomoraca 19</w:t>
      </w:r>
      <w:r w:rsidR="00A8147C">
        <w:t>, dana</w:t>
      </w:r>
      <w:r w:rsidR="004E278E">
        <w:t xml:space="preserve"> </w:t>
      </w:r>
      <w:r>
        <w:rPr>
          <w:lang w:val="pt-BR"/>
        </w:rPr>
        <w:t xml:space="preserve"> </w:t>
      </w:r>
      <w:r w:rsidR="00C14112">
        <w:rPr>
          <w:lang w:val="pt-BR"/>
        </w:rPr>
        <w:t>19</w:t>
      </w:r>
      <w:r>
        <w:rPr>
          <w:lang w:val="pt-BR"/>
        </w:rPr>
        <w:t xml:space="preserve">. lipnja 2017. </w:t>
      </w:r>
    </w:p>
    <w:p w:rsidRDefault="006954CE" w:rsidP="00D85CC6" w:rsidR="006954CE">
      <w:pPr>
        <w:jc w:val="center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5046AB">
      <w:pPr>
        <w:jc w:val="both"/>
      </w:pPr>
      <w:r>
        <w:t xml:space="preserve">I </w:t>
      </w:r>
      <w:r w:rsidR="00C2716D">
        <w:t xml:space="preserve"> </w:t>
      </w:r>
      <w:r>
        <w:t xml:space="preserve">  </w:t>
      </w:r>
      <w:r w:rsidR="00DB441F">
        <w:t xml:space="preserve">Otvara se stečajni postupak nad dužnikom </w:t>
      </w:r>
      <w:r w:rsidR="00010CA0" w:rsidRPr="00E70F28">
        <w:rPr>
          <w:lang w:val="pt-BR"/>
        </w:rPr>
        <w:t>ŠPORTSKA UDRUGA "ŠKOLA NOGOMETA NK HRVATSKI DRAGOVOLJAC-"DARKO MATEŠA", OIB: 15882347650,  Zagreb, Aleja Pomoraca 19</w:t>
      </w:r>
      <w:r w:rsidR="001519CE">
        <w:rPr>
          <w:lang w:val="pt-BR"/>
        </w:rPr>
        <w:t>.</w:t>
      </w:r>
      <w:r w:rsidR="00E57CD2">
        <w:t xml:space="preserve"> </w:t>
      </w:r>
      <w:r w:rsidR="00DB441F">
        <w:t xml:space="preserve">Rješenje o otvaranju stečajnog postupka nad dužnikom istaknut je mrežnoj stranici na e-oglasna ploča Trgovačkog suda u Zagrebu </w:t>
      </w:r>
      <w:r w:rsidR="00DA687B">
        <w:t xml:space="preserve">dana </w:t>
      </w:r>
      <w:r w:rsidR="00D73A80">
        <w:t>19</w:t>
      </w:r>
      <w:r w:rsidR="00E57CD2">
        <w:t xml:space="preserve">. lipnja </w:t>
      </w:r>
      <w:r w:rsidR="00D71FFD" w:rsidRPr="00D71FFD">
        <w:t>2017.</w:t>
      </w:r>
      <w:r w:rsidR="00D71FFD">
        <w:t xml:space="preserve"> </w:t>
      </w:r>
      <w:r w:rsidR="00DB441F">
        <w:t xml:space="preserve">u </w:t>
      </w:r>
      <w:r w:rsidR="00FB2EBB">
        <w:t>1</w:t>
      </w:r>
      <w:r w:rsidR="001519CE">
        <w:t>4</w:t>
      </w:r>
      <w:r w:rsidR="005B6D46">
        <w:t xml:space="preserve"> sati i 00</w:t>
      </w:r>
      <w:r w:rsidR="00BE19F1">
        <w:t xml:space="preserve"> minuta.  </w:t>
      </w:r>
    </w:p>
    <w:p w:rsidRDefault="00E71B8C" w:rsidP="00BE19F1" w:rsidR="00E71B8C">
      <w:pPr>
        <w:jc w:val="both"/>
      </w:pPr>
    </w:p>
    <w:p w:rsidRDefault="00DB441F" w:rsidP="007C7596" w:rsidR="004113CE" w:rsidRPr="00E57CD2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0A6636">
        <w:t xml:space="preserve"> </w:t>
      </w:r>
      <w:r w:rsidR="004B269E">
        <w:t>Zvonimir Bodrožić, OIB: 85272390668, Zagreb, Jurišićeva 30</w:t>
      </w:r>
      <w:r w:rsidR="00D4188C">
        <w:t>.</w:t>
      </w:r>
    </w:p>
    <w:p w:rsidRDefault="00833A14" w:rsidP="00833A14" w:rsidR="00833A14">
      <w:pPr>
        <w:jc w:val="both"/>
      </w:pPr>
    </w:p>
    <w:p w:rsidRDefault="00DB441F" w:rsidP="00152F9B" w:rsidR="00FE63E3">
      <w:pPr>
        <w:jc w:val="both"/>
        <w:rPr>
          <w:lang w:val="pt-BR"/>
        </w:rPr>
      </w:pPr>
      <w:r>
        <w:t xml:space="preserve">III. </w:t>
      </w:r>
      <w:r w:rsidR="00C2716D">
        <w:t>Z</w:t>
      </w:r>
      <w:r>
        <w:t xml:space="preserve">aključuje se stečajni postupak nad dužnikom </w:t>
      </w:r>
      <w:r w:rsidR="0061366B" w:rsidRPr="00E70F28">
        <w:rPr>
          <w:lang w:val="pt-BR"/>
        </w:rPr>
        <w:t>ŠPORTSKA UDRUGA "ŠKOLA NOGOMETA NK HRVATSKI DRAGOVOLJAC-"DARKO MATEŠA", OIB: 15882347650,  Zagreb, Aleja Pomoraca 19</w:t>
      </w:r>
      <w:r w:rsidR="0061366B">
        <w:rPr>
          <w:lang w:val="pt-BR"/>
        </w:rPr>
        <w:t>.</w:t>
      </w:r>
    </w:p>
    <w:p w:rsidRDefault="0061366B" w:rsidP="00152F9B" w:rsidR="0061366B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61366B">
      <w:pPr>
        <w:jc w:val="both"/>
        <w:rPr>
          <w:lang w:val="pt-BR"/>
        </w:rPr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BE07A7">
        <w:t xml:space="preserve"> </w:t>
      </w:r>
      <w:r w:rsidR="0061366B" w:rsidRPr="00E70F28">
        <w:rPr>
          <w:lang w:val="pt-BR"/>
        </w:rPr>
        <w:t>ŠPORTSKA UDRUGA "ŠKOLA NOGOMETA NK HRVATSKI DRAGOVOLJAC-"DARKO MATEŠA", OIB: 15882347650,  Zagreb, Aleja Pomoraca 19</w:t>
      </w:r>
      <w:r w:rsidR="0061366B">
        <w:rPr>
          <w:lang w:val="pt-BR"/>
        </w:rPr>
        <w:t>.</w:t>
      </w:r>
    </w:p>
    <w:p w:rsidRDefault="00AA78A7" w:rsidP="00AA78A7" w:rsidR="00DB441F">
      <w:pPr>
        <w:jc w:val="both"/>
      </w:pPr>
      <w:r>
        <w:t xml:space="preserve">        </w:t>
      </w:r>
      <w:r w:rsidR="00DB441F">
        <w:t>Prijedlog je podnesen na temelju čl. 444. st. 2. Stečajnog zakona („Narodne novine“ broj 71/15, dalje: SZ).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 xml:space="preserve">Financijska agencija, kao predlagatelj, navela je u prijedlogu za otvaranje stečajnog postupka kako dužnik na dan 1. rujna 2015. u Očevidniku redoslijeda osnova za plaćanje ima </w:t>
      </w:r>
      <w:r w:rsidR="00DB441F">
        <w:lastRenderedPageBreak/>
        <w:t xml:space="preserve">evidentirane neizvršene osnove za plaćanje u neprekinutom razdoblju od </w:t>
      </w:r>
      <w:r w:rsidR="006954CE">
        <w:t>574</w:t>
      </w:r>
      <w:r w:rsidR="00A75AF9" w:rsidRPr="003D592F">
        <w:t xml:space="preserve"> </w:t>
      </w:r>
      <w:r w:rsidR="00DB441F" w:rsidRPr="003D592F">
        <w:t>dana</w:t>
      </w:r>
      <w:r w:rsidR="00DB441F" w:rsidRPr="00A2463E">
        <w:rPr>
          <w:b/>
        </w:rPr>
        <w:t>,</w:t>
      </w:r>
      <w:r w:rsidR="00DB441F">
        <w:t xml:space="preserve"> u ukupnom iznosu od </w:t>
      </w:r>
      <w:r w:rsidR="006954CE">
        <w:t>119.471,85</w:t>
      </w:r>
      <w:r w:rsidR="00A75AF9" w:rsidRPr="003D592F">
        <w:t xml:space="preserve"> </w:t>
      </w:r>
      <w:r w:rsidR="00DB441F" w:rsidRPr="003D592F">
        <w:t>kn</w:t>
      </w:r>
      <w:r w:rsidR="00DB441F">
        <w:t xml:space="preserve">, kao i da dužnik ima </w:t>
      </w:r>
      <w:r w:rsidR="00B70B66">
        <w:t>1</w:t>
      </w:r>
      <w:r w:rsidR="00DB441F">
        <w:t xml:space="preserve"> zaposlen</w:t>
      </w:r>
      <w:r w:rsidR="00B70B66">
        <w:t>og</w:t>
      </w:r>
      <w:r w:rsidR="00DB441F"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AA78A7" w:rsidP="001602A5" w:rsidR="00DB441F">
      <w:pPr>
        <w:jc w:val="both"/>
      </w:pPr>
      <w:r>
        <w:t xml:space="preserve">          </w:t>
      </w:r>
      <w:r w:rsidR="00A2463E">
        <w:t xml:space="preserve">Sud je rješenjem od </w:t>
      </w:r>
      <w:r w:rsidR="00B70B66">
        <w:t>2</w:t>
      </w:r>
      <w:r w:rsidR="006954CE">
        <w:t>3</w:t>
      </w:r>
      <w:r w:rsidR="00B70B66">
        <w:t>. ožujka</w:t>
      </w:r>
      <w:r w:rsidR="001602A5" w:rsidRPr="005C2E60">
        <w:t xml:space="preserve"> 2017</w:t>
      </w:r>
      <w:r w:rsidR="00DB441F" w:rsidRPr="00A2463E">
        <w:rPr>
          <w:b/>
        </w:rPr>
        <w:t>.</w:t>
      </w:r>
      <w:r w:rsidR="00DB441F">
        <w:t xml:space="preserve"> pokrenuo prethodni postupak nad dužnikom, a </w:t>
      </w:r>
    </w:p>
    <w:p w:rsidRDefault="00B70B66" w:rsidP="001602A5" w:rsidR="00DB441F">
      <w:pPr>
        <w:jc w:val="both"/>
      </w:pPr>
      <w:r>
        <w:t>11</w:t>
      </w:r>
      <w:r w:rsidR="001602A5" w:rsidRPr="005C2E60">
        <w:t>. svibnja 2017</w:t>
      </w:r>
      <w:r w:rsidR="00DB441F" w:rsidRPr="003A3F9A">
        <w:rPr>
          <w:b/>
        </w:rPr>
        <w:t>.</w:t>
      </w:r>
      <w:r w:rsidR="00DB441F">
        <w:t xml:space="preserve"> održano je ročište radi očitovanja o prijedlogu za otvaranje stečajnog postupka. </w:t>
      </w:r>
      <w:r w:rsidR="00EF4C7C">
        <w:t>Zastupnik po zakonu dužnika je pristupio na navedeno ročište, naveo kako nema niti pokretne ni nepokretne imovine i nije osporio predlagateljeve tvrdnje o postojanju stečajnog razloga nesposobnosti za plaćanje.</w:t>
      </w:r>
    </w:p>
    <w:p w:rsidRDefault="00CA7052" w:rsidP="00AA78A7" w:rsidR="00DB441F">
      <w:pPr>
        <w:jc w:val="both"/>
      </w:pPr>
      <w:r>
        <w:t xml:space="preserve">          </w:t>
      </w:r>
      <w:r w:rsidR="00DB441F">
        <w:t>U konkretnom slučaju, sud je prihvatio predlagateljeve tvrdnje o neprekinutom razdoblju evidentiranih neizvršenih osnova za plaćanje koji su zavedeni u Očevidniku  redoslijeda osnova za plaćanje.</w:t>
      </w:r>
    </w:p>
    <w:p w:rsidRDefault="00CA7052" w:rsidP="00AA78A7" w:rsidR="00DB441F">
      <w:pPr>
        <w:jc w:val="both"/>
      </w:pPr>
      <w:r>
        <w:t xml:space="preserve">        </w:t>
      </w:r>
      <w:r w:rsidR="00DB441F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A7052" w:rsidP="00AA78A7" w:rsidR="00DB441F">
      <w:pPr>
        <w:jc w:val="both"/>
      </w:pPr>
      <w:r>
        <w:t xml:space="preserve">    </w:t>
      </w:r>
      <w:r w:rsidR="00E9459F">
        <w:t xml:space="preserve">      </w:t>
      </w:r>
      <w:r w:rsidR="003A3F9A">
        <w:t xml:space="preserve">Sud je rješenjem od </w:t>
      </w:r>
      <w:r w:rsidR="00E311E4">
        <w:t>11</w:t>
      </w:r>
      <w:r w:rsidRPr="005C2E60">
        <w:t>. svibnja 2017</w:t>
      </w:r>
      <w:r w:rsidR="00DB441F" w:rsidRPr="003A3F9A">
        <w:rPr>
          <w:b/>
        </w:rPr>
        <w:t>.</w:t>
      </w:r>
      <w:r w:rsidR="00DB441F">
        <w:t xml:space="preserve"> pozvao osobe koje imaju pravni interes za provedbom stečajnoga postupaka nad  dužnikom u ro</w:t>
      </w:r>
      <w:r>
        <w:t>ku 15 dana predujmiti iznos od 1</w:t>
      </w:r>
      <w:r w:rsidR="00DB441F">
        <w:t>0.000,00 kn za pokriće troškova prethodnog i stečajnog postupka. Navedeno rješenje objavljeno je na mrežnoj stranici e-oglasna pl</w:t>
      </w:r>
      <w:r w:rsidR="00E9459F">
        <w:t xml:space="preserve">oča Trgovačkog suda u Zagrebu </w:t>
      </w:r>
      <w:r w:rsidR="00E20991">
        <w:t>11</w:t>
      </w:r>
      <w:r w:rsidR="00476076">
        <w:t>. svibnja 2017</w:t>
      </w:r>
      <w:r w:rsidR="00DB441F">
        <w:t>. Vjero</w:t>
      </w:r>
      <w:r w:rsidR="00476076">
        <w:t>vnici nisu predujmili iznos od 1</w:t>
      </w:r>
      <w:r w:rsidR="00DB441F">
        <w:t xml:space="preserve">0.000,00 kn za pokriće troškova prethodnog i stečajnog postupka. 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  <w:r>
        <w:t xml:space="preserve">     </w:t>
      </w:r>
    </w:p>
    <w:p w:rsidRDefault="005168AB" w:rsidP="00726A2E" w:rsidR="005168AB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5168AB" w:rsidP="005168AB" w:rsidR="005168AB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DB441F" w:rsidP="005168AB" w:rsidR="00DB441F">
      <w:pPr>
        <w:jc w:val="both"/>
      </w:pPr>
    </w:p>
    <w:p w:rsidRDefault="00DB441F" w:rsidP="00FE530E" w:rsidR="00DB441F">
      <w:pPr>
        <w:jc w:val="center"/>
      </w:pPr>
      <w:r>
        <w:t>U Zagrebu</w:t>
      </w:r>
      <w:r w:rsidR="00FE530E">
        <w:t>,</w:t>
      </w:r>
      <w:r w:rsidR="00E9459F">
        <w:t xml:space="preserve"> </w:t>
      </w:r>
      <w:r w:rsidR="00E311E4">
        <w:t>19</w:t>
      </w:r>
      <w:r w:rsidR="005C2E60">
        <w:t xml:space="preserve">. lipnja </w:t>
      </w:r>
      <w:r w:rsidR="00E71B8C">
        <w:t xml:space="preserve">2017. </w:t>
      </w:r>
      <w:r>
        <w:t xml:space="preserve"> </w:t>
      </w:r>
    </w:p>
    <w:p w:rsidRDefault="00DB441F" w:rsidP="00FE530E" w:rsidR="005046AB">
      <w:pPr>
        <w:jc w:val="right"/>
      </w:pPr>
      <w:r>
        <w:t>Sudac:</w:t>
      </w:r>
    </w:p>
    <w:p w:rsidRDefault="00E9459F" w:rsidP="00FE530E" w:rsidR="00E9459F">
      <w:pPr>
        <w:jc w:val="right"/>
      </w:pPr>
    </w:p>
    <w:p w:rsidRDefault="00DB441F" w:rsidP="005046AB" w:rsidR="00DB441F">
      <w:pPr>
        <w:jc w:val="right"/>
      </w:pPr>
      <w:r>
        <w:t xml:space="preserve"> </w:t>
      </w:r>
      <w:r w:rsidR="005046AB">
        <w:t>Maja Jurovicki</w:t>
      </w:r>
      <w:r w:rsidR="00FC2625">
        <w:t xml:space="preserve">, v.r. </w:t>
      </w:r>
    </w:p>
    <w:p w:rsidRDefault="005046AB" w:rsidP="00DB441F" w:rsidR="00DB441F">
      <w:r>
        <w:lastRenderedPageBreak/>
        <w:t>UPUTA O PRAVNOM LIJEKU</w:t>
      </w:r>
      <w:r w:rsidR="00DB441F">
        <w:t>:</w:t>
      </w:r>
    </w:p>
    <w:p w:rsidRDefault="00DB441F" w:rsidP="005046AB" w:rsidR="00DB441F">
      <w:pPr>
        <w:jc w:val="both"/>
      </w:pPr>
      <w: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B441F" w:rsidP="005046AB" w:rsidR="00DB441F">
      <w:pPr>
        <w:jc w:val="both"/>
      </w:pPr>
    </w:p>
    <w:p w:rsidRDefault="00DB441F" w:rsidP="00DB441F" w:rsidR="00DB441F"/>
    <w:p w:rsidRDefault="00FC2625" w:rsidP="00445BA5" w:rsidR="00FC2625">
      <w:pPr>
        <w:jc w:val="right"/>
      </w:pPr>
      <w:r>
        <w:t>Za točnost otpravka-</w:t>
      </w:r>
    </w:p>
    <w:p w:rsidRDefault="00FC2625" w:rsidP="00445BA5" w:rsidR="00FC2625">
      <w:pPr>
        <w:jc w:val="right"/>
      </w:pPr>
      <w:r>
        <w:t>ovlašteni službenik</w:t>
      </w:r>
    </w:p>
    <w:p w:rsidRDefault="00FC2625" w:rsidP="00445BA5" w:rsidR="00FC2625" w:rsidRPr="007B269F">
      <w:pPr>
        <w:jc w:val="right"/>
      </w:pPr>
      <w:r>
        <w:t xml:space="preserve">Mirjana Gašparić </w:t>
      </w:r>
    </w:p>
    <w:p w:rsidRDefault="00DB441F" w:rsidP="00DB441F" w:rsidR="00DB441F"/>
    <w:p w:rsidRDefault="00C12410" w:rsidP="00C12410" w:rsidR="00C12410" w:rsidRPr="006C5196"/>
    <w:sectPr w:rsidSect="006954CE" w:rsidR="00C12410" w:rsidRPr="006C5196"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FC2625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713BB4">
          <w:t>224</w:t>
        </w:r>
        <w:r w:rsidR="0061366B">
          <w:t>1</w:t>
        </w:r>
        <w:r w:rsidR="00713BB4">
          <w:t>/</w:t>
        </w:r>
        <w:r w:rsidR="00792E80">
          <w:t>20</w:t>
        </w:r>
        <w:r w:rsidR="00713BB4">
          <w:t>16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10CA0"/>
    <w:rsid w:val="000247FE"/>
    <w:rsid w:val="000A6636"/>
    <w:rsid w:val="000B4CD8"/>
    <w:rsid w:val="000C5D82"/>
    <w:rsid w:val="000E1465"/>
    <w:rsid w:val="00102A0F"/>
    <w:rsid w:val="001072E6"/>
    <w:rsid w:val="00127252"/>
    <w:rsid w:val="00127F6E"/>
    <w:rsid w:val="00144607"/>
    <w:rsid w:val="001519CE"/>
    <w:rsid w:val="00152F9B"/>
    <w:rsid w:val="001602A5"/>
    <w:rsid w:val="00174B3F"/>
    <w:rsid w:val="001A684C"/>
    <w:rsid w:val="002262E2"/>
    <w:rsid w:val="0023149C"/>
    <w:rsid w:val="00237B9E"/>
    <w:rsid w:val="00255162"/>
    <w:rsid w:val="00274B49"/>
    <w:rsid w:val="002916CE"/>
    <w:rsid w:val="00293025"/>
    <w:rsid w:val="002B0102"/>
    <w:rsid w:val="002D6894"/>
    <w:rsid w:val="002E6E4E"/>
    <w:rsid w:val="003338B7"/>
    <w:rsid w:val="003402B9"/>
    <w:rsid w:val="00347CA4"/>
    <w:rsid w:val="00351508"/>
    <w:rsid w:val="00353816"/>
    <w:rsid w:val="00363447"/>
    <w:rsid w:val="00363D40"/>
    <w:rsid w:val="00377738"/>
    <w:rsid w:val="00392E4D"/>
    <w:rsid w:val="003A3F9A"/>
    <w:rsid w:val="003A517E"/>
    <w:rsid w:val="003B27B4"/>
    <w:rsid w:val="003C12EA"/>
    <w:rsid w:val="003D592F"/>
    <w:rsid w:val="003E0E43"/>
    <w:rsid w:val="003E4392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4A5A"/>
    <w:rsid w:val="00471353"/>
    <w:rsid w:val="00475B50"/>
    <w:rsid w:val="00476076"/>
    <w:rsid w:val="004837B8"/>
    <w:rsid w:val="0049146C"/>
    <w:rsid w:val="00491C7B"/>
    <w:rsid w:val="00493D9C"/>
    <w:rsid w:val="00496768"/>
    <w:rsid w:val="004A301F"/>
    <w:rsid w:val="004B269E"/>
    <w:rsid w:val="004C5B58"/>
    <w:rsid w:val="004D2AF2"/>
    <w:rsid w:val="004D34E6"/>
    <w:rsid w:val="004D3BF3"/>
    <w:rsid w:val="004D67B3"/>
    <w:rsid w:val="004E278E"/>
    <w:rsid w:val="004E3FF4"/>
    <w:rsid w:val="004E7FF6"/>
    <w:rsid w:val="004F25DE"/>
    <w:rsid w:val="005046AB"/>
    <w:rsid w:val="00505DE6"/>
    <w:rsid w:val="005168AB"/>
    <w:rsid w:val="00516ED0"/>
    <w:rsid w:val="005224DC"/>
    <w:rsid w:val="00533D8F"/>
    <w:rsid w:val="005448EA"/>
    <w:rsid w:val="00561931"/>
    <w:rsid w:val="00575A62"/>
    <w:rsid w:val="0059076B"/>
    <w:rsid w:val="005966D9"/>
    <w:rsid w:val="005B6D46"/>
    <w:rsid w:val="005C1600"/>
    <w:rsid w:val="005C1BE4"/>
    <w:rsid w:val="005C2E60"/>
    <w:rsid w:val="005C7C4C"/>
    <w:rsid w:val="005D3DE4"/>
    <w:rsid w:val="005F7440"/>
    <w:rsid w:val="00603A21"/>
    <w:rsid w:val="0061366B"/>
    <w:rsid w:val="00616F59"/>
    <w:rsid w:val="006671E6"/>
    <w:rsid w:val="006954CE"/>
    <w:rsid w:val="006A3354"/>
    <w:rsid w:val="006B10DF"/>
    <w:rsid w:val="006C3CCF"/>
    <w:rsid w:val="006C5196"/>
    <w:rsid w:val="00704D10"/>
    <w:rsid w:val="00705E40"/>
    <w:rsid w:val="00713BB4"/>
    <w:rsid w:val="00726A2E"/>
    <w:rsid w:val="007717BA"/>
    <w:rsid w:val="00780919"/>
    <w:rsid w:val="00792E80"/>
    <w:rsid w:val="007A3680"/>
    <w:rsid w:val="007C2112"/>
    <w:rsid w:val="007C7596"/>
    <w:rsid w:val="007E0378"/>
    <w:rsid w:val="007E0DC8"/>
    <w:rsid w:val="007E349A"/>
    <w:rsid w:val="007F652C"/>
    <w:rsid w:val="00800BD4"/>
    <w:rsid w:val="00801605"/>
    <w:rsid w:val="00810257"/>
    <w:rsid w:val="00811710"/>
    <w:rsid w:val="00820DD9"/>
    <w:rsid w:val="00821CC3"/>
    <w:rsid w:val="00822C8A"/>
    <w:rsid w:val="0082423D"/>
    <w:rsid w:val="00833A14"/>
    <w:rsid w:val="008527B2"/>
    <w:rsid w:val="008801AE"/>
    <w:rsid w:val="008A306D"/>
    <w:rsid w:val="008C661C"/>
    <w:rsid w:val="008E127C"/>
    <w:rsid w:val="008E59F9"/>
    <w:rsid w:val="00910DEA"/>
    <w:rsid w:val="00937188"/>
    <w:rsid w:val="00976D9E"/>
    <w:rsid w:val="009A72F1"/>
    <w:rsid w:val="009B54BC"/>
    <w:rsid w:val="009B7AB6"/>
    <w:rsid w:val="009C6B90"/>
    <w:rsid w:val="009E23BB"/>
    <w:rsid w:val="009E3EBC"/>
    <w:rsid w:val="009E4E4C"/>
    <w:rsid w:val="009F1F7C"/>
    <w:rsid w:val="00A05D6C"/>
    <w:rsid w:val="00A22B7B"/>
    <w:rsid w:val="00A2463E"/>
    <w:rsid w:val="00A618D3"/>
    <w:rsid w:val="00A75AF9"/>
    <w:rsid w:val="00A8147C"/>
    <w:rsid w:val="00AA0442"/>
    <w:rsid w:val="00AA78A7"/>
    <w:rsid w:val="00AD35E7"/>
    <w:rsid w:val="00AE0E35"/>
    <w:rsid w:val="00AE7439"/>
    <w:rsid w:val="00B06231"/>
    <w:rsid w:val="00B071C8"/>
    <w:rsid w:val="00B143AE"/>
    <w:rsid w:val="00B221D4"/>
    <w:rsid w:val="00B22DAB"/>
    <w:rsid w:val="00B70B66"/>
    <w:rsid w:val="00B8024A"/>
    <w:rsid w:val="00BB2CC0"/>
    <w:rsid w:val="00BC2DA8"/>
    <w:rsid w:val="00BD17D3"/>
    <w:rsid w:val="00BE07A7"/>
    <w:rsid w:val="00BE19F1"/>
    <w:rsid w:val="00BF1CAA"/>
    <w:rsid w:val="00BF1D4D"/>
    <w:rsid w:val="00C12410"/>
    <w:rsid w:val="00C12C33"/>
    <w:rsid w:val="00C14112"/>
    <w:rsid w:val="00C221D6"/>
    <w:rsid w:val="00C2716D"/>
    <w:rsid w:val="00C3505F"/>
    <w:rsid w:val="00C47008"/>
    <w:rsid w:val="00C66603"/>
    <w:rsid w:val="00C755A1"/>
    <w:rsid w:val="00C77A8E"/>
    <w:rsid w:val="00C94123"/>
    <w:rsid w:val="00CA4E71"/>
    <w:rsid w:val="00CA7052"/>
    <w:rsid w:val="00CB0B29"/>
    <w:rsid w:val="00CB46CE"/>
    <w:rsid w:val="00CD11DE"/>
    <w:rsid w:val="00CF2A99"/>
    <w:rsid w:val="00CF464A"/>
    <w:rsid w:val="00D067DD"/>
    <w:rsid w:val="00D26467"/>
    <w:rsid w:val="00D4188C"/>
    <w:rsid w:val="00D63665"/>
    <w:rsid w:val="00D71FFD"/>
    <w:rsid w:val="00D73A80"/>
    <w:rsid w:val="00D85CC6"/>
    <w:rsid w:val="00D97384"/>
    <w:rsid w:val="00DA687B"/>
    <w:rsid w:val="00DB1188"/>
    <w:rsid w:val="00DB441F"/>
    <w:rsid w:val="00DD2E8C"/>
    <w:rsid w:val="00E02AE0"/>
    <w:rsid w:val="00E20991"/>
    <w:rsid w:val="00E311E4"/>
    <w:rsid w:val="00E337EC"/>
    <w:rsid w:val="00E4038E"/>
    <w:rsid w:val="00E44356"/>
    <w:rsid w:val="00E46026"/>
    <w:rsid w:val="00E57CD2"/>
    <w:rsid w:val="00E63E36"/>
    <w:rsid w:val="00E71B8C"/>
    <w:rsid w:val="00E72D2A"/>
    <w:rsid w:val="00E75D7C"/>
    <w:rsid w:val="00E860BE"/>
    <w:rsid w:val="00E9459F"/>
    <w:rsid w:val="00E96A51"/>
    <w:rsid w:val="00EA457B"/>
    <w:rsid w:val="00EA6A84"/>
    <w:rsid w:val="00EA6D31"/>
    <w:rsid w:val="00EB19D2"/>
    <w:rsid w:val="00EB51F8"/>
    <w:rsid w:val="00EE2349"/>
    <w:rsid w:val="00EF4C7C"/>
    <w:rsid w:val="00F41E27"/>
    <w:rsid w:val="00F42D40"/>
    <w:rsid w:val="00F51E11"/>
    <w:rsid w:val="00F57935"/>
    <w:rsid w:val="00F61CF3"/>
    <w:rsid w:val="00F730AC"/>
    <w:rsid w:val="00F9309D"/>
    <w:rsid w:val="00FA31EB"/>
    <w:rsid w:val="00FB1298"/>
    <w:rsid w:val="00FB2EBB"/>
    <w:rsid w:val="00FC2625"/>
    <w:rsid w:val="00FE530E"/>
    <w:rsid w:val="00FE63E3"/>
    <w:rsid w:val="00FE65B8"/>
    <w:rsid w:val="00FF0A3B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0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2241</izvorni_sadrzaj>
    <derivirana_varijabla naziv="DomainObject.Predmet.Broj_1">2241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St-2241/2016</izvorni_sadrzaj>
    <derivirana_varijabla naziv="DomainObject.Predmet.OznakaBroj_1">St-2241/2016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Športska udruga ŠKOLA NOGOMETA NK HRVATSKI DRAGOVOLJAC-DARKO MATEŠA</izvorni_sadrzaj>
    <derivirana_varijabla naziv="DomainObject.Predmet.ProtustrankaFormated_1">  Športska udruga ŠKOLA NOGOMETA NK HRVATSKI DRAGOVOLJAC-DARKO MATEŠA</derivirana_varijabla>
  </DomainObject.Predmet.ProtustrankaFormated>
  <DomainObject.Predmet.ProtustrankaFormatedOIB>
    <izvorni_sadrzaj>  Športska udruga ŠKOLA NOGOMETA NK HRVATSKI DRAGOVOLJAC-DARKO MATEŠA, OIB 15882347650</izvorni_sadrzaj>
    <derivirana_varijabla naziv="DomainObject.Predmet.ProtustrankaFormatedOIB_1">  Športska udruga ŠKOLA NOGOMETA NK HRVATSKI DRAGOVOLJAC-DARKO MATEŠA, OIB 15882347650</derivirana_varijabla>
  </DomainObject.Predmet.ProtustrankaFormatedOIB>
  <DomainObject.Predmet.ProtustrankaFormatedWithAdress>
    <izvorni_sadrzaj> Športska udruga ŠKOLA NOGOMETA NK HRVATSKI DRAGOVOLJAC-DARKO MATEŠA, Aleja pomoraca 19, 10000 Zagreb</izvorni_sadrzaj>
    <derivirana_varijabla naziv="DomainObject.Predmet.ProtustrankaFormatedWithAdress_1"> Športska udruga ŠKOLA NOGOMETA NK HRVATSKI DRAGOVOLJAC-DARKO MATEŠA, Aleja pomoraca 19, 10000 Zagreb</derivirana_varijabla>
  </DomainObject.Predmet.ProtustrankaFormatedWithAdress>
  <DomainObject.Predmet.ProtustrankaFormatedWithAdressOIB>
    <izvorni_sadrzaj> Športska udruga ŠKOLA NOGOMETA NK HRVATSKI DRAGOVOLJAC-DARKO MATEŠA, OIB 15882347650, Aleja pomoraca 19, 10000 Zagreb</izvorni_sadrzaj>
    <derivirana_varijabla naziv="DomainObject.Predmet.ProtustrankaFormatedWithAdressOIB_1"> Športska udruga ŠKOLA NOGOMETA NK HRVATSKI DRAGOVOLJAC-DARKO MATEŠA, OIB 15882347650, Aleja pomoraca 19, 10000 Zagreb</derivirana_varijabla>
  </DomainObject.Predmet.ProtustrankaFormatedWithAdressOIB>
  <DomainObject.Predmet.ProtustrankaWithAdress>
    <izvorni_sadrzaj>Športska udruga ŠKOLA NOGOMETA NK HRVATSKI DRAGOVOLJAC-DARKO MATEŠA Aleja pomoraca 19, 10000 Zagreb</izvorni_sadrzaj>
    <derivirana_varijabla naziv="DomainObject.Predmet.ProtustrankaWithAdress_1">Športska udruga ŠKOLA NOGOMETA NK HRVATSKI DRAGOVOLJAC-DARKO MATEŠA Aleja pomoraca 19, 10000 Zagreb</derivirana_varijabla>
  </DomainObject.Predmet.ProtustrankaWithAdress>
  <DomainObject.Predmet.ProtustrankaWithAdressOIB>
    <izvorni_sadrzaj>Športska udruga ŠKOLA NOGOMETA NK HRVATSKI DRAGOVOLJAC-DARKO MATEŠA, OIB 15882347650, Aleja pomoraca 19, 10000 Zagreb</izvorni_sadrzaj>
    <derivirana_varijabla naziv="DomainObject.Predmet.ProtustrankaWithAdressOIB_1">Športska udruga ŠKOLA NOGOMETA NK HRVATSKI DRAGOVOLJAC-DARKO MATEŠA, OIB 15882347650, Aleja pomoraca 19, 10000 Zagreb</derivirana_varijabla>
  </DomainObject.Predmet.ProtustrankaWithAdressOIB>
  <DomainObject.Predmet.ProtustrankaNazivFormated>
    <izvorni_sadrzaj>Športska udruga ŠKOLA NOGOMETA NK HRVATSKI DRAGOVOLJAC-DARKO MATEŠA</izvorni_sadrzaj>
    <derivirana_varijabla naziv="DomainObject.Predmet.ProtustrankaNazivFormated_1">Športska udruga ŠKOLA NOGOMETA NK HRVATSKI DRAGOVOLJAC-DARKO MATEŠA</derivirana_varijabla>
  </DomainObject.Predmet.ProtustrankaNazivFormated>
  <DomainObject.Predmet.ProtustrankaNazivFormatedOIB>
    <izvorni_sadrzaj>Športska udruga ŠKOLA NOGOMETA NK HRVATSKI DRAGOVOLJAC-DARKO MATEŠA, OIB 15882347650</izvorni_sadrzaj>
    <derivirana_varijabla naziv="DomainObject.Predmet.ProtustrankaNazivFormatedOIB_1">Športska udruga ŠKOLA NOGOMETA NK HRVATSKI DRAGOVOLJAC-DARKO MATEŠA, OIB 15882347650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HRVATSKI ZAVOD ZA MIROVINSKO OSIGURANJE</izvorni_sadrzaj>
    <derivirana_varijabla naziv="DomainObject.Predmet.StrankaFormated_1">  FINA Regionalni centar Zagreb; HRVATSKI ZAVOD ZA MIROVINSKO OSIGURANJE</derivirana_varijabla>
  </DomainObject.Predmet.StrankaFormated>
  <DomainObject.Predmet.StrankaFormatedOIB>
    <izvorni_sadrzaj>  FINA Regionalni centar Zagreb, OIB 85821130368; HRVATSKI ZAVOD ZA MIROVINSKO OSIGURANJE, OIB 84397956623</izvorni_sadrzaj>
    <derivirana_varijabla naziv="DomainObject.Predmet.StrankaFormatedOIB_1">  FINA Regionalni centar Zagreb, OIB 85821130368; HRVATSKI ZAVOD ZA MIROVINSKO OSIGURANJE, OIB 84397956623</derivirana_varijabla>
  </DomainObject.Predmet.StrankaFormatedOIB>
  <DomainObject.Predmet.StrankaFormatedWithAdress>
    <izvorni_sadrzaj> FINA Regionalni centar Zagreb, Trg svibanjskih žrtava 1995. 1, 10000 Zagreb; HRVATSKI ZAVOD ZA MIROVINSKO OSIGURANJE, A. Mihanovića 3, 10000 Zagreb</izvorni_sadrzaj>
    <derivirana_varijabla naziv="DomainObject.Predmet.StrankaFormatedWithAdress_1"> FINA Regionalni centar Zagreb, Trg svibanjskih žrtava 1995. 1, 10000 Zagreb; HRVATSKI ZAVOD ZA MIROVINSKO OSIGURANJE, A. Mihanovića 3, 10000 Zagreb</derivirana_varijabla>
  </DomainObject.Predmet.StrankaFormatedWithAdress>
  <DomainObject.Predmet.StrankaFormatedWithAdressOIB>
    <izvorni_sadrzaj> FINA Regionalni centar Zagreb, OIB 85821130368, Trg svibanjskih žrtava 1995. 1, 10000 Zagreb; HRVATSKI ZAVOD ZA MIROVINSKO OSIGURANJE, OIB 84397956623, A. Mihanovića 3, 10000 Zagreb</izvorni_sadrzaj>
    <derivirana_varijabla naziv="DomainObject.Predmet.StrankaFormatedWithAdressOIB_1"> FINA Regionalni centar Zagreb, OIB 85821130368, Trg svibanjskih žrtava 1995. 1, 10000 Zagreb; HRVATSKI ZAVOD ZA MIROVINSKO OSIGURANJE, OIB 84397956623, A. Mihanovića 3, 10000 Zagreb</derivirana_varijabla>
  </DomainObject.Predmet.StrankaFormatedWithAdressOIB>
  <DomainObject.Predmet.StrankaWithAdress>
    <izvorni_sadrzaj>FINA Regionalni centar Zagreb Trg svibanjskih žrtava 1995. 1,10000 Zagreb,HRVATSKI ZAVOD ZA MIROVINSKO OSIGURANJE A. Mihanovića 3,10000 Zagreb</izvorni_sadrzaj>
    <derivirana_varijabla naziv="DomainObject.Predmet.StrankaWithAdress_1">FINA Regionalni centar Zagreb Trg svibanjskih žrtava 1995. 1,10000 Zagreb,HRVATSKI ZAVOD ZA MIROVINSKO OSIGURANJE A. Mihanovića 3,10000 Zagreb</derivirana_varijabla>
  </DomainObject.Predmet.StrankaWithAdress>
  <DomainObject.Predmet.StrankaWithAdressOIB>
    <izvorni_sadrzaj>FINA Regionalni centar Zagreb, OIB 85821130368, Trg svibanjskih žrtava 1995. 1,10000 Zagreb,HRVATSKI ZAVOD ZA MIROVINSKO OSIGURANJE, OIB 84397956623, A. Mihanovića 3,10000 Zagreb</izvorni_sadrzaj>
    <derivirana_varijabla naziv="DomainObject.Predmet.StrankaWithAdressOIB_1">FINA Regionalni centar Zagreb, OIB 85821130368, Trg svibanjskih žrtava 1995. 1,10000 Zagreb,HRVATSKI ZAVOD ZA MIROVINSKO OSIGURANJE, OIB 84397956623, A. Mihanovića 3,10000 Zagreb</derivirana_varijabla>
  </DomainObject.Predmet.StrankaWithAdressOIB>
  <DomainObject.Predmet.StrankaNazivFormated>
    <izvorni_sadrzaj>FINA Regionalni centar Zagreb,HRVATSKI ZAVOD ZA MIROVINSKO OSIGURANJE</izvorni_sadrzaj>
    <derivirana_varijabla naziv="DomainObject.Predmet.StrankaNazivFormated_1">FINA Regionalni centar Zagreb,HRVATSKI ZAVOD ZA MIROVINSKO OSIGURANJE</derivirana_varijabla>
  </DomainObject.Predmet.StrankaNazivFormated>
  <DomainObject.Predmet.StrankaNazivFormatedOIB>
    <izvorni_sadrzaj>FINA Regionalni centar Zagreb, OIB 85821130368,HRVATSKI ZAVOD ZA MIROVINSKO OSIGURANJE, OIB 84397956623</izvorni_sadrzaj>
    <derivirana_varijabla naziv="DomainObject.Predmet.StrankaNazivFormatedOIB_1">FINA Regionalni centar Zagreb, OIB 85821130368,HRVATSKI ZAVOD ZA MIROVINSKO OSIGURANJE, OIB 84397956623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HRVATSKI ZAVOD ZA MIROVINSKO OSIGURANJE</item>
    </izvorni_sadrzaj>
    <derivirana_varijabla naziv="DomainObject.Predmet.StrankaListFormated_1">
      <item>FINA Regionalni centar Zagreb</item>
      <item>HRVATSKI ZAVOD ZA MIROVINSKO OSIGURANJE</item>
    </derivirana_varijabla>
  </DomainObject.Predmet.StrankaListFormated>
  <DomainObject.Predmet.StrankaListFormatedOIB>
    <izvorni_sadrzaj>
      <item>FINA Regionalni centar Zagreb, OIB 85821130368</item>
      <item>HRVATSKI ZAVOD ZA MIROVINSKO OSIGURANJE, OIB 84397956623</item>
    </izvorni_sadrzaj>
    <derivirana_varijabla naziv="DomainObject.Predmet.StrankaListFormatedOIB_1">
      <item>FINA Regionalni centar Zagreb, OIB 85821130368</item>
      <item>HRVATSKI ZAVOD ZA MIROVINSKO OSIGURANJE, OIB 84397956623</item>
    </derivirana_varijabla>
  </DomainObject.Predmet.StrankaListFormatedOIB>
  <DomainObject.Predmet.StrankaListFormatedWithAdress>
    <izvorni_sadrzaj>
      <item>FINA Regionalni centar Zagreb, Trg svibanjskih žrtava 1995. 1, 10000 Zagreb</item>
      <item>HRVATSKI ZAVOD ZA MIROVINSKO OSIGURANJE, A. Mihanovića 3, 10000 Zagreb</item>
    </izvorni_sadrzaj>
    <derivirana_varijabla naziv="DomainObject.Predmet.StrankaListFormatedWithAdress_1">
      <item>FINA Regionalni centar Zagreb, Trg svibanjskih žrtava 1995. 1, 10000 Zagreb</item>
      <item>HRVATSKI ZAVOD ZA MIROVINSKO OSIGURANJE, A. Mihanovića 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HRVATSKI ZAVOD ZA MIROVINSKO OSIGURANJE, OIB 84397956623, A. Mihanovića 3, 10000 Zagreb</item>
    </izvorni_sadrzaj>
    <derivirana_varijabla naziv="DomainObject.Predmet.StrankaListFormatedWithAdressOIB_1">
      <item>FINA Regionalni centar Zagreb, OIB 85821130368, Trg svibanjskih žrtava 1995. 1, 10000 Zagreb</item>
      <item>HRVATSKI ZAVOD ZA MIROVINSKO OSIGURANJE, OIB 84397956623, A. Mihanovića 3, 10000 Zagreb</item>
    </derivirana_varijabla>
  </DomainObject.Predmet.StrankaListFormatedWithAdressOIB>
  <DomainObject.Predmet.StrankaListNazivFormated>
    <izvorni_sadrzaj>
      <item>FINA Regionalni centar Zagreb</item>
      <item>HRVATSKI ZAVOD ZA MIROVINSKO OSIGURANJE</item>
    </izvorni_sadrzaj>
    <derivirana_varijabla naziv="DomainObject.Predmet.StrankaListNazivFormated_1">
      <item>FINA Regionalni centar Zagreb</item>
      <item>HRVATSKI ZAVOD ZA MIROVINSKO OSIGURANJE</item>
    </derivirana_varijabla>
  </DomainObject.Predmet.StrankaListNazivFormated>
  <DomainObject.Predmet.StrankaListNazivFormatedOIB>
    <izvorni_sadrzaj>
      <item>FINA Regionalni centar Zagreb, OIB 85821130368</item>
      <item>HRVATSKI ZAVOD ZA MIROVINSKO OSIGURANJE, OIB 84397956623</item>
    </izvorni_sadrzaj>
    <derivirana_varijabla naziv="DomainObject.Predmet.StrankaListNazivFormatedOIB_1">
      <item>FINA Regionalni centar Zagreb, OIB 85821130368</item>
      <item>HRVATSKI ZAVOD ZA MIROVINSKO OSIGURANJE, OIB 84397956623</item>
    </derivirana_varijabla>
  </DomainObject.Predmet.StrankaListNazivFormatedOIB>
  <DomainObject.Predmet.ProtuStrankaListFormated>
    <izvorni_sadrzaj>
      <item>Športska udruga ŠKOLA NOGOMETA NK HRVATSKI DRAGOVOLJAC-DARKO MATEŠA</item>
    </izvorni_sadrzaj>
    <derivirana_varijabla naziv="DomainObject.Predmet.ProtuStrankaListFormated_1">
      <item>Športska udruga ŠKOLA NOGOMETA NK HRVATSKI DRAGOVOLJAC-DARKO MATEŠA</item>
    </derivirana_varijabla>
  </DomainObject.Predmet.ProtuStrankaListFormated>
  <DomainObject.Predmet.ProtuStrankaListFormatedOIB>
    <izvorni_sadrzaj>
      <item>Športska udruga ŠKOLA NOGOMETA NK HRVATSKI DRAGOVOLJAC-DARKO MATEŠA, OIB 15882347650</item>
    </izvorni_sadrzaj>
    <derivirana_varijabla naziv="DomainObject.Predmet.ProtuStrankaListFormatedOIB_1">
      <item>Športska udruga ŠKOLA NOGOMETA NK HRVATSKI DRAGOVOLJAC-DARKO MATEŠA, OIB 15882347650</item>
    </derivirana_varijabla>
  </DomainObject.Predmet.ProtuStrankaListFormatedOIB>
  <DomainObject.Predmet.ProtuStrankaListFormatedWithAdress>
    <izvorni_sadrzaj>
      <item>Športska udruga ŠKOLA NOGOMETA NK HRVATSKI DRAGOVOLJAC-DARKO MATEŠA, Aleja pomoraca 19, 10000 Zagreb</item>
    </izvorni_sadrzaj>
    <derivirana_varijabla naziv="DomainObject.Predmet.ProtuStrankaListFormatedWithAdress_1">
      <item>Športska udruga ŠKOLA NOGOMETA NK HRVATSKI DRAGOVOLJAC-DARKO MATEŠA, Aleja pomoraca 19, 10000 Zagreb</item>
    </derivirana_varijabla>
  </DomainObject.Predmet.ProtuStrankaListFormatedWithAdress>
  <DomainObject.Predmet.ProtuStrankaListFormatedWithAdressOIB>
    <izvorni_sadrzaj>
      <item>Športska udruga ŠKOLA NOGOMETA NK HRVATSKI DRAGOVOLJAC-DARKO MATEŠA, OIB 15882347650, Aleja pomoraca 19, 10000 Zagreb</item>
    </izvorni_sadrzaj>
    <derivirana_varijabla naziv="DomainObject.Predmet.ProtuStrankaListFormatedWithAdressOIB_1">
      <item>Športska udruga ŠKOLA NOGOMETA NK HRVATSKI DRAGOVOLJAC-DARKO MATEŠA, OIB 15882347650, Aleja pomoraca 19, 10000 Zagreb</item>
    </derivirana_varijabla>
  </DomainObject.Predmet.ProtuStrankaListFormatedWithAdressOIB>
  <DomainObject.Predmet.ProtuStrankaListNazivFormated>
    <izvorni_sadrzaj>
      <item>Športska udruga ŠKOLA NOGOMETA NK HRVATSKI DRAGOVOLJAC-DARKO MATEŠA</item>
    </izvorni_sadrzaj>
    <derivirana_varijabla naziv="DomainObject.Predmet.ProtuStrankaListNazivFormated_1">
      <item>Športska udruga ŠKOLA NOGOMETA NK HRVATSKI DRAGOVOLJAC-DARKO MATEŠA</item>
    </derivirana_varijabla>
  </DomainObject.Predmet.ProtuStrankaListNazivFormated>
  <DomainObject.Predmet.ProtuStrankaListNazivFormatedOIB>
    <izvorni_sadrzaj>
      <item>Športska udruga ŠKOLA NOGOMETA NK HRVATSKI DRAGOVOLJAC-DARKO MATEŠA, OIB 15882347650</item>
    </izvorni_sadrzaj>
    <derivirana_varijabla naziv="DomainObject.Predmet.ProtuStrankaListNazivFormatedOIB_1">
      <item>Športska udruga ŠKOLA NOGOMETA NK HRVATSKI DRAGOVOLJAC-DARKO MATEŠA, OIB 15882347650</item>
    </derivirana_varijabla>
  </DomainObject.Predmet.ProtuStrankaListNazivFormatedOIB>
  <DomainObject.Predmet.OstaliListFormated>
    <izvorni_sadrzaj>
      <item>Ivica Perković</item>
      <item>Milan Štefanac</item>
    </izvorni_sadrzaj>
    <derivirana_varijabla naziv="DomainObject.Predmet.OstaliListFormated_1">
      <item>Ivica Perković</item>
      <item>Milan Štefanac</item>
    </derivirana_varijabla>
  </DomainObject.Predmet.OstaliListFormated>
  <DomainObject.Predmet.OstaliListFormatedOIB>
    <izvorni_sadrzaj>
      <item>Ivica Perković, OIB 15882347650</item>
      <item>Milan Štefanac, OIB 15882347650</item>
    </izvorni_sadrzaj>
    <derivirana_varijabla naziv="DomainObject.Predmet.OstaliListFormatedOIB_1">
      <item>Ivica Perković, OIB 15882347650</item>
      <item>Milan Štefanac, OIB 15882347650</item>
    </derivirana_varijabla>
  </DomainObject.Predmet.OstaliListFormatedOIB>
  <DomainObject.Predmet.OstaliListFormatedWithAdress>
    <izvorni_sadrzaj>
      <item>Ivica Perković, Aleja Pomoraca 19, 10000 Zagreb</item>
      <item>Milan Štefanac, Aleja pomoraca 19, 10000 Zagreb</item>
    </izvorni_sadrzaj>
    <derivirana_varijabla naziv="DomainObject.Predmet.OstaliListFormatedWithAdress_1">
      <item>Ivica Perković, Aleja Pomoraca 19, 10000 Zagreb</item>
      <item>Milan Štefanac, Aleja pomoraca 19, 10000 Zagreb</item>
    </derivirana_varijabla>
  </DomainObject.Predmet.OstaliListFormatedWithAdress>
  <DomainObject.Predmet.OstaliListFormatedWithAdressOIB>
    <izvorni_sadrzaj>
      <item>Ivica Perković, OIB 15882347650, Aleja Pomoraca 19, 10000 Zagreb</item>
      <item>Milan Štefanac, OIB 15882347650, Aleja pomoraca 19, 10000 Zagreb</item>
    </izvorni_sadrzaj>
    <derivirana_varijabla naziv="DomainObject.Predmet.OstaliListFormatedWithAdressOIB_1">
      <item>Ivica Perković, OIB 15882347650, Aleja Pomoraca 19, 10000 Zagreb</item>
      <item>Milan Štefanac, OIB 15882347650, Aleja pomoraca 19, 10000 Zagreb</item>
    </derivirana_varijabla>
  </DomainObject.Predmet.OstaliListFormatedWithAdressOIB>
  <DomainObject.Predmet.OstaliListNazivFormated>
    <izvorni_sadrzaj>
      <item>Ivica Perković</item>
      <item>Milan Štefanac</item>
    </izvorni_sadrzaj>
    <derivirana_varijabla naziv="DomainObject.Predmet.OstaliListNazivFormated_1">
      <item>Ivica Perković</item>
      <item>Milan Štefanac</item>
    </derivirana_varijabla>
  </DomainObject.Predmet.OstaliListNazivFormated>
  <DomainObject.Predmet.OstaliListNazivFormatedOIB>
    <izvorni_sadrzaj>
      <item>Ivica Perković, OIB 15882347650</item>
      <item>Milan Štefanac, OIB 15882347650</item>
    </izvorni_sadrzaj>
    <derivirana_varijabla naziv="DomainObject.Predmet.OstaliListNazivFormatedOIB_1">
      <item>Ivica Perković, OIB 15882347650</item>
      <item>Milan Štefanac, OIB 15882347650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Športska udruga ŠKOLA NOGOMETA NK HRVATSKI DRAGOVOLJAC-DARKO MATEŠA</izvorni_sadrzaj>
    <derivirana_varijabla naziv="DomainObject.Predmet.ProtustrankaIDrugi_1">Športska udruga ŠKOLA NOGOMETA NK HRVATSKI DRAGOVOLJAC-DARKO MATEŠA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Športska udruga ŠKOLA NOGOMETA NK HRVATSKI DRAGOVOLJAC-DARKO MATEŠA, OIB 15882347650, Aleja pomoraca 19, 10000 Zagreb</izvorni_sadrzaj>
    <derivirana_varijabla naziv="DomainObject.Predmet.ProtustrankaIDrugiAdressOIB_1">Športska udruga ŠKOLA NOGOMETA NK HRVATSKI DRAGOVOLJAC-DARKO MATEŠA, OIB 15882347650, Aleja pomoraca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Športska udruga ŠKOLA NOGOMETA NK HRVATSKI DRAGOVOLJAC-DARKO MATEŠA</item>
      <item>HRVATSKI ZAVOD ZA MIROVINSKO OSIGURANJE</item>
      <item>Ivica Perković</item>
      <item>Milan Štefanac</item>
    </izvorni_sadrzaj>
    <derivirana_varijabla naziv="DomainObject.Predmet.SudioniciListNaziv_1">
      <item>FINA Regionalni centar Zagreb</item>
      <item>Športska udruga ŠKOLA NOGOMETA NK HRVATSKI DRAGOVOLJAC-DARKO MATEŠA</item>
      <item>HRVATSKI ZAVOD ZA MIROVINSKO OSIGURANJE</item>
      <item>Ivica Perković</item>
      <item>Milan Štefanac</item>
    </derivirana_varijabla>
  </DomainObject.Predmet.SudioniciListNaziv>
  <DomainObject.Predmet.SudioniciListAdressOIB>
    <izvorni_sadrzaj>
      <item>FINA Regionalni centar Zagreb, OIB 85821130368, Trg svibanjskih žrtava 1995. 1,10000 Zagreb</item>
      <item>Športska udruga ŠKOLA NOGOMETA NK HRVATSKI DRAGOVOLJAC-DARKO MATEŠA, OIB 15882347650, Aleja pomoraca 19,10000 Zagreb</item>
      <item>HRVATSKI ZAVOD ZA MIROVINSKO OSIGURANJE, OIB 84397956623, A. Mihanovića 3,10000 Zagreb</item>
      <item>Ivica Perković, OIB 15882347650, Aleja Pomoraca 19,10000 Zagreb</item>
      <item>Milan Štefanac, OIB 15882347650, Aleja pomoraca 19,10000 Zagreb</item>
    </izvorni_sadrzaj>
    <derivirana_varijabla naziv="DomainObject.Predmet.SudioniciListAdressOIB_1">
      <item>FINA Regionalni centar Zagreb, OIB 85821130368, Trg svibanjskih žrtava 1995. 1,10000 Zagreb</item>
      <item>Športska udruga ŠKOLA NOGOMETA NK HRVATSKI DRAGOVOLJAC-DARKO MATEŠA, OIB 15882347650, Aleja pomoraca 19,10000 Zagreb</item>
      <item>HRVATSKI ZAVOD ZA MIROVINSKO OSIGURANJE, OIB 84397956623, A. Mihanovića 3,10000 Zagreb</item>
      <item>Ivica Perković, OIB 15882347650, Aleja Pomoraca 19,10000 Zagreb</item>
      <item>Milan Štefanac, OIB 15882347650, Aleja pomoraca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15882347650</item>
      <item>, OIB 84397956623</item>
      <item>, OIB 15882347650</item>
      <item>, OIB 15882347650</item>
    </izvorni_sadrzaj>
    <derivirana_varijabla naziv="DomainObject.Predmet.SudioniciListNazivOIB_1">
      <item>, OIB 85821130368</item>
      <item>, OIB 15882347650</item>
      <item>, OIB 84397956623</item>
      <item>, OIB 15882347650</item>
      <item>, OIB 15882347650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591A2C-1C1D-4418-ADD6-3969C35579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916</properties:Words>
  <properties:Characters>5163</properties:Characters>
  <properties:Lines>109</properties:Lines>
  <properties:Paragraphs>34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2017-06-16T11:15:00Z</dcterms:created>
  <dc:creator>gzubak</dc:creator>
  <cp:lastModifiedBy>Mirjana Gašparić</cp:lastModifiedBy>
  <cp:lastPrinted>2017-06-13T08:54:00Z</cp:lastPrinted>
  <dcterms:modified xmlns:xsi="http://www.w3.org/2001/XMLSchema-instance" xsi:type="dcterms:W3CDTF">2017-06-19T07:03:00Z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