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155c" w14:paraId="888155c" w:rsidRDefault="00220995" w:rsidP="009E6723" w:rsidR="00220995" w:rsidRPr="00204F6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204F64">
        <w:rPr>
          <w:rFonts w:hAnsi="Times New Roman" w:ascii="Times New Roman"/>
          <w:szCs w:val="24"/>
          <w:lang w:val="hr-HR"/>
        </w:rPr>
        <w:tab/>
      </w:r>
      <w:r w:rsidR="009E6723" w:rsidRPr="00204F64">
        <w:rPr>
          <w:rFonts w:hAnsi="Times New Roman" w:ascii="Times New Roman"/>
          <w:szCs w:val="24"/>
          <w:lang w:val="hr-HR"/>
        </w:rPr>
        <w:tab/>
      </w:r>
    </w:p>
    <w:p w:rsidRDefault="009E6723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R E P U B L I K A  H R V A T S K A </w:t>
      </w:r>
    </w:p>
    <w:p w:rsidRDefault="009E6723" w:rsidP="009E6723" w:rsidR="009E6723" w:rsidRPr="00204F64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204F6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4236A8" w:rsidR="0022099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Trgovački sud u Zagrebu</w:t>
      </w:r>
      <w:r w:rsidR="009A79A3" w:rsidRPr="00204F64">
        <w:rPr>
          <w:rFonts w:hAnsi="Times New Roman" w:ascii="Times New Roman"/>
          <w:szCs w:val="24"/>
          <w:lang w:val="hr-HR"/>
        </w:rPr>
        <w:t xml:space="preserve"> po sucu</w:t>
      </w:r>
      <w:r w:rsidR="00712DDF">
        <w:rPr>
          <w:rFonts w:hAnsi="Times New Roman" w:ascii="Times New Roman"/>
          <w:szCs w:val="24"/>
          <w:lang w:val="hr-HR"/>
        </w:rPr>
        <w:t xml:space="preserve"> pojedincu</w:t>
      </w:r>
      <w:r w:rsidR="009A79A3" w:rsidRPr="00204F64">
        <w:rPr>
          <w:rFonts w:hAnsi="Times New Roman" w:ascii="Times New Roman"/>
          <w:szCs w:val="24"/>
          <w:lang w:val="hr-HR"/>
        </w:rPr>
        <w:t xml:space="preserve"> Nevenki Siladi  Rstić povodom prijedloga za otvaranjem stečajnog postupka nad dužnikom </w:t>
      </w:r>
      <w:r w:rsidR="00B24253">
        <w:rPr>
          <w:rFonts w:hAnsi="Times New Roman" w:ascii="Times New Roman"/>
          <w:szCs w:val="24"/>
        </w:rPr>
        <w:t>NADA štedno-kreditna zadruga – u likvidaciji, Zagreb, Ulica Frana Petrića 3, OIB: 12883405541</w:t>
      </w:r>
      <w:r w:rsidR="00951E95" w:rsidRPr="00204F64">
        <w:rPr>
          <w:rFonts w:hAnsi="Times New Roman" w:ascii="Times New Roman"/>
          <w:szCs w:val="24"/>
          <w:lang w:val="hr-HR"/>
        </w:rPr>
        <w:t>,</w:t>
      </w:r>
      <w:r w:rsidR="00DD2AFF" w:rsidRPr="00204F64">
        <w:rPr>
          <w:rFonts w:hAnsi="Times New Roman" w:ascii="Times New Roman"/>
          <w:szCs w:val="24"/>
          <w:lang w:val="hr-HR"/>
        </w:rPr>
        <w:t xml:space="preserve"> </w:t>
      </w:r>
      <w:r w:rsidR="004236A8">
        <w:rPr>
          <w:rFonts w:hAnsi="Times New Roman" w:ascii="Times New Roman"/>
          <w:szCs w:val="24"/>
          <w:lang w:val="hr-HR"/>
        </w:rPr>
        <w:t xml:space="preserve">dana </w:t>
      </w:r>
      <w:r w:rsidR="009A7EED">
        <w:rPr>
          <w:rFonts w:hAnsi="Times New Roman" w:ascii="Times New Roman"/>
          <w:szCs w:val="24"/>
          <w:lang w:val="hr-HR"/>
        </w:rPr>
        <w:t>22</w:t>
      </w:r>
      <w:r w:rsidR="009A79A3" w:rsidRPr="00204F64">
        <w:rPr>
          <w:rFonts w:hAnsi="Times New Roman" w:ascii="Times New Roman"/>
          <w:szCs w:val="24"/>
          <w:lang w:val="hr-HR"/>
        </w:rPr>
        <w:t xml:space="preserve">. </w:t>
      </w:r>
      <w:r w:rsidR="00712DDF">
        <w:rPr>
          <w:rFonts w:hAnsi="Times New Roman" w:ascii="Times New Roman"/>
          <w:szCs w:val="24"/>
          <w:lang w:val="hr-HR"/>
        </w:rPr>
        <w:t>rujna</w:t>
      </w:r>
      <w:r w:rsidR="009A79A3" w:rsidRPr="00204F64">
        <w:rPr>
          <w:rFonts w:hAnsi="Times New Roman" w:ascii="Times New Roman"/>
          <w:szCs w:val="24"/>
          <w:lang w:val="hr-HR"/>
        </w:rPr>
        <w:t xml:space="preserve"> </w:t>
      </w:r>
      <w:r w:rsidR="00712DDF">
        <w:rPr>
          <w:rFonts w:hAnsi="Times New Roman" w:ascii="Times New Roman"/>
          <w:szCs w:val="24"/>
          <w:lang w:val="hr-HR"/>
        </w:rPr>
        <w:t>2015</w:t>
      </w:r>
      <w:r w:rsidR="009A79A3" w:rsidRPr="00204F64">
        <w:rPr>
          <w:rFonts w:hAnsi="Times New Roman" w:ascii="Times New Roman"/>
          <w:szCs w:val="24"/>
          <w:lang w:val="hr-HR"/>
        </w:rPr>
        <w:t>. godine</w:t>
      </w:r>
    </w:p>
    <w:p w:rsidRDefault="00B24253" w:rsidP="004236A8" w:rsidR="00B24253" w:rsidRPr="00204F6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AD0CA6" w:rsidR="00220995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S</w:t>
      </w:r>
      <w:r w:rsidR="00220995" w:rsidRPr="00204F64">
        <w:rPr>
          <w:rFonts w:hAnsi="Times New Roman" w:ascii="Times New Roman"/>
          <w:szCs w:val="24"/>
          <w:lang w:val="hr-HR"/>
        </w:rPr>
        <w:t>teč</w:t>
      </w:r>
      <w:r w:rsidR="00AD0CA6" w:rsidRPr="00204F64">
        <w:rPr>
          <w:rFonts w:hAnsi="Times New Roman" w:ascii="Times New Roman"/>
          <w:szCs w:val="24"/>
          <w:lang w:val="hr-HR"/>
        </w:rPr>
        <w:t>ajnom</w:t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AD0CA6" w:rsidRPr="00204F64">
        <w:rPr>
          <w:rFonts w:hAnsi="Times New Roman" w:ascii="Times New Roman"/>
          <w:szCs w:val="24"/>
          <w:lang w:val="hr-HR"/>
        </w:rPr>
        <w:t>upravitelju</w:t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4236A8" w:rsidRPr="00712DDF">
        <w:rPr>
          <w:rFonts w:hAnsi="Times New Roman" w:ascii="Times New Roman"/>
          <w:szCs w:val="24"/>
          <w:lang w:val="hr-HR"/>
        </w:rPr>
        <w:t>Mati Balenović iz Zagreba, Zeleni Dol 6a, OIB: 50117846393</w:t>
      </w:r>
      <w:r w:rsidR="001B60E8">
        <w:rPr>
          <w:rFonts w:hAnsi="Times New Roman" w:ascii="Times New Roman"/>
          <w:szCs w:val="24"/>
          <w:lang w:val="hr-HR"/>
        </w:rPr>
        <w:t xml:space="preserve"> o</w:t>
      </w:r>
      <w:r w:rsidR="00220995" w:rsidRPr="00204F64">
        <w:rPr>
          <w:rFonts w:hAnsi="Times New Roman" w:ascii="Times New Roman"/>
          <w:szCs w:val="24"/>
          <w:lang w:val="hr-HR"/>
        </w:rPr>
        <w:t>dređuje se</w:t>
      </w:r>
      <w:r w:rsidR="005F432B" w:rsidRPr="00204F64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61F5A" w:rsidRPr="00204F64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204F64">
        <w:rPr>
          <w:rFonts w:hAnsi="Times New Roman" w:ascii="Times New Roman"/>
          <w:szCs w:val="24"/>
          <w:lang w:val="hr-HR"/>
        </w:rPr>
        <w:t xml:space="preserve"> vođenim nad </w:t>
      </w:r>
      <w:r w:rsidR="00193AA2" w:rsidRPr="00204F64">
        <w:rPr>
          <w:rFonts w:hAnsi="Times New Roman" w:ascii="Times New Roman"/>
          <w:szCs w:val="24"/>
          <w:lang w:val="hr-HR"/>
        </w:rPr>
        <w:t>dužnikom</w:t>
      </w:r>
      <w:r w:rsidR="00BA57C8" w:rsidRPr="00204F64">
        <w:rPr>
          <w:rFonts w:hAnsi="Times New Roman" w:ascii="Times New Roman"/>
          <w:szCs w:val="24"/>
          <w:lang w:val="hr-HR"/>
        </w:rPr>
        <w:t xml:space="preserve"> </w:t>
      </w:r>
      <w:r w:rsidR="00B24253">
        <w:rPr>
          <w:rFonts w:hAnsi="Times New Roman" w:ascii="Times New Roman"/>
          <w:szCs w:val="24"/>
        </w:rPr>
        <w:t>NADA štedno-kreditna zadruga – u likvidaciji, Zagreb, Ulica Frana Petrića 3, OIB: 12883405541</w:t>
      </w:r>
      <w:r w:rsidR="00DD2AFF" w:rsidRPr="00204F64">
        <w:rPr>
          <w:rFonts w:hAnsi="Times New Roman" w:ascii="Times New Roman"/>
          <w:szCs w:val="24"/>
          <w:lang w:val="hr-HR"/>
        </w:rPr>
        <w:t>,</w:t>
      </w:r>
      <w:r w:rsidR="005F432B" w:rsidRPr="00204F64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204F64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204F64">
        <w:rPr>
          <w:rFonts w:hAnsi="Times New Roman" w:ascii="Times New Roman"/>
          <w:szCs w:val="24"/>
          <w:lang w:val="hr-HR"/>
        </w:rPr>
        <w:t>iznos</w:t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220995" w:rsidRPr="001B60E8">
        <w:rPr>
          <w:rFonts w:hAnsi="Times New Roman" w:ascii="Times New Roman"/>
          <w:szCs w:val="24"/>
          <w:lang w:val="hr-HR"/>
        </w:rPr>
        <w:t>od</w:t>
      </w:r>
      <w:r w:rsidR="00193AA2" w:rsidRPr="001B60E8">
        <w:rPr>
          <w:rFonts w:hAnsi="Times New Roman" w:ascii="Times New Roman"/>
          <w:szCs w:val="24"/>
          <w:lang w:val="hr-HR"/>
        </w:rPr>
        <w:t xml:space="preserve"> </w:t>
      </w:r>
      <w:r w:rsidR="00B24253">
        <w:rPr>
          <w:rFonts w:hAnsi="Times New Roman" w:ascii="Times New Roman"/>
          <w:szCs w:val="24"/>
          <w:u w:val="single"/>
          <w:lang w:val="hr-HR"/>
        </w:rPr>
        <w:t>3</w:t>
      </w:r>
      <w:r w:rsidR="00712DDF">
        <w:rPr>
          <w:rFonts w:hAnsi="Times New Roman" w:ascii="Times New Roman"/>
          <w:szCs w:val="24"/>
          <w:u w:val="single"/>
          <w:lang w:val="hr-HR"/>
        </w:rPr>
        <w:t>.</w:t>
      </w:r>
      <w:r w:rsidR="00B24253">
        <w:rPr>
          <w:rFonts w:hAnsi="Times New Roman" w:ascii="Times New Roman"/>
          <w:szCs w:val="24"/>
          <w:u w:val="single"/>
          <w:lang w:val="hr-HR"/>
        </w:rPr>
        <w:t>200</w:t>
      </w:r>
      <w:r w:rsidR="00712DDF">
        <w:rPr>
          <w:rFonts w:hAnsi="Times New Roman" w:ascii="Times New Roman"/>
          <w:szCs w:val="24"/>
          <w:u w:val="single"/>
          <w:lang w:val="hr-HR"/>
        </w:rPr>
        <w:t>,00</w:t>
      </w:r>
      <w:r w:rsidR="00220995" w:rsidRPr="00424910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1B60E8" w:rsidRPr="00424910">
        <w:rPr>
          <w:rFonts w:hAnsi="Times New Roman" w:ascii="Times New Roman"/>
          <w:szCs w:val="24"/>
          <w:u w:val="single"/>
          <w:lang w:val="hr-HR"/>
        </w:rPr>
        <w:t>bruto</w:t>
      </w:r>
      <w:r w:rsidR="00220995" w:rsidRPr="001B60E8">
        <w:rPr>
          <w:rFonts w:hAnsi="Times New Roman" w:ascii="Times New Roman"/>
          <w:szCs w:val="24"/>
          <w:lang w:val="hr-HR"/>
        </w:rPr>
        <w:t>.</w:t>
      </w:r>
    </w:p>
    <w:p w:rsidRDefault="00712DDF" w:rsidP="00712DDF" w:rsidR="00712DDF" w:rsidRPr="001B60E8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20995" w:rsidP="00712DDF" w:rsidR="00AD0CA6" w:rsidRPr="00204F64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b/>
          <w:szCs w:val="24"/>
          <w:lang w:val="hr-HR"/>
        </w:rPr>
      </w:pPr>
      <w:r w:rsidRPr="001B60E8">
        <w:rPr>
          <w:rFonts w:hAnsi="Times New Roman" w:ascii="Times New Roman"/>
          <w:szCs w:val="24"/>
          <w:lang w:val="hr-HR"/>
        </w:rPr>
        <w:t>Nalaže se računovodstvu ov</w:t>
      </w:r>
      <w:r w:rsidR="00712DDF">
        <w:rPr>
          <w:rFonts w:hAnsi="Times New Roman" w:ascii="Times New Roman"/>
          <w:szCs w:val="24"/>
          <w:lang w:val="hr-HR"/>
        </w:rPr>
        <w:t xml:space="preserve">og suda da navedeni iznos od </w:t>
      </w:r>
      <w:r w:rsidR="00B24253">
        <w:rPr>
          <w:rFonts w:hAnsi="Times New Roman" w:ascii="Times New Roman"/>
          <w:szCs w:val="24"/>
          <w:lang w:val="hr-HR"/>
        </w:rPr>
        <w:t>3</w:t>
      </w:r>
      <w:r w:rsidR="00712DDF">
        <w:rPr>
          <w:rFonts w:hAnsi="Times New Roman" w:ascii="Times New Roman"/>
          <w:szCs w:val="24"/>
          <w:lang w:val="hr-HR"/>
        </w:rPr>
        <w:t>.</w:t>
      </w:r>
      <w:r w:rsidR="00B24253">
        <w:rPr>
          <w:rFonts w:hAnsi="Times New Roman" w:ascii="Times New Roman"/>
          <w:szCs w:val="24"/>
          <w:lang w:val="hr-HR"/>
        </w:rPr>
        <w:t>200</w:t>
      </w:r>
      <w:r w:rsidR="00712DDF">
        <w:rPr>
          <w:rFonts w:hAnsi="Times New Roman" w:ascii="Times New Roman"/>
          <w:szCs w:val="24"/>
          <w:lang w:val="hr-HR"/>
        </w:rPr>
        <w:t>,00</w:t>
      </w:r>
      <w:r w:rsidR="004236A8" w:rsidRPr="001B60E8">
        <w:rPr>
          <w:rFonts w:hAnsi="Times New Roman" w:ascii="Times New Roman"/>
          <w:szCs w:val="24"/>
          <w:lang w:val="hr-HR"/>
        </w:rPr>
        <w:t xml:space="preserve"> kuna bruto</w:t>
      </w:r>
      <w:r w:rsidR="004236A8">
        <w:rPr>
          <w:rFonts w:hAnsi="Times New Roman" w:ascii="Times New Roman"/>
          <w:szCs w:val="24"/>
          <w:lang w:val="hr-HR"/>
        </w:rPr>
        <w:t xml:space="preserve"> </w:t>
      </w:r>
      <w:r w:rsidR="00BE7492" w:rsidRPr="00204F64">
        <w:rPr>
          <w:rFonts w:hAnsi="Times New Roman" w:ascii="Times New Roman"/>
          <w:szCs w:val="24"/>
          <w:lang w:val="hr-HR"/>
        </w:rPr>
        <w:t>isplati</w:t>
      </w:r>
      <w:r w:rsidRPr="00204F64">
        <w:rPr>
          <w:rFonts w:hAnsi="Times New Roman" w:ascii="Times New Roman"/>
          <w:szCs w:val="24"/>
          <w:lang w:val="hr-HR"/>
        </w:rPr>
        <w:t xml:space="preserve"> </w:t>
      </w:r>
      <w:r w:rsidR="00CA7706" w:rsidRPr="00204F64">
        <w:rPr>
          <w:rFonts w:hAnsi="Times New Roman" w:ascii="Times New Roman"/>
          <w:szCs w:val="24"/>
          <w:lang w:val="hr-HR"/>
        </w:rPr>
        <w:t>iz Fonda</w:t>
      </w:r>
      <w:r w:rsidR="00DD2AFF" w:rsidRPr="00204F64">
        <w:rPr>
          <w:rFonts w:hAnsi="Times New Roman" w:ascii="Times New Roman"/>
          <w:szCs w:val="24"/>
          <w:lang w:val="hr-HR"/>
        </w:rPr>
        <w:t xml:space="preserve"> dodatnih pristojbi</w:t>
      </w:r>
      <w:r w:rsidR="00EF697A" w:rsidRPr="00204F64">
        <w:rPr>
          <w:rFonts w:hAnsi="Times New Roman" w:ascii="Times New Roman"/>
          <w:szCs w:val="24"/>
          <w:lang w:val="hr-HR"/>
        </w:rPr>
        <w:t xml:space="preserve"> navedenom privremenom</w:t>
      </w:r>
      <w:r w:rsidR="00DD2AFF" w:rsidRPr="00204F64">
        <w:rPr>
          <w:rFonts w:hAnsi="Times New Roman" w:ascii="Times New Roman"/>
          <w:b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>steč</w:t>
      </w:r>
      <w:r w:rsidR="00881CE1" w:rsidRPr="00204F64">
        <w:rPr>
          <w:rFonts w:hAnsi="Times New Roman" w:ascii="Times New Roman"/>
          <w:szCs w:val="24"/>
          <w:lang w:val="hr-HR"/>
        </w:rPr>
        <w:t>ajnom</w:t>
      </w:r>
      <w:r w:rsidRPr="00204F64">
        <w:rPr>
          <w:rFonts w:hAnsi="Times New Roman" w:ascii="Times New Roman"/>
          <w:szCs w:val="24"/>
          <w:lang w:val="hr-HR"/>
        </w:rPr>
        <w:t xml:space="preserve"> </w:t>
      </w:r>
      <w:r w:rsidR="00881CE1" w:rsidRPr="00204F64">
        <w:rPr>
          <w:rFonts w:hAnsi="Times New Roman" w:ascii="Times New Roman"/>
          <w:szCs w:val="24"/>
          <w:lang w:val="hr-HR"/>
        </w:rPr>
        <w:t>upravitelju</w:t>
      </w:r>
      <w:r w:rsidR="00193AA2" w:rsidRPr="00204F64">
        <w:rPr>
          <w:rFonts w:hAnsi="Times New Roman" w:ascii="Times New Roman"/>
          <w:szCs w:val="24"/>
          <w:lang w:val="hr-HR"/>
        </w:rPr>
        <w:t xml:space="preserve"> </w:t>
      </w:r>
      <w:r w:rsidR="00EF697A" w:rsidRPr="00204F64">
        <w:rPr>
          <w:rFonts w:hAnsi="Times New Roman" w:ascii="Times New Roman"/>
          <w:szCs w:val="24"/>
          <w:lang w:val="hr-HR"/>
        </w:rPr>
        <w:t xml:space="preserve">sukladno troškovniku od </w:t>
      </w:r>
      <w:r w:rsidR="00712DDF">
        <w:rPr>
          <w:rFonts w:hAnsi="Times New Roman" w:ascii="Times New Roman"/>
          <w:szCs w:val="24"/>
          <w:lang w:val="hr-HR"/>
        </w:rPr>
        <w:t>17</w:t>
      </w:r>
      <w:r w:rsidR="00EF697A" w:rsidRPr="00204F64">
        <w:rPr>
          <w:rFonts w:hAnsi="Times New Roman" w:ascii="Times New Roman"/>
          <w:szCs w:val="24"/>
          <w:lang w:val="hr-HR"/>
        </w:rPr>
        <w:t xml:space="preserve">. </w:t>
      </w:r>
      <w:r w:rsidR="00712DDF">
        <w:rPr>
          <w:rFonts w:hAnsi="Times New Roman" w:ascii="Times New Roman"/>
          <w:szCs w:val="24"/>
          <w:lang w:val="hr-HR"/>
        </w:rPr>
        <w:t>srpnja 2015</w:t>
      </w:r>
      <w:r w:rsidR="00EF697A" w:rsidRPr="00204F64">
        <w:rPr>
          <w:rFonts w:hAnsi="Times New Roman" w:ascii="Times New Roman"/>
          <w:szCs w:val="24"/>
          <w:lang w:val="hr-HR"/>
        </w:rPr>
        <w:t>.</w:t>
      </w:r>
      <w:r w:rsidR="00712DDF">
        <w:rPr>
          <w:rFonts w:hAnsi="Times New Roman" w:ascii="Times New Roman"/>
          <w:szCs w:val="24"/>
          <w:lang w:val="hr-HR"/>
        </w:rPr>
        <w:t xml:space="preserve"> </w:t>
      </w:r>
      <w:r w:rsidR="00EF697A" w:rsidRPr="00204F64">
        <w:rPr>
          <w:rFonts w:hAnsi="Times New Roman" w:ascii="Times New Roman"/>
          <w:szCs w:val="24"/>
          <w:lang w:val="hr-HR"/>
        </w:rPr>
        <w:t>godine.</w:t>
      </w:r>
      <w:r w:rsidRPr="00204F64">
        <w:rPr>
          <w:rFonts w:hAnsi="Times New Roman" w:ascii="Times New Roman"/>
          <w:b/>
          <w:szCs w:val="24"/>
          <w:lang w:val="hr-HR"/>
        </w:rPr>
        <w:t xml:space="preserve">   </w:t>
      </w:r>
    </w:p>
    <w:p w:rsidRDefault="00220995" w:rsidP="00220995" w:rsidR="0026226C" w:rsidRPr="00204F64">
      <w:pPr>
        <w:jc w:val="both"/>
        <w:rPr>
          <w:rFonts w:hAnsi="Times New Roman" w:ascii="Times New Roman"/>
          <w:b/>
          <w:i/>
          <w:szCs w:val="24"/>
          <w:lang w:val="hr-HR"/>
        </w:rPr>
      </w:pPr>
      <w:r w:rsidRPr="00204F64">
        <w:rPr>
          <w:rFonts w:hAnsi="Times New Roman" w:ascii="Times New Roman"/>
          <w:b/>
          <w:szCs w:val="24"/>
          <w:lang w:val="hr-HR"/>
        </w:rPr>
        <w:t xml:space="preserve">      </w:t>
      </w:r>
    </w:p>
    <w:p w:rsidRDefault="00220995" w:rsidP="0026226C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Obrazloženje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744483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  <w:t xml:space="preserve">Nad gore navedenim stečajnim dužnikom po prijedlogu </w:t>
      </w:r>
      <w:r w:rsidR="00881CE1" w:rsidRPr="00204F64">
        <w:rPr>
          <w:rFonts w:hAnsi="Times New Roman" w:ascii="Times New Roman"/>
          <w:szCs w:val="24"/>
          <w:lang w:val="hr-HR"/>
        </w:rPr>
        <w:t>predlagatelja</w:t>
      </w:r>
      <w:r w:rsidR="00222FCD" w:rsidRPr="00204F64">
        <w:rPr>
          <w:rFonts w:hAnsi="Times New Roman" w:ascii="Times New Roman"/>
          <w:szCs w:val="24"/>
          <w:lang w:val="hr-HR"/>
        </w:rPr>
        <w:t>,</w:t>
      </w:r>
      <w:r w:rsidR="00144DFA" w:rsidRPr="00204F64">
        <w:rPr>
          <w:rFonts w:hAnsi="Times New Roman" w:ascii="Times New Roman"/>
          <w:szCs w:val="24"/>
          <w:lang w:val="hr-HR"/>
        </w:rPr>
        <w:t xml:space="preserve"> pokrenut </w:t>
      </w:r>
      <w:r w:rsidRPr="00204F64">
        <w:rPr>
          <w:rFonts w:hAnsi="Times New Roman" w:ascii="Times New Roman"/>
          <w:szCs w:val="24"/>
          <w:lang w:val="hr-HR"/>
        </w:rPr>
        <w:t xml:space="preserve">je prethodni postupak </w:t>
      </w:r>
      <w:r w:rsidR="00DD2AFF" w:rsidRPr="00204F64">
        <w:rPr>
          <w:rFonts w:hAnsi="Times New Roman" w:ascii="Times New Roman"/>
          <w:szCs w:val="24"/>
          <w:lang w:val="hr-HR"/>
        </w:rPr>
        <w:t xml:space="preserve">u kojem je </w:t>
      </w:r>
      <w:r w:rsidRPr="00204F64">
        <w:rPr>
          <w:rFonts w:hAnsi="Times New Roman" w:ascii="Times New Roman"/>
          <w:szCs w:val="24"/>
          <w:lang w:val="hr-HR"/>
        </w:rPr>
        <w:t>imenovan</w:t>
      </w:r>
      <w:r w:rsidR="00DD2AFF" w:rsidRPr="00204F64">
        <w:rPr>
          <w:rFonts w:hAnsi="Times New Roman" w:ascii="Times New Roman"/>
          <w:szCs w:val="24"/>
          <w:lang w:val="hr-HR"/>
        </w:rPr>
        <w:t xml:space="preserve"> gore navedeni privremeni </w:t>
      </w:r>
      <w:r w:rsidR="00193AA2" w:rsidRPr="00204F64">
        <w:rPr>
          <w:rFonts w:hAnsi="Times New Roman" w:ascii="Times New Roman"/>
          <w:szCs w:val="24"/>
          <w:lang w:val="hr-HR"/>
        </w:rPr>
        <w:t xml:space="preserve"> stečajni</w:t>
      </w:r>
      <w:r w:rsidRPr="00204F64">
        <w:rPr>
          <w:rFonts w:hAnsi="Times New Roman" w:ascii="Times New Roman"/>
          <w:szCs w:val="24"/>
          <w:lang w:val="hr-HR"/>
        </w:rPr>
        <w:t xml:space="preserve"> upravitelj</w:t>
      </w:r>
      <w:r w:rsidR="00D214A3" w:rsidRPr="00204F64">
        <w:rPr>
          <w:rFonts w:hAnsi="Times New Roman" w:ascii="Times New Roman"/>
          <w:szCs w:val="24"/>
          <w:lang w:val="hr-HR"/>
        </w:rPr>
        <w:t>.</w:t>
      </w:r>
    </w:p>
    <w:p w:rsidRDefault="00712DDF" w:rsidP="009E6723" w:rsidR="00712DDF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DD2AFF" w:rsidP="0086691F" w:rsidR="00DF61B9" w:rsidRPr="00DF61B9">
      <w:pPr>
        <w:rPr>
          <w:rFonts w:hAnsi="Times New Roman" w:ascii="Times New Roman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DF61B9">
        <w:rPr>
          <w:rFonts w:hAnsi="Times New Roman" w:ascii="Times New Roman"/>
          <w:szCs w:val="24"/>
          <w:lang w:val="hr-HR"/>
        </w:rPr>
        <w:t>Budući da privremeni stečajni upravitelj ima pravo na nagradu i naknadu troškova za rad u okviru stečajno upraviteljske službe u ovom prethodnom postupku</w:t>
      </w:r>
      <w:r w:rsidR="00424910" w:rsidRPr="00DF61B9">
        <w:rPr>
          <w:rFonts w:hAnsi="Times New Roman" w:ascii="Times New Roman"/>
          <w:szCs w:val="24"/>
          <w:lang w:val="hr-HR"/>
        </w:rPr>
        <w:t>, to je odlu</w:t>
      </w:r>
      <w:r w:rsidR="00DF61B9" w:rsidRPr="00DF61B9">
        <w:rPr>
          <w:rFonts w:hAnsi="Times New Roman" w:ascii="Times New Roman"/>
          <w:szCs w:val="24"/>
          <w:lang w:val="hr-HR"/>
        </w:rPr>
        <w:t xml:space="preserve">čeno kao u izreci ovog rješenja temeljem čl. 17. </w:t>
      </w:r>
      <w:r w:rsidR="00DF61B9" w:rsidRPr="00DF61B9">
        <w:rPr>
          <w:rFonts w:hAnsi="Times New Roman" w:ascii="Times New Roman"/>
          <w:lang w:val="hr-HR"/>
        </w:rPr>
        <w:t>Stečajnog zakona (NN 44/96, 29/99, 129/00, 123/03, 82/06, 116/10, 25/12, 133/12; dalje u tekstu</w:t>
      </w:r>
      <w:r w:rsidR="00DF61B9">
        <w:rPr>
          <w:rFonts w:hAnsi="Times New Roman" w:ascii="Times New Roman"/>
          <w:lang w:val="hr-HR"/>
        </w:rPr>
        <w:t xml:space="preserve"> </w:t>
      </w:r>
      <w:r w:rsidR="00DF61B9" w:rsidRPr="00DF61B9">
        <w:rPr>
          <w:rFonts w:hAnsi="Times New Roman" w:ascii="Times New Roman"/>
          <w:lang w:val="hr-HR"/>
        </w:rPr>
        <w:t>SZ)</w:t>
      </w:r>
    </w:p>
    <w:p w:rsidRDefault="00DF61B9" w:rsidP="00780A6F" w:rsidR="00DF61B9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204F64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U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Zagreb</w:t>
      </w:r>
      <w:r w:rsidRPr="00204F64">
        <w:rPr>
          <w:rFonts w:hAnsi="Times New Roman" w:ascii="Times New Roman"/>
          <w:szCs w:val="24"/>
          <w:lang w:val="hr-HR"/>
        </w:rPr>
        <w:t>u</w:t>
      </w:r>
      <w:r w:rsidR="00220995" w:rsidRPr="00204F64">
        <w:rPr>
          <w:rFonts w:hAnsi="Times New Roman" w:ascii="Times New Roman"/>
          <w:szCs w:val="24"/>
          <w:lang w:val="hr-HR"/>
        </w:rPr>
        <w:t xml:space="preserve">, </w:t>
      </w:r>
      <w:r w:rsidR="005F432B" w:rsidRPr="00204F64">
        <w:rPr>
          <w:rFonts w:hAnsi="Times New Roman" w:ascii="Times New Roman"/>
          <w:szCs w:val="24"/>
          <w:lang w:val="hr-HR"/>
        </w:rPr>
        <w:t xml:space="preserve"> </w:t>
      </w:r>
      <w:r w:rsidR="009A7EED">
        <w:rPr>
          <w:rFonts w:hAnsi="Times New Roman" w:ascii="Times New Roman"/>
          <w:szCs w:val="24"/>
          <w:lang w:val="hr-HR"/>
        </w:rPr>
        <w:t>22</w:t>
      </w:r>
      <w:r w:rsidR="0026226C" w:rsidRPr="00204F64">
        <w:rPr>
          <w:rFonts w:hAnsi="Times New Roman" w:ascii="Times New Roman"/>
          <w:szCs w:val="24"/>
          <w:lang w:val="hr-HR"/>
        </w:rPr>
        <w:t xml:space="preserve">. </w:t>
      </w:r>
      <w:r w:rsidR="00712DDF">
        <w:rPr>
          <w:rFonts w:hAnsi="Times New Roman" w:ascii="Times New Roman"/>
          <w:szCs w:val="24"/>
          <w:lang w:val="hr-HR"/>
        </w:rPr>
        <w:t>rujna</w:t>
      </w:r>
      <w:r w:rsidR="009A79A3" w:rsidRPr="00204F64">
        <w:rPr>
          <w:rFonts w:hAnsi="Times New Roman" w:ascii="Times New Roman"/>
          <w:szCs w:val="24"/>
          <w:lang w:val="hr-HR"/>
        </w:rPr>
        <w:t xml:space="preserve"> </w:t>
      </w:r>
      <w:r w:rsidR="00712DDF">
        <w:rPr>
          <w:rFonts w:hAnsi="Times New Roman" w:ascii="Times New Roman"/>
          <w:szCs w:val="24"/>
          <w:lang w:val="hr-HR"/>
        </w:rPr>
        <w:t>2015</w:t>
      </w:r>
      <w:r w:rsidR="003E7C9C" w:rsidRPr="00204F64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9E6723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780A6F" w:rsidRPr="00204F64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   </w:t>
      </w:r>
      <w:r w:rsidR="00424910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>Nevenka Siladi Rstić</w:t>
      </w:r>
      <w:r w:rsidR="00780A6F" w:rsidRPr="00204F64">
        <w:rPr>
          <w:rFonts w:hAnsi="Times New Roman" w:ascii="Times New Roman"/>
          <w:szCs w:val="24"/>
          <w:lang w:val="hr-HR"/>
        </w:rPr>
        <w:t>, v.r.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744483" w:rsidP="0026226C" w:rsidR="00744483" w:rsidRPr="00204F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44483" w:rsidR="00780A6F" w:rsidRPr="00204F64">
      <w:pPr>
        <w:pStyle w:val="Uvuenotijeloteksta"/>
        <w:ind w:left="0"/>
        <w:jc w:val="both"/>
      </w:pPr>
      <w:r w:rsidRPr="00204F64">
        <w:t>Za točnost otpravka – ovlašten službenik</w:t>
      </w:r>
    </w:p>
    <w:p w:rsidRDefault="00222FCD" w:rsidP="00CC7EDE" w:rsidR="009E6723" w:rsidRPr="00204F64">
      <w:pPr>
        <w:pStyle w:val="Uvuenotijeloteksta"/>
        <w:ind w:left="0"/>
        <w:jc w:val="both"/>
      </w:pPr>
      <w:r w:rsidRPr="00204F64">
        <w:t xml:space="preserve">                </w:t>
      </w:r>
      <w:r w:rsidR="00780A6F" w:rsidRPr="00204F64">
        <w:tab/>
        <w:t xml:space="preserve"> Ana Brlek</w:t>
      </w:r>
    </w:p>
    <w:p w:rsidRDefault="00712DDF" w:rsidP="0026226C" w:rsidR="0026226C" w:rsidRPr="00204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26226C" w:rsidRPr="00204F64">
        <w:rPr>
          <w:rFonts w:hAnsi="Times New Roman" w:ascii="Times New Roman"/>
          <w:szCs w:val="24"/>
          <w:lang w:val="hr-HR"/>
        </w:rPr>
        <w:t>:</w:t>
      </w:r>
    </w:p>
    <w:p w:rsidRDefault="001B60E8" w:rsidP="001B60E8" w:rsidR="0026226C" w:rsidRPr="00204F64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F697A" w:rsidRPr="00204F64">
        <w:rPr>
          <w:rFonts w:hAnsi="Times New Roman" w:ascii="Times New Roman"/>
          <w:szCs w:val="24"/>
          <w:lang w:val="hr-HR"/>
        </w:rPr>
        <w:t>r</w:t>
      </w:r>
      <w:r w:rsidR="00712DDF">
        <w:rPr>
          <w:rFonts w:hAnsi="Times New Roman" w:ascii="Times New Roman"/>
          <w:szCs w:val="24"/>
          <w:lang w:val="hr-HR"/>
        </w:rPr>
        <w:t>ivremeni</w:t>
      </w:r>
      <w:r w:rsidR="00EF697A" w:rsidRPr="00204F64">
        <w:rPr>
          <w:rFonts w:hAnsi="Times New Roman" w:ascii="Times New Roman"/>
          <w:szCs w:val="24"/>
          <w:lang w:val="hr-HR"/>
        </w:rPr>
        <w:t xml:space="preserve"> </w:t>
      </w:r>
      <w:r w:rsidR="00712DDF">
        <w:rPr>
          <w:rFonts w:hAnsi="Times New Roman" w:ascii="Times New Roman"/>
          <w:szCs w:val="24"/>
          <w:lang w:val="hr-HR"/>
        </w:rPr>
        <w:t xml:space="preserve">stečajni upravitelj, Mate Balenović </w:t>
      </w:r>
    </w:p>
    <w:p w:rsidRDefault="001B60E8" w:rsidP="001B60E8" w:rsidR="0026226C" w:rsidRPr="00204F64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</w:t>
      </w:r>
      <w:r w:rsidR="0026226C" w:rsidRPr="00204F64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204F64">
        <w:rPr>
          <w:rFonts w:hAnsi="Times New Roman" w:ascii="Times New Roman"/>
          <w:szCs w:val="24"/>
          <w:lang w:val="hr-HR"/>
        </w:rPr>
        <w:t>troškovnik</w:t>
      </w:r>
      <w:r w:rsidR="009E6723" w:rsidRPr="00204F64">
        <w:rPr>
          <w:rFonts w:hAnsi="Times New Roman" w:ascii="Times New Roman"/>
          <w:szCs w:val="24"/>
          <w:lang w:val="hr-HR"/>
        </w:rPr>
        <w:t xml:space="preserve"> </w:t>
      </w:r>
      <w:r w:rsidR="002311F0" w:rsidRPr="00204F64">
        <w:rPr>
          <w:rFonts w:hAnsi="Times New Roman" w:ascii="Times New Roman"/>
          <w:szCs w:val="24"/>
          <w:lang w:val="hr-HR"/>
        </w:rPr>
        <w:t>(</w:t>
      </w:r>
      <w:r w:rsidR="009E6723" w:rsidRPr="00204F64">
        <w:rPr>
          <w:rFonts w:hAnsi="Times New Roman" w:ascii="Times New Roman"/>
          <w:szCs w:val="24"/>
          <w:lang w:val="hr-HR"/>
        </w:rPr>
        <w:t>po pravomoćnosti</w:t>
      </w:r>
      <w:r w:rsidR="002311F0" w:rsidRPr="00204F64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712DDF" w:rsidP="001B60E8" w:rsidR="00776A2F" w:rsidRPr="00DF61B9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DF61B9">
        <w:rPr>
          <w:rFonts w:hAnsi="Times New Roman" w:ascii="Times New Roman"/>
          <w:szCs w:val="24"/>
          <w:lang w:val="hr-HR"/>
        </w:rPr>
        <w:t>e-O</w:t>
      </w:r>
      <w:r w:rsidR="00776A2F" w:rsidRPr="00DF61B9">
        <w:rPr>
          <w:rFonts w:hAnsi="Times New Roman" w:ascii="Times New Roman"/>
          <w:szCs w:val="24"/>
          <w:lang w:val="hr-HR"/>
        </w:rPr>
        <w:t xml:space="preserve">glasnu ploču </w:t>
      </w:r>
    </w:p>
    <w:sectPr w:rsidSect="00780A6F" w:rsidR="00776A2F" w:rsidRPr="00DF61B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E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712DDF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</w:p>
  <w:p w:rsidRDefault="00712DDF" w:rsidP="00953077" w:rsidR="00712DD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CC7EDE" w:rsidRPr="00DD2AFF">
      <w:rPr>
        <w:rFonts w:hAnsi="Times New Roman" w:ascii="Times New Roman"/>
        <w:szCs w:val="24"/>
        <w:lang w:val="hr-HR"/>
      </w:rPr>
      <w:t>47</w:t>
    </w:r>
    <w:r w:rsidR="00AD0CA6">
      <w:rPr>
        <w:rFonts w:hAnsi="Times New Roman" w:ascii="Times New Roman"/>
        <w:szCs w:val="24"/>
        <w:lang w:val="hr-HR"/>
      </w:rPr>
      <w:t>.</w:t>
    </w:r>
    <w:r w:rsidR="00CC7EDE" w:rsidRPr="00DD2AF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268</w:t>
    </w:r>
    <w:r w:rsidR="00CC7EDE"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</w:t>
    </w:r>
    <w:r w:rsidR="00CC7EDE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21</w:t>
    </w:r>
  </w:p>
  <w:p w:rsidRDefault="00712DDF" w:rsidP="00953077" w:rsidR="00712DDF">
    <w:pPr>
      <w:pStyle w:val="Zaglavlje"/>
      <w:rPr>
        <w:rFonts w:hAnsi="Times New Roman" w:ascii="Times New Roman"/>
        <w:sz w:val="20"/>
        <w:lang w:val="hr-HR"/>
      </w:rPr>
    </w:pPr>
  </w:p>
  <w:p w:rsidRDefault="00712DDF" w:rsidP="00953077" w:rsidR="00712DDF">
    <w:pPr>
      <w:pStyle w:val="Zaglavlje"/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12DDF" w:rsidP="00712DDF" w:rsidR="00CC7EDE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52E7"/>
    <w:rsid w:val="0005693E"/>
    <w:rsid w:val="00093FFD"/>
    <w:rsid w:val="000A58A5"/>
    <w:rsid w:val="000D4B7E"/>
    <w:rsid w:val="000E32AE"/>
    <w:rsid w:val="0010798E"/>
    <w:rsid w:val="00144DFA"/>
    <w:rsid w:val="00157E41"/>
    <w:rsid w:val="00171938"/>
    <w:rsid w:val="00180739"/>
    <w:rsid w:val="00193AA2"/>
    <w:rsid w:val="0019665F"/>
    <w:rsid w:val="001A63C1"/>
    <w:rsid w:val="001B60E8"/>
    <w:rsid w:val="001B7C99"/>
    <w:rsid w:val="001D1436"/>
    <w:rsid w:val="001E241B"/>
    <w:rsid w:val="001E280A"/>
    <w:rsid w:val="001F536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02E20"/>
    <w:rsid w:val="003137CE"/>
    <w:rsid w:val="00325721"/>
    <w:rsid w:val="0037763C"/>
    <w:rsid w:val="003A02CA"/>
    <w:rsid w:val="003C5395"/>
    <w:rsid w:val="003C611C"/>
    <w:rsid w:val="003E2E7E"/>
    <w:rsid w:val="003E7C9C"/>
    <w:rsid w:val="003F462E"/>
    <w:rsid w:val="00412375"/>
    <w:rsid w:val="004236A8"/>
    <w:rsid w:val="00424910"/>
    <w:rsid w:val="00447BE0"/>
    <w:rsid w:val="00481B26"/>
    <w:rsid w:val="004B0D0A"/>
    <w:rsid w:val="004C1393"/>
    <w:rsid w:val="004C22F2"/>
    <w:rsid w:val="004D641C"/>
    <w:rsid w:val="00513886"/>
    <w:rsid w:val="005218D6"/>
    <w:rsid w:val="00535B53"/>
    <w:rsid w:val="005534AC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7373"/>
    <w:rsid w:val="00680867"/>
    <w:rsid w:val="006829DB"/>
    <w:rsid w:val="006872D4"/>
    <w:rsid w:val="00697794"/>
    <w:rsid w:val="006D10C1"/>
    <w:rsid w:val="00704AE2"/>
    <w:rsid w:val="00712DDF"/>
    <w:rsid w:val="00716992"/>
    <w:rsid w:val="0072466F"/>
    <w:rsid w:val="0073574B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977A6"/>
    <w:rsid w:val="009A79A3"/>
    <w:rsid w:val="009A7EED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C52FD"/>
    <w:rsid w:val="00AD0CA6"/>
    <w:rsid w:val="00AD4785"/>
    <w:rsid w:val="00AE7BD4"/>
    <w:rsid w:val="00B22DD3"/>
    <w:rsid w:val="00B24253"/>
    <w:rsid w:val="00B34DDB"/>
    <w:rsid w:val="00B611F1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7D0D"/>
    <w:rsid w:val="00DC0415"/>
    <w:rsid w:val="00DC1807"/>
    <w:rsid w:val="00DD2AFF"/>
    <w:rsid w:val="00DD3B07"/>
    <w:rsid w:val="00DE4A40"/>
    <w:rsid w:val="00DF61B9"/>
    <w:rsid w:val="00E371B1"/>
    <w:rsid w:val="00E40B2E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20EC5"/>
    <w:rsid w:val="00F369C4"/>
    <w:rsid w:val="00F42934"/>
    <w:rsid w:val="00F46ECA"/>
    <w:rsid w:val="00F5584F"/>
    <w:rsid w:val="00F56463"/>
    <w:rsid w:val="00F81BDE"/>
    <w:rsid w:val="00F95288"/>
    <w:rsid w:val="00FA29F6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7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E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E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E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E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7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E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E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E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E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St-268/2015-21</izvorni_sadrzaj>
    <derivirana_varijabla naziv="DomainObject.Oznaka_1">St-268/2015-21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2015.</izvorni_sadrzaj>
    <derivirana_varijabla naziv="DomainObject.Predmet.DatumOsnivanja_1">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 štedno-kreditna zadruga - u likvidaciji</izvorni_sadrzaj>
    <derivirana_varijabla naziv="DomainObject.Predmet.ProtustrankaFormated_1">  NADA štedno-kreditna zadruga - u likvidaciji</derivirana_varijabla>
  </DomainObject.Predmet.ProtustrankaFormated>
  <DomainObject.Predmet.ProtustrankaFormatedOIB>
    <izvorni_sadrzaj>  NADA štedno-kreditna zadruga - u likvidaciji, OIB 12883405541</izvorni_sadrzaj>
    <derivirana_varijabla naziv="DomainObject.Predmet.ProtustrankaFormatedOIB_1">  NADA štedno-kreditna zadruga - u likvidaciji, OIB 12883405541</derivirana_varijabla>
  </DomainObject.Predmet.ProtustrankaFormatedOIB>
  <DomainObject.Predmet.ProtustrankaFormatedWithAdress>
    <izvorni_sadrzaj> NADA štedno-kreditna zadruga - u likvidaciji, Ulica Frana Petrića 3, Zagreb</izvorni_sadrzaj>
    <derivirana_varijabla naziv="DomainObject.Predmet.ProtustrankaFormatedWithAdress_1"> NADA štedno-kreditna zadruga - u likvidaciji, Ulica Frana Petrića 3, Zagreb</derivirana_varijabla>
  </DomainObject.Predmet.ProtustrankaFormatedWithAdress>
  <DomainObject.Predmet.ProtustrankaFormatedWithAdressOIB>
    <izvorni_sadrzaj> NADA štedno-kreditna zadruga - u likvidaciji, OIB 12883405541, Ulica Frana Petrića 3, Zagreb</izvorni_sadrzaj>
    <derivirana_varijabla naziv="DomainObject.Predmet.ProtustrankaFormatedWithAdressOIB_1"> NADA štedno-kreditna zadruga - u likvidaciji, OIB 12883405541, Ulica Frana Petrića 3, Zagreb</derivirana_varijabla>
  </DomainObject.Predmet.ProtustrankaFormatedWithAdressOIB>
  <DomainObject.Predmet.ProtustrankaWithAdress>
    <izvorni_sadrzaj>NADA štedno-kreditna zadruga - u likvidaciji Ulica Frana Petrića 3, Zagreb</izvorni_sadrzaj>
    <derivirana_varijabla naziv="DomainObject.Predmet.ProtustrankaWithAdress_1">NADA štedno-kreditna zadruga - u likvidaciji Ulica Frana Petrića 3, Zagreb</derivirana_varijabla>
  </DomainObject.Predmet.ProtustrankaWithAdress>
  <DomainObject.Predmet.ProtustrankaWithAdressOIB>
    <izvorni_sadrzaj>NADA štedno-kreditna zadruga - u likvidaciji, OIB 12883405541, Ulica Frana Petrića 3, Zagreb</izvorni_sadrzaj>
    <derivirana_varijabla naziv="DomainObject.Predmet.ProtustrankaWithAdressOIB_1">NADA štedno-kreditna zadruga - u likvidaciji, OIB 12883405541, Ulica Frana Petrića 3, Zagreb</derivirana_varijabla>
  </DomainObject.Predmet.ProtustrankaWithAdressOIB>
  <DomainObject.Predmet.ProtustrankaNazivFormated>
    <izvorni_sadrzaj>NADA štedno-kreditna zadruga - u likvidaciji</izvorni_sadrzaj>
    <derivirana_varijabla naziv="DomainObject.Predmet.ProtustrankaNazivFormated_1">NADA štedno-kreditna zadruga - u likvidaciji</derivirana_varijabla>
  </DomainObject.Predmet.ProtustrankaNazivFormated>
  <DomainObject.Predmet.ProtustrankaNazivFormatedOIB>
    <izvorni_sadrzaj>NADA štedno-kreditna zadruga - u likvidaciji, OIB 12883405541</izvorni_sadrzaj>
    <derivirana_varijabla naziv="DomainObject.Predmet.ProtustrankaNazivFormatedOIB_1">NADA štedno-kreditna zadruga - u likvidaciji, OIB 12883405541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Barbara Bešenić</izvorni_sadrzaj>
    <derivirana_varijabla naziv="DomainObject.Predmet.StrankaFormated_1">  Barbara Bešenić</derivirana_varijabla>
  </DomainObject.Predmet.StrankaFormated>
  <DomainObject.Predmet.StrankaFormatedOIB>
    <izvorni_sadrzaj>  Barbara Bešenić, OIB 37200329686</izvorni_sadrzaj>
    <derivirana_varijabla naziv="DomainObject.Predmet.StrankaFormatedOIB_1">  Barbara Bešenić, OIB 37200329686</derivirana_varijabla>
  </DomainObject.Predmet.StrankaFormatedOIB>
  <DomainObject.Predmet.StrankaFormatedWithAdress>
    <izvorni_sadrzaj> Barbara Bešenić, Čakovečka 16, 42000 Varaždin</izvorni_sadrzaj>
    <derivirana_varijabla naziv="DomainObject.Predmet.StrankaFormatedWithAdress_1"> Barbara Bešenić, Čakovečka 16, 42000 Varaždin</derivirana_varijabla>
  </DomainObject.Predmet.StrankaFormatedWithAdress>
  <DomainObject.Predmet.StrankaFormatedWithAdressOIB>
    <izvorni_sadrzaj> Barbara Bešenić, OIB 37200329686, Čakovečka 16, 42000 Varaždin</izvorni_sadrzaj>
    <derivirana_varijabla naziv="DomainObject.Predmet.StrankaFormatedWithAdressOIB_1"> Barbara Bešenić, OIB 37200329686, Čakovečka 16, 42000 Varaždin</derivirana_varijabla>
  </DomainObject.Predmet.StrankaFormatedWithAdressOIB>
  <DomainObject.Predmet.StrankaWithAdress>
    <izvorni_sadrzaj>Barbara Bešenić Čakovečka 16,42000 Varaždin</izvorni_sadrzaj>
    <derivirana_varijabla naziv="DomainObject.Predmet.StrankaWithAdress_1">Barbara Bešenić Čakovečka 16,42000 Varaždin</derivirana_varijabla>
  </DomainObject.Predmet.StrankaWithAdress>
  <DomainObject.Predmet.StrankaWithAdressOIB>
    <izvorni_sadrzaj>Barbara Bešenić, OIB 37200329686, Čakovečka 16,42000 Varaždin</izvorni_sadrzaj>
    <derivirana_varijabla naziv="DomainObject.Predmet.StrankaWithAdressOIB_1">Barbara Bešenić, OIB 37200329686, Čakovečka 16,42000 Varaždin</derivirana_varijabla>
  </DomainObject.Predmet.StrankaWithAdressOIB>
  <DomainObject.Predmet.StrankaNazivFormated>
    <izvorni_sadrzaj>Barbara Bešenić</izvorni_sadrzaj>
    <derivirana_varijabla naziv="DomainObject.Predmet.StrankaNazivFormated_1">Barbara Bešenić</derivirana_varijabla>
  </DomainObject.Predmet.StrankaNazivFormated>
  <DomainObject.Predmet.StrankaNazivFormatedOIB>
    <izvorni_sadrzaj>Barbara Bešenić, OIB 37200329686</izvorni_sadrzaj>
    <derivirana_varijabla naziv="DomainObject.Predmet.StrankaNazivFormatedOIB_1">Barbara Bešenić, OIB 37200329686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Barbara Bešenić</item>
    </izvorni_sadrzaj>
    <derivirana_varijabla naziv="DomainObject.Predmet.StrankaListFormated_1">
      <item>Barbara Bešenić</item>
    </derivirana_varijabla>
  </DomainObject.Predmet.StrankaListFormated>
  <DomainObject.Predmet.StrankaListFormatedOIB>
    <izvorni_sadrzaj>
      <item>Barbara Bešenić, OIB 37200329686</item>
    </izvorni_sadrzaj>
    <derivirana_varijabla naziv="DomainObject.Predmet.StrankaListFormatedOIB_1">
      <item>Barbara Bešenić, OIB 37200329686</item>
    </derivirana_varijabla>
  </DomainObject.Predmet.StrankaListFormatedOIB>
  <DomainObject.Predmet.StrankaListFormatedWithAdress>
    <izvorni_sadrzaj>
      <item>Barbara Bešenić, Čakovečka 16, 42000 Varaždin</item>
    </izvorni_sadrzaj>
    <derivirana_varijabla naziv="DomainObject.Predmet.StrankaListFormatedWithAdress_1">
      <item>Barbara Bešenić, Čakovečka 16, 42000 Varaždin</item>
    </derivirana_varijabla>
  </DomainObject.Predmet.StrankaListFormatedWithAdress>
  <DomainObject.Predmet.StrankaListFormatedWithAdressOIB>
    <izvorni_sadrzaj>
      <item>Barbara Bešenić, OIB 37200329686, Čakovečka 16, 42000 Varaždin</item>
    </izvorni_sadrzaj>
    <derivirana_varijabla naziv="DomainObject.Predmet.StrankaListFormatedWithAdressOIB_1">
      <item>Barbara Bešenić, OIB 37200329686, Čakovečka 16, 42000 Varaždin</item>
    </derivirana_varijabla>
  </DomainObject.Predmet.StrankaListFormatedWithAdressOIB>
  <DomainObject.Predmet.StrankaListNazivFormated>
    <izvorni_sadrzaj>
      <item>Barbara Bešenić</item>
    </izvorni_sadrzaj>
    <derivirana_varijabla naziv="DomainObject.Predmet.StrankaListNazivFormated_1">
      <item>Barbara Bešenić</item>
    </derivirana_varijabla>
  </DomainObject.Predmet.StrankaListNazivFormated>
  <DomainObject.Predmet.StrankaListNazivFormatedOIB>
    <izvorni_sadrzaj>
      <item>Barbara Bešenić, OIB 37200329686</item>
    </izvorni_sadrzaj>
    <derivirana_varijabla naziv="DomainObject.Predmet.StrankaListNazivFormatedOIB_1">
      <item>Barbara Bešenić, OIB 37200329686</item>
    </derivirana_varijabla>
  </DomainObject.Predmet.StrankaListNazivFormatedOIB>
  <DomainObject.Predmet.ProtuStrankaListFormated>
    <izvorni_sadrzaj>
      <item>NADA štedno-kreditna zadruga - u likvidaciji</item>
    </izvorni_sadrzaj>
    <derivirana_varijabla naziv="DomainObject.Predmet.ProtuStrankaListFormated_1">
      <item>NADA štedno-kreditna zadruga - u likvidaciji</item>
    </derivirana_varijabla>
  </DomainObject.Predmet.ProtuStrankaListFormated>
  <DomainObject.Predmet.ProtuStrankaListFormatedOIB>
    <izvorni_sadrzaj>
      <item>NADA štedno-kreditna zadruga - u likvidaciji, OIB 12883405541</item>
    </izvorni_sadrzaj>
    <derivirana_varijabla naziv="DomainObject.Predmet.ProtuStrankaListFormatedOIB_1">
      <item>NADA štedno-kreditna zadruga - u likvidaciji, OIB 12883405541</item>
    </derivirana_varijabla>
  </DomainObject.Predmet.ProtuStrankaListFormatedOIB>
  <DomainObject.Predmet.ProtuStrankaListFormatedWithAdress>
    <izvorni_sadrzaj>
      <item>NADA štedno-kreditna zadruga - u likvidaciji, Ulica Frana Petrića 3, Zagreb</item>
    </izvorni_sadrzaj>
    <derivirana_varijabla naziv="DomainObject.Predmet.ProtuStrankaListFormatedWithAdress_1">
      <item>NADA štedno-kreditna zadruga - u likvidaciji, Ulica Frana Petrića 3, Zagreb</item>
    </derivirana_varijabla>
  </DomainObject.Predmet.ProtuStrankaListFormatedWithAdress>
  <DomainObject.Predmet.ProtuStrankaListFormatedWithAdressOIB>
    <izvorni_sadrzaj>
      <item>NADA štedno-kreditna zadruga - u likvidaciji, OIB 12883405541, Ulica Frana Petrića 3, Zagreb</item>
    </izvorni_sadrzaj>
    <derivirana_varijabla naziv="DomainObject.Predmet.ProtuStrankaListFormatedWithAdressOIB_1">
      <item>NADA štedno-kreditna zadruga - u likvidaciji, OIB 12883405541, Ulica Frana Petrića 3, Zagreb</item>
    </derivirana_varijabla>
  </DomainObject.Predmet.ProtuStrankaListFormatedWithAdressOIB>
  <DomainObject.Predmet.ProtuStrankaListNazivFormated>
    <izvorni_sadrzaj>
      <item>NADA štedno-kreditna zadruga - u likvidaciji</item>
    </izvorni_sadrzaj>
    <derivirana_varijabla naziv="DomainObject.Predmet.ProtuStrankaListNazivFormated_1">
      <item>NADA štedno-kreditna zadruga - u likvidaciji</item>
    </derivirana_varijabla>
  </DomainObject.Predmet.ProtuStrankaListNazivFormated>
  <DomainObject.Predmet.ProtuStrankaListNazivFormatedOIB>
    <izvorni_sadrzaj>
      <item>NADA štedno-kreditna zadruga - u likvidaciji, OIB 12883405541</item>
    </izvorni_sadrzaj>
    <derivirana_varijabla naziv="DomainObject.Predmet.ProtuStrankaListNazivFormatedOIB_1">
      <item>NADA štedno-kreditna zadruga - u likvidaciji, OIB 12883405541</item>
    </derivirana_varijabla>
  </DomainObject.Predmet.ProtuStrankaListNazivFormatedOIB>
  <DomainObject.Predmet.OstaliListFormated>
    <izvorni_sadrzaj>
      <item>Barbara Bešenić</item>
      <item>Mate Balenović</item>
    </izvorni_sadrzaj>
    <derivirana_varijabla naziv="DomainObject.Predmet.OstaliListFormated_1">
      <item>Barbara Bešenić</item>
      <item>Mate Balenović</item>
    </derivirana_varijabla>
  </DomainObject.Predmet.OstaliListFormated>
  <DomainObject.Predmet.OstaliListFormatedOIB>
    <izvorni_sadrzaj>
      <item>Barbara Bešenić, OIB 37200329686</item>
      <item>Mate Balenović, OIB 50117846393</item>
    </izvorni_sadrzaj>
    <derivirana_varijabla naziv="DomainObject.Predmet.OstaliListFormatedOIB_1">
      <item>Barbara Bešenić, OIB 37200329686</item>
      <item>Mate Balenović, OIB 50117846393</item>
    </derivirana_varijabla>
  </DomainObject.Predmet.OstaliListFormatedOIB>
  <DomainObject.Predmet.OstaliListFormatedWithAdress>
    <izvorni_sadrzaj>
      <item>Barbara Bešenić, Čakovečka 16, 42000 Varaždin</item>
      <item>Mate Balenović, Zeleni Dol 6a, 10000 Zagreb</item>
    </izvorni_sadrzaj>
    <derivirana_varijabla naziv="DomainObject.Predmet.OstaliListFormatedWithAdress_1">
      <item>Barbara Bešenić, Čakovečka 16, 42000 Varaždin</item>
      <item>Mate Balenović, Zeleni Dol 6a, 10000 Zagreb</item>
    </derivirana_varijabla>
  </DomainObject.Predmet.OstaliListFormatedWithAdress>
  <DomainObject.Predmet.OstaliListFormatedWithAdressOIB>
    <izvorni_sadrzaj>
      <item>Barbara Bešenić, OIB 37200329686, Čakovečka 16, 42000 Varaždin</item>
      <item>Mate Balenović, OIB 50117846393, Zeleni Dol 6a, 10000 Zagreb</item>
    </izvorni_sadrzaj>
    <derivirana_varijabla naziv="DomainObject.Predmet.OstaliListFormatedWithAdressOIB_1">
      <item>Barbara Bešenić, OIB 37200329686, Čakovečka 16, 42000 Varaždin</item>
      <item>Mate Balenović, OIB 50117846393, Zeleni Dol 6a, 10000 Zagreb</item>
    </derivirana_varijabla>
  </DomainObject.Predmet.OstaliListFormatedWithAdressOIB>
  <DomainObject.Predmet.OstaliListNazivFormated>
    <izvorni_sadrzaj>
      <item>Barbara Bešenić</item>
      <item>Mate Balenović</item>
    </izvorni_sadrzaj>
    <derivirana_varijabla naziv="DomainObject.Predmet.OstaliListNazivFormated_1">
      <item>Barbara Bešenić</item>
      <item>Mate Balenović</item>
    </derivirana_varijabla>
  </DomainObject.Predmet.OstaliListNazivFormated>
  <DomainObject.Predmet.OstaliListNazivFormatedOIB>
    <izvorni_sadrzaj>
      <item>Barbara Bešenić, OIB 37200329686</item>
      <item>Mate Balenović, OIB 50117846393</item>
    </izvorni_sadrzaj>
    <derivirana_varijabla naziv="DomainObject.Predmet.OstaliListNazivFormatedOIB_1">
      <item>Barbara Bešenić, OIB 37200329686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St-268/2015-21</izvorni_sadrzaj>
    <derivirana_varijabla naziv="DomainObject.PoslovniBrojDokumenta_1">St-268/2015-21</derivirana_varijabla>
  </DomainObject.PoslovniBrojDokumenta>
  <DomainObject.Predmet.StrankaIDrugi>
    <izvorni_sadrzaj>Barbara Bešenić</izvorni_sadrzaj>
    <derivirana_varijabla naziv="DomainObject.Predmet.StrankaIDrugi_1">Barbara Bešenić</derivirana_varijabla>
  </DomainObject.Predmet.StrankaIDrugi>
  <DomainObject.Predmet.ProtustrankaIDrugi>
    <izvorni_sadrzaj>NADA štedno-kreditna zadruga - u likvidaciji</izvorni_sadrzaj>
    <derivirana_varijabla naziv="DomainObject.Predmet.ProtustrankaIDrugi_1">NADA štedno-kreditna zadruga - u likvidaciji</derivirana_varijabla>
  </DomainObject.Predmet.ProtustrankaIDrugi>
  <DomainObject.Predmet.StrankaIDrugiAdressOIB>
    <izvorni_sadrzaj>Barbara Bešenić, OIB 37200329686, Čakovečka 16, 42000 Varaždin</izvorni_sadrzaj>
    <derivirana_varijabla naziv="DomainObject.Predmet.StrankaIDrugiAdressOIB_1">Barbara Bešenić, OIB 37200329686, Čakovečka 16, 42000 Varaždin</derivirana_varijabla>
  </DomainObject.Predmet.StrankaIDrugiAdressOIB>
  <DomainObject.Predmet.ProtustrankaIDrugiAdressOIB>
    <izvorni_sadrzaj>NADA štedno-kreditna zadruga - u likvidaciji, OIB 12883405541, Ulica Frana Petrića 3, Zagreb</izvorni_sadrzaj>
    <derivirana_varijabla naziv="DomainObject.Predmet.ProtustrankaIDrugiAdressOIB_1">NADA štedno-kreditna zadruga - u likvidaciji, OIB 12883405541, Ulica Frana Petrića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Barbara Bešenić</item>
      <item>NADA štedno-kreditna zadruga - u likvidaciji</item>
      <item>Barbara Bešenić</item>
      <item>Mate Balenović</item>
    </izvorni_sadrzaj>
    <derivirana_varijabla naziv="DomainObject.Predmet.SudioniciListNaziv_1">
      <item>Barbara Bešenić</item>
      <item>NADA štedno-kreditna zadruga - u likvidaciji</item>
      <item>Barbara Bešenić</item>
      <item>Mate Balenović</item>
    </derivirana_varijabla>
  </DomainObject.Predmet.SudioniciListNaziv>
  <DomainObject.Predmet.SudioniciListAdressOIB>
    <izvorni_sadrzaj>
      <item>Barbara Bešenić, OIB 37200329686, Čakovečka 16,42000 Varaždin</item>
      <item>NADA štedno-kreditna zadruga - u likvidaciji, OIB 12883405541, Ulica Frana Petrića 3,Zagreb</item>
      <item>Barbara Bešenić, OIB 37200329686, Čakovečka 16,42000 Varaždin</item>
      <item>Mate Balenović, OIB 50117846393, Zeleni Dol 6a,10000 Zagreb</item>
    </izvorni_sadrzaj>
    <derivirana_varijabla naziv="DomainObject.Predmet.SudioniciListAdressOIB_1">
      <item>Barbara Bešenić, OIB 37200329686, Čakovečka 16,42000 Varaždin</item>
      <item>NADA štedno-kreditna zadruga - u likvidaciji, OIB 12883405541, Ulica Frana Petrića 3,Zagreb</item>
      <item>Barbara Bešenić, OIB 37200329686, Čakovečka 16,42000 Varaždin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37200329686</item>
      <item>, OIB 12883405541</item>
      <item>, OIB 37200329686</item>
      <item>, OIB 50117846393</item>
    </izvorni_sadrzaj>
    <derivirana_varijabla naziv="DomainObject.Predmet.SudioniciListNazivOIB_1">
      <item>, OIB 37200329686</item>
      <item>, OIB 12883405541</item>
      <item>, OIB 37200329686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1572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2015-09-18T13:48:00Z</dcterms:created>
  <dc:creator>rsticn</dc:creator>
  <cp:lastModifiedBy>Ana Brlek</cp:lastModifiedBy>
  <cp:lastPrinted>2015-09-22T07:15:00Z</cp:lastPrinted>
  <dcterms:modified xmlns:xsi="http://www.w3.org/2001/XMLSchema-instance" xsi:type="dcterms:W3CDTF">2015-09-22T07:15:00Z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St-268/2015-21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