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a870b" w14:paraId="0ba870b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D0A06" w:rsidP="00AD0A06" w:rsidR="00AD0A06">
      <w:pPr>
        <w:spacing w:lineRule="auto" w:line="360"/>
        <w:jc w:val="both"/>
        <w:rPr>
          <w:rFonts w:eastAsia="Calibri"/>
        </w:rPr>
      </w:pPr>
      <w:r>
        <w:rPr>
          <w:rFonts w:eastAsia="Calibri"/>
        </w:rPr>
        <w:t>CODE PAK d.o.o.</w:t>
      </w:r>
    </w:p>
    <w:p w:rsidRDefault="00AD0A06" w:rsidP="00AD0A06" w:rsidR="00AD0A06">
      <w:pPr>
        <w:spacing w:lineRule="auto" w:line="360"/>
        <w:jc w:val="both"/>
        <w:rPr>
          <w:rFonts w:eastAsia="Calibri"/>
        </w:rPr>
      </w:pPr>
      <w:r>
        <w:rPr>
          <w:rFonts w:eastAsia="Calibri"/>
        </w:rPr>
        <w:t>OIB: 80760420362</w:t>
      </w:r>
    </w:p>
    <w:p w:rsidRDefault="00AD0A06" w:rsidP="00AD0A06" w:rsidR="00AD0A06">
      <w:pPr>
        <w:spacing w:lineRule="auto" w:line="360"/>
        <w:jc w:val="both"/>
        <w:rPr>
          <w:rFonts w:eastAsia="Calibri"/>
        </w:rPr>
      </w:pPr>
      <w:r>
        <w:rPr>
          <w:rFonts w:eastAsia="Calibri"/>
        </w:rPr>
        <w:t>Ulica Augusta Šenoe 7</w:t>
      </w:r>
    </w:p>
    <w:p w:rsidRDefault="00AD0A06" w:rsidP="00AD0A06" w:rsidR="00AD0A06">
      <w:pPr>
        <w:spacing w:lineRule="auto" w:line="360"/>
        <w:jc w:val="both"/>
        <w:rPr>
          <w:rFonts w:eastAsia="Calibri"/>
        </w:rPr>
      </w:pPr>
      <w:r>
        <w:rPr>
          <w:rFonts w:eastAsia="Calibri"/>
        </w:rPr>
        <w:t>43000 Bjelovar</w:t>
      </w:r>
    </w:p>
    <w:p w:rsidRDefault="00AD0A06" w:rsidP="00AD0A06" w:rsidR="00AD0A06">
      <w:pPr>
        <w:spacing w:lineRule="auto" w:line="360"/>
        <w:jc w:val="right"/>
        <w:rPr>
          <w:rFonts w:eastAsia="Calibri"/>
        </w:rPr>
      </w:pPr>
      <w:r>
        <w:rPr>
          <w:rFonts w:eastAsia="Calibri"/>
        </w:rPr>
        <w:t xml:space="preserve">   </w:t>
      </w:r>
      <w:r>
        <w:rPr>
          <w:rFonts w:eastAsia="Calibri"/>
        </w:rPr>
        <w:tab/>
        <w:t xml:space="preserve">  Trgovački sud u Bjelovaru</w:t>
      </w:r>
    </w:p>
    <w:p w:rsidRDefault="00AD0A06" w:rsidP="00AD0A06" w:rsidR="00AD0A06">
      <w:pPr>
        <w:spacing w:lineRule="auto" w:line="360"/>
        <w:jc w:val="right"/>
        <w:rPr>
          <w:rFonts w:eastAsia="Calibri"/>
        </w:rPr>
      </w:pPr>
      <w:r>
        <w:rPr>
          <w:rFonts w:eastAsia="Calibri"/>
        </w:rPr>
        <w:t xml:space="preserve">Šetalište dr. </w:t>
      </w:r>
      <w:proofErr w:type="spellStart"/>
      <w:r>
        <w:rPr>
          <w:rFonts w:eastAsia="Calibri"/>
        </w:rPr>
        <w:t>Ivše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Lebovića</w:t>
      </w:r>
      <w:proofErr w:type="spellEnd"/>
      <w:r>
        <w:rPr>
          <w:rFonts w:eastAsia="Calibri"/>
        </w:rPr>
        <w:t xml:space="preserve"> 42</w:t>
      </w:r>
      <w:r>
        <w:rPr>
          <w:rFonts w:eastAsia="Calibri"/>
        </w:rPr>
        <w:br/>
        <w:t xml:space="preserve">  43000 Bjelovar</w:t>
      </w:r>
    </w:p>
    <w:p w:rsidRDefault="00AD0A06" w:rsidP="00AD0A06" w:rsidR="00AD0A06">
      <w:pPr>
        <w:spacing w:lineRule="auto" w:line="360" w:after="0"/>
        <w:jc w:val="right"/>
        <w:rPr>
          <w:rFonts w:cs="Times New Roman"/>
        </w:rPr>
      </w:pPr>
    </w:p>
    <w:p w:rsidRDefault="00AD0A06" w:rsidP="00AD0A06" w:rsidR="00AD0A06">
      <w:pPr>
        <w:spacing w:lineRule="auto" w:line="360" w:after="0"/>
        <w:jc w:val="right"/>
        <w:rPr>
          <w:rFonts w:cs="Times New Roman"/>
        </w:rPr>
      </w:pPr>
    </w:p>
    <w:p w:rsidRDefault="00AD0A06" w:rsidP="00AD0A06" w:rsidR="00AD0A06">
      <w:pPr>
        <w:tabs>
          <w:tab w:pos="4536" w:val="center"/>
          <w:tab w:pos="6000" w:val="left"/>
        </w:tabs>
        <w:spacing w:lineRule="auto" w:line="360" w:after="0"/>
        <w:rPr>
          <w:rFonts w:cs="Times New Roman"/>
          <w:b/>
          <w:color w:themeColor="accent1" w:val="4F81BD"/>
        </w:rPr>
      </w:pPr>
      <w:r>
        <w:rPr>
          <w:rFonts w:cs="Times New Roman"/>
          <w:b/>
          <w:color w:themeColor="accent1" w:val="4F81BD"/>
        </w:rPr>
        <w:tab/>
        <w:t>I Z J A V A</w:t>
      </w:r>
    </w:p>
    <w:p w:rsidRDefault="00AD0A06" w:rsidP="00AD0A06" w:rsidR="00AD0A06">
      <w:pPr>
        <w:tabs>
          <w:tab w:pos="4536" w:val="center"/>
          <w:tab w:pos="6000" w:val="left"/>
        </w:tabs>
        <w:spacing w:lineRule="auto" w:line="360" w:after="0"/>
        <w:jc w:val="center"/>
        <w:rPr>
          <w:rFonts w:cs="Times New Roman"/>
          <w:b/>
          <w:color w:themeColor="accent1" w:val="4F81BD"/>
        </w:rPr>
      </w:pPr>
      <w:r>
        <w:rPr>
          <w:rFonts w:cs="Times New Roman"/>
          <w:b/>
          <w:color w:themeColor="accent1" w:val="4F81BD"/>
        </w:rPr>
        <w:t xml:space="preserve">da sklapanje </w:t>
      </w:r>
      <w:proofErr w:type="spellStart"/>
      <w:r>
        <w:rPr>
          <w:rFonts w:cs="Times New Roman"/>
          <w:b/>
          <w:color w:themeColor="accent1" w:val="4F81BD"/>
        </w:rPr>
        <w:t>predstečajnog</w:t>
      </w:r>
      <w:proofErr w:type="spellEnd"/>
      <w:r>
        <w:rPr>
          <w:rFonts w:cs="Times New Roman"/>
          <w:b/>
          <w:color w:themeColor="accent1" w:val="4F81BD"/>
        </w:rPr>
        <w:t xml:space="preserve"> postupka neće utjecati na tražbine radnika</w:t>
      </w:r>
    </w:p>
    <w:p w:rsidRDefault="00AD0A06" w:rsidP="00AD0A06" w:rsidR="00AD0A06">
      <w:pPr>
        <w:tabs>
          <w:tab w:pos="4536" w:val="center"/>
          <w:tab w:pos="6000" w:val="left"/>
        </w:tabs>
        <w:spacing w:lineRule="auto" w:line="360" w:after="0"/>
        <w:jc w:val="both"/>
        <w:rPr>
          <w:rFonts w:cs="Times New Roman"/>
          <w:b/>
          <w:color w:themeColor="accent1" w:val="4F81BD"/>
        </w:rPr>
      </w:pPr>
    </w:p>
    <w:p w:rsidRDefault="00AD0A06" w:rsidP="00AD0A06" w:rsidR="00AD0A06">
      <w:pPr>
        <w:tabs>
          <w:tab w:pos="4536" w:val="center"/>
          <w:tab w:pos="6000" w:val="left"/>
        </w:tabs>
        <w:spacing w:lineRule="auto" w:line="360" w:after="0"/>
        <w:jc w:val="both"/>
        <w:rPr>
          <w:rFonts w:cs="Times New Roman"/>
          <w:b/>
          <w:color w:themeColor="accent1" w:val="4F81BD"/>
        </w:rPr>
      </w:pPr>
    </w:p>
    <w:p w:rsidRDefault="00AD0A06" w:rsidP="00AD0A06" w:rsidR="00AD0A06">
      <w:pPr>
        <w:spacing w:lineRule="auto" w:line="360"/>
        <w:jc w:val="both"/>
        <w:rPr>
          <w:rFonts w:eastAsia="Calibri"/>
        </w:rPr>
      </w:pPr>
      <w:r>
        <w:rPr>
          <w:rFonts w:cs="Times New Roman"/>
        </w:rPr>
        <w:t>Uprava društva</w:t>
      </w:r>
      <w:r>
        <w:rPr>
          <w:rFonts w:cs="Times New Roman"/>
          <w:bCs/>
          <w:lang w:val="en-US"/>
        </w:rPr>
        <w:t xml:space="preserve"> </w:t>
      </w:r>
      <w:r>
        <w:rPr>
          <w:rFonts w:eastAsia="Calibri"/>
        </w:rPr>
        <w:t xml:space="preserve">CODE PAK d.o.o., OIB: 80760420362, Ulica Augusta Šenoe 7, 43000 Bjelovar </w:t>
      </w:r>
      <w:r>
        <w:rPr>
          <w:rFonts w:cs="Times New Roman" w:eastAsia="Times New Roman"/>
          <w:lang w:eastAsia="hr-HR"/>
        </w:rPr>
        <w:t xml:space="preserve">ovom izjavom izjavljuje da sklapanje </w:t>
      </w:r>
      <w:proofErr w:type="spellStart"/>
      <w:r>
        <w:rPr>
          <w:rFonts w:cs="Times New Roman" w:eastAsia="Times New Roman"/>
          <w:lang w:eastAsia="hr-HR"/>
        </w:rPr>
        <w:t>predstečajnog</w:t>
      </w:r>
      <w:proofErr w:type="spellEnd"/>
      <w:r>
        <w:rPr>
          <w:rFonts w:cs="Times New Roman" w:eastAsia="Times New Roman"/>
          <w:lang w:eastAsia="hr-HR"/>
        </w:rPr>
        <w:t xml:space="preserve"> postupka neće utjecati na tražbine radnika iz radnog odnosa kod dužnika </w:t>
      </w:r>
      <w:r>
        <w:rPr>
          <w:rFonts w:eastAsia="Calibri"/>
        </w:rPr>
        <w:t xml:space="preserve">CODE PAK </w:t>
      </w:r>
      <w:r>
        <w:rPr>
          <w:rFonts w:cs="Times New Roman" w:eastAsia="Times New Roman"/>
          <w:lang w:eastAsia="hr-HR"/>
        </w:rPr>
        <w:t>d.o.o.</w:t>
      </w:r>
    </w:p>
    <w:p w:rsidRDefault="00AD0A06" w:rsidP="00AD0A06" w:rsidR="00AD0A06">
      <w:pPr>
        <w:spacing w:after="0"/>
        <w:rPr>
          <w:rFonts w:cs="Times New Roman"/>
        </w:rPr>
      </w:pPr>
    </w:p>
    <w:p w:rsidRDefault="00AD0A06" w:rsidP="00AD0A06" w:rsidR="00AD0A06">
      <w:pPr>
        <w:spacing w:lineRule="auto" w:line="360" w:after="0"/>
        <w:rPr>
          <w:rStyle w:val="tabletextfield"/>
        </w:rPr>
      </w:pPr>
    </w:p>
    <w:p w:rsidRDefault="00AD0A06" w:rsidP="00AD0A06" w:rsidR="00AD0A06">
      <w:pPr>
        <w:spacing w:lineRule="auto" w:line="360" w:after="0"/>
        <w:rPr>
          <w:rStyle w:val="tabletextfield"/>
          <w:rFonts w:cs="Times New Roman"/>
        </w:rPr>
      </w:pPr>
    </w:p>
    <w:p w:rsidRDefault="00AD0A06" w:rsidP="00AD0A06" w:rsidR="00AD0A06">
      <w:pPr>
        <w:spacing w:lineRule="auto" w:line="360" w:after="0"/>
      </w:pPr>
      <w:r>
        <w:rPr>
          <w:rFonts w:cs="Times New Roman"/>
        </w:rPr>
        <w:t xml:space="preserve">U Bjelovaru, 05.06.2017. </w:t>
      </w:r>
    </w:p>
    <w:p w:rsidRDefault="00AD0A06" w:rsidP="00AD0A06" w:rsidR="00AD0A06">
      <w:pPr>
        <w:spacing w:lineRule="auto" w:line="360" w:after="0"/>
        <w:rPr>
          <w:rStyle w:val="tabletextfield"/>
        </w:rPr>
      </w:pPr>
    </w:p>
    <w:p w:rsidRDefault="00AD0A06" w:rsidP="00AD0A06" w:rsidR="00AD0A06">
      <w:pPr>
        <w:tabs>
          <w:tab w:pos="3879" w:val="left"/>
        </w:tabs>
        <w:spacing w:lineRule="auto" w:line="360"/>
        <w:jc w:val="center"/>
        <w:rPr>
          <w:sz w:val="22"/>
          <w:szCs w:val="22"/>
          <w:lang w:val="hr-BA"/>
        </w:rPr>
      </w:pPr>
    </w:p>
    <w:p w:rsidRDefault="00AD0A06" w:rsidP="00AD0A06" w:rsidR="00AD0A06">
      <w:pPr>
        <w:tabs>
          <w:tab w:pos="3879" w:val="left"/>
        </w:tabs>
        <w:spacing w:lineRule="auto" w:line="360"/>
        <w:ind w:left="5664"/>
        <w:contextualSpacing/>
        <w:jc w:val="center"/>
        <w:rPr>
          <w:b/>
          <w:lang w:val="hr-BA"/>
        </w:rPr>
      </w:pPr>
      <w:r>
        <w:rPr>
          <w:b/>
          <w:lang w:val="hr-BA"/>
        </w:rPr>
        <w:t>CODE PAK d.o.o.</w:t>
      </w:r>
    </w:p>
    <w:p w:rsidRDefault="00AD0A06" w:rsidP="00AD0A06" w:rsidR="00AD0A06">
      <w:pPr>
        <w:tabs>
          <w:tab w:pos="3879" w:val="left"/>
        </w:tabs>
        <w:spacing w:lineRule="auto" w:line="360"/>
        <w:ind w:left="5664"/>
        <w:contextualSpacing/>
        <w:jc w:val="center"/>
        <w:rPr>
          <w:sz w:val="22"/>
          <w:szCs w:val="22"/>
          <w:lang w:val="hr-BA"/>
        </w:rPr>
      </w:pPr>
      <w:r>
        <w:rPr>
          <w:lang w:val="hr-BA"/>
        </w:rPr>
        <w:t xml:space="preserve">Patricija Jelačić </w:t>
      </w:r>
      <w:proofErr w:type="spellStart"/>
      <w:r>
        <w:rPr>
          <w:lang w:val="hr-BA"/>
        </w:rPr>
        <w:t>Kršul</w:t>
      </w:r>
      <w:proofErr w:type="spellEnd"/>
      <w:r>
        <w:rPr>
          <w:lang w:val="hr-BA"/>
        </w:rPr>
        <w:t>, direktor</w:t>
      </w:r>
    </w:p>
    <w:p w:rsidRDefault="00AD0A06" w:rsidP="00AD0A06" w:rsidR="00AD0A06">
      <w:pPr>
        <w:spacing w:lineRule="auto" w:line="360" w:after="0"/>
        <w:ind w:left="5664"/>
        <w:jc w:val="center"/>
      </w:pPr>
    </w:p>
    <w:p w:rsidRDefault="00AD0A06" w:rsidP="00AD0A06" w:rsidR="00AD0A06">
      <w:pPr>
        <w:tabs>
          <w:tab w:pos="3879" w:val="left"/>
        </w:tabs>
        <w:spacing w:lineRule="auto" w:line="360" w:after="0"/>
        <w:ind w:left="5664"/>
        <w:jc w:val="center"/>
      </w:pPr>
      <w:r>
        <w:t>________________________</w:t>
      </w:r>
    </w:p>
    <w:p w:rsidRDefault="00AD0A06" w:rsidP="00AD0A06" w:rsidR="00AD0A06">
      <w:pPr>
        <w:tabs>
          <w:tab w:pos="3879" w:val="left"/>
        </w:tabs>
        <w:spacing w:lineRule="auto" w:line="360" w:after="0"/>
        <w:jc w:val="center"/>
        <w:rPr>
          <w:rFonts w:cs="Times New Roman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0A06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tabletextfield" w:type="character">
    <w:name w:val="table_text_field"/>
    <w:rsid w:val="00AD0A06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tabletextfield" w:type="character">
    <w:name w:val="table_text_field"/>
    <w:rsid w:val="00AD0A06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971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rujna 2017.</izvorni_sadrzaj>
    <derivirana_varijabla naziv="DomainObject.DatumDonosenjaOdluke_1">20.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St-291/2017-26</izvorni_sadrzaj>
    <derivirana_varijabla naziv="DomainObject.Oznaka_1">St-291/2017-26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291</izvorni_sadrzaj>
    <derivirana_varijabla naziv="DomainObject.Predmet.Broj_1">291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lipnja 2017.</izvorni_sadrzaj>
    <derivirana_varijabla naziv="DomainObject.Predmet.DatumOsnivanja_1">2.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St-291/2017</izvorni_sadrzaj>
    <derivirana_varijabla naziv="DomainObject.Predmet.OznakaBroj_1">St-291/2017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CODE PAK društvo s ograničenom odgovornošću za trgovinu i zastupanje</izvorni_sadrzaj>
    <derivirana_varijabla naziv="DomainObject.Predmet.StrankaFormated_1">  CODE PAK društvo s ograničenom odgovornošću za trgovinu i zastupanje</derivirana_varijabla>
  </DomainObject.Predmet.StrankaFormated>
  <DomainObject.Predmet.StrankaFormatedOIB>
    <izvorni_sadrzaj>  CODE PAK društvo s ograničenom odgovornošću za trgovinu i zastupanje, OIB 80760420362</izvorni_sadrzaj>
    <derivirana_varijabla naziv="DomainObject.Predmet.StrankaFormatedOIB_1">  CODE PAK društvo s ograničenom odgovornošću za trgovinu i zastupanje, OIB 80760420362</derivirana_varijabla>
  </DomainObject.Predmet.StrankaFormatedOIB>
  <DomainObject.Predmet.StrankaFormatedWithAdress>
    <izvorni_sadrzaj> CODE PAK društvo s ograničenom odgovornošću za trgovinu i zastupanje, Augusta Šenoe 7, 43000 Bjelovar</izvorni_sadrzaj>
    <derivirana_varijabla naziv="DomainObject.Predmet.StrankaFormatedWithAdress_1"> CODE PAK društvo s ograničenom odgovornošću za trgovinu i zastupanje, Augusta Šenoe 7, 43000 Bjelovar</derivirana_varijabla>
  </DomainObject.Predmet.StrankaFormatedWithAdress>
  <DomainObject.Predmet.StrankaFormatedWithAdressOIB>
    <izvorni_sadrzaj> CODE PAK društvo s ograničenom odgovornošću za trgovinu i zastupanje, OIB 80760420362, Augusta Šenoe 7, 43000 Bjelovar</izvorni_sadrzaj>
    <derivirana_varijabla naziv="DomainObject.Predmet.StrankaFormatedWithAdressOIB_1"> CODE PAK društvo s ograničenom odgovornošću za trgovinu i zastupanje, OIB 80760420362, Augusta Šenoe 7, 43000 Bjelovar</derivirana_varijabla>
  </DomainObject.Predmet.StrankaFormatedWithAdressOIB>
  <DomainObject.Predmet.StrankaWithAdress>
    <izvorni_sadrzaj>CODE PAK društvo s ograničenom odgovornošću za trgovinu i zastupanje Augusta Šenoe 7,43000 Bjelovar</izvorni_sadrzaj>
    <derivirana_varijabla naziv="DomainObject.Predmet.StrankaWithAdress_1">CODE PAK društvo s ograničenom odgovornošću za trgovinu i zastupanje Augusta Šenoe 7,43000 Bjelovar</derivirana_varijabla>
  </DomainObject.Predmet.StrankaWithAdress>
  <DomainObject.Predmet.StrankaWithAdressOIB>
    <izvorni_sadrzaj>CODE PAK društvo s ograničenom odgovornošću za trgovinu i zastupanje, OIB 80760420362, Augusta Šenoe 7,43000 Bjelovar</izvorni_sadrzaj>
    <derivirana_varijabla naziv="DomainObject.Predmet.StrankaWithAdressOIB_1">CODE PAK društvo s ograničenom odgovornošću za trgovinu i zastupanje, OIB 80760420362, Augusta Šenoe 7,43000 Bjelovar</derivirana_varijabla>
  </DomainObject.Predmet.StrankaWithAdressOIB>
  <DomainObject.Predmet.StrankaNazivFormated>
    <izvorni_sadrzaj>CODE PAK društvo s ograničenom odgovornošću za trgovinu i zastupanje</izvorni_sadrzaj>
    <derivirana_varijabla naziv="DomainObject.Predmet.StrankaNazivFormated_1">CODE PAK društvo s ograničenom odgovornošću za trgovinu i zastupanje</derivirana_varijabla>
  </DomainObject.Predmet.StrankaNazivFormated>
  <DomainObject.Predmet.StrankaNazivFormatedOIB>
    <izvorni_sadrzaj>CODE PAK društvo s ograničenom odgovornošću za trgovinu i zastupanje, OIB 80760420362</izvorni_sadrzaj>
    <derivirana_varijabla naziv="DomainObject.Predmet.StrankaNazivFormatedOIB_1">CODE PAK društvo s ograničenom odgovornošću za trgovinu i zastupanje, OIB 80760420362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CODE PAK društvo s ograničenom odgovornošću za trgovinu i zastupanje</item>
    </izvorni_sadrzaj>
    <derivirana_varijabla naziv="DomainObject.Predmet.StrankaListFormated_1">
      <item>CODE PAK društvo s ograničenom odgovornošću za trgovinu i zastupanje</item>
    </derivirana_varijabla>
  </DomainObject.Predmet.StrankaListFormated>
  <DomainObject.Predmet.StrankaListFormatedOIB>
    <izvorni_sadrzaj>
      <item>CODE PAK društvo s ograničenom odgovornošću za trgovinu i zastupanje, OIB 80760420362</item>
    </izvorni_sadrzaj>
    <derivirana_varijabla naziv="DomainObject.Predmet.StrankaListFormatedOIB_1">
      <item>CODE PAK društvo s ograničenom odgovornošću za trgovinu i zastupanje, OIB 80760420362</item>
    </derivirana_varijabla>
  </DomainObject.Predmet.StrankaListFormatedOIB>
  <DomainObject.Predmet.StrankaListFormatedWithAdress>
    <izvorni_sadrzaj>
      <item>CODE PAK društvo s ograničenom odgovornošću za trgovinu i zastupanje, Augusta Šenoe 7, 43000 Bjelovar</item>
    </izvorni_sadrzaj>
    <derivirana_varijabla naziv="DomainObject.Predmet.StrankaListFormatedWithAdress_1">
      <item>CODE PAK društvo s ograničenom odgovornošću za trgovinu i zastupanje, Augusta Šenoe 7, 43000 Bjelovar</item>
    </derivirana_varijabla>
  </DomainObject.Predmet.StrankaListFormatedWithAdress>
  <DomainObject.Predmet.StrankaListFormatedWithAdressOIB>
    <izvorni_sadrzaj>
      <item>CODE PAK društvo s ograničenom odgovornošću za trgovinu i zastupanje, OIB 80760420362, Augusta Šenoe 7, 43000 Bjelovar</item>
    </izvorni_sadrzaj>
    <derivirana_varijabla naziv="DomainObject.Predmet.StrankaListFormatedWithAdressOIB_1">
      <item>CODE PAK društvo s ograničenom odgovornošću za trgovinu i zastupanje, OIB 80760420362, Augusta Šenoe 7, 43000 Bjelovar</item>
    </derivirana_varijabla>
  </DomainObject.Predmet.StrankaListFormatedWithAdressOIB>
  <DomainObject.Predmet.StrankaListNazivFormated>
    <izvorni_sadrzaj>
      <item>CODE PAK društvo s ograničenom odgovornošću za trgovinu i zastupanje</item>
    </izvorni_sadrzaj>
    <derivirana_varijabla naziv="DomainObject.Predmet.StrankaListNazivFormated_1">
      <item>CODE PAK društvo s ograničenom odgovornošću za trgovinu i zastupanje</item>
    </derivirana_varijabla>
  </DomainObject.Predmet.StrankaListNazivFormated>
  <DomainObject.Predmet.StrankaListNazivFormatedOIB>
    <izvorni_sadrzaj>
      <item>CODE PAK društvo s ograničenom odgovornošću za trgovinu i zastupanje, OIB 80760420362</item>
    </izvorni_sadrzaj>
    <derivirana_varijabla naziv="DomainObject.Predmet.StrankaListNazivFormatedOIB_1">
      <item>CODE PAK društvo s ograničenom odgovornošću za trgovinu i zastupanje, OIB 80760420362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2017.</izvorni_sadrzaj>
    <derivirana_varijabla naziv="DomainObject.Datum_1">20. rujna 2017.</derivirana_varijabla>
  </DomainObject.Datum>
  <DomainObject.PoslovniBrojDokumenta>
    <izvorni_sadrzaj>St-291/2017-26</izvorni_sadrzaj>
    <derivirana_varijabla naziv="DomainObject.PoslovniBrojDokumenta_1">St-291/2017-26</derivirana_varijabla>
  </DomainObject.PoslovniBrojDokumenta>
  <DomainObject.Predmet.StrankaIDrugi>
    <izvorni_sadrzaj>CODE PAK društvo s ograničenom odgovornošću za trgovinu i zastupanje</izvorni_sadrzaj>
    <derivirana_varijabla naziv="DomainObject.Predmet.StrankaIDrugi_1">CODE PAK društvo s ograničenom odgovornošću za trgovinu i zastupanje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CODE PAK društvo s ograničenom odgovornošću za trgovinu i zastupanje, OIB 80760420362, Augusta Šenoe 7, 43000 Bjelovar</izvorni_sadrzaj>
    <derivirana_varijabla naziv="DomainObject.Predmet.StrankaIDrugiAdressOIB_1">CODE PAK društvo s ograničenom odgovornošću za trgovinu i zastupanje, OIB 80760420362, Augusta Šenoe 7, 43000 Bjelovar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CODE PAK društvo s ograničenom odgovornošću za trgovinu i zastupanje</item>
    </izvorni_sadrzaj>
    <derivirana_varijabla naziv="DomainObject.Predmet.SudioniciListNaziv_1">
      <item>CODE PAK društvo s ograničenom odgovornošću za trgovinu i zastupanje</item>
    </derivirana_varijabla>
  </DomainObject.Predmet.SudioniciListNaziv>
  <DomainObject.Predmet.SudioniciListAdressOIB>
    <izvorni_sadrzaj>
      <item>CODE PAK društvo s ograničenom odgovornošću za trgovinu i zastupanje, OIB 80760420362, Augusta Šenoe 7,43000 Bjelovar</item>
    </izvorni_sadrzaj>
    <derivirana_varijabla naziv="DomainObject.Predmet.SudioniciListAdressOIB_1">
      <item>CODE PAK društvo s ograničenom odgovornošću za trgovinu i zastupanje, OIB 80760420362, Augusta Šenoe 7,43000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C9A65CA-80E8-4EA7-9BE5-E950B7EB9EA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81</properties:Words>
  <properties:Characters>470</properties:Characters>
  <properties:Lines>29</properties:Lines>
  <properties:Paragraphs>13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2017-09-20T09:10:00Z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St-291/2017-26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