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f730f" w14:paraId="29f730f" w:rsidRDefault="00CC00F1" w:rsidP="00CC00F1" w:rsidR="000A7106" w:rsidRPr="00FA3260">
      <w:pPr>
        <w:jc w:val="right"/>
        <w15:collapsed w:val="false"/>
        <w:rPr>
          <w:b/>
        </w:rPr>
      </w:pPr>
      <w:bookmarkStart w:name="_GoBack" w:id="0"/>
      <w:bookmarkEnd w:id="0"/>
      <w:r w:rsidRPr="001C5505">
        <w:t>1 St-</w:t>
      </w:r>
      <w:r w:rsidR="009A76BE">
        <w:t>841</w:t>
      </w:r>
      <w:r>
        <w:t>/1</w:t>
      </w:r>
      <w:r w:rsidR="00A2677E">
        <w:t>6</w:t>
      </w:r>
      <w:r>
        <w:t>-</w:t>
      </w:r>
      <w:r w:rsidR="009A76BE">
        <w:t>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6D5B7A">
        <w:t xml:space="preserve"> </w:t>
      </w:r>
      <w:r w:rsidR="009A76BE">
        <w:t>GRGIN GRUPA j.d.o.o., Zadar, Šibenska 3/D</w:t>
      </w:r>
      <w:r w:rsidR="00CE483C">
        <w:t xml:space="preserve">, OIB: </w:t>
      </w:r>
      <w:r w:rsidR="009A76BE">
        <w:t>65049801464</w:t>
      </w:r>
      <w:r w:rsidR="00F81A36" w:rsidRPr="001C5505">
        <w:t xml:space="preserve">,  </w:t>
      </w:r>
      <w:r w:rsidR="003A0A6A" w:rsidRPr="001C5505">
        <w:t xml:space="preserve">dana </w:t>
      </w:r>
      <w:r w:rsidR="009A76BE">
        <w:t>1.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9A76BE">
        <w:t xml:space="preserve">GRGIN GRUPA j.d.o.o., Zadar, Šibenska 3/D, OIB: 65049801464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A76BE">
        <w:t>841</w:t>
      </w:r>
      <w:r w:rsidR="00420A4E">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rsidRPr="009A76BE">
      <w:pPr>
        <w:ind w:firstLine="708"/>
        <w:jc w:val="both"/>
      </w:pPr>
      <w:r>
        <w:t>Postupajući po prijedlogu Financijske agencije za otvaranje stečajnog postupka nad trgovačkim društvom</w:t>
      </w:r>
      <w:r w:rsidR="000E69CA">
        <w:t xml:space="preserve"> </w:t>
      </w:r>
      <w:r w:rsidR="009A76BE">
        <w:t>GRGIN GRUPA j.d.o.o., Zadar, Šibenska 3/D</w:t>
      </w:r>
      <w:r w:rsidR="00CE483C">
        <w:t xml:space="preserve"> </w:t>
      </w:r>
      <w:r>
        <w:t xml:space="preserve">pokrenut je prethodni postupak i određeno ročište za utvrđivanje uvjeta za otvaranje stečajnog postupka. </w:t>
      </w:r>
      <w:r w:rsidRPr="009A76BE">
        <w:t>Na navedeno ročište pristupio je</w:t>
      </w:r>
      <w:r w:rsidR="009A76BE" w:rsidRPr="009A76BE">
        <w:t xml:space="preserve"> Josip Grgin</w:t>
      </w:r>
      <w:r w:rsidRPr="009A76BE">
        <w:t xml:space="preserve"> zastupnik po zakonu stečajnog dužnika i iskazao da stečajni dužnik </w:t>
      </w:r>
      <w:r w:rsidR="00420A4E" w:rsidRPr="009A76BE">
        <w:t>nema</w:t>
      </w:r>
      <w:r w:rsidR="00905179" w:rsidRPr="009A76BE">
        <w:t xml:space="preserve"> </w:t>
      </w:r>
      <w:r w:rsidRPr="009A76BE">
        <w:t xml:space="preserve">imovine, da ne posluje niti da nema uvjeta za poslovanje te da je račun u blokadi za iznos od </w:t>
      </w:r>
      <w:r w:rsidR="006B01BE">
        <w:t>15.000,00</w:t>
      </w:r>
      <w:r w:rsidRPr="009A76BE">
        <w:t xml:space="preserve"> kun</w:t>
      </w:r>
      <w:r w:rsidR="00BC6CD1">
        <w:t>a</w:t>
      </w:r>
      <w:r w:rsidRPr="009A76BE">
        <w:t xml:space="preserve"> koji iznos predstavlja njegove ukupne dugove</w:t>
      </w:r>
      <w:r w:rsidR="00BC6CD1">
        <w:t xml:space="preserve">. </w:t>
      </w:r>
    </w:p>
    <w:p w:rsidRDefault="00DA5DD4" w:rsidP="00B32CC5" w:rsidR="004C7D6E">
      <w:pPr>
        <w:jc w:val="both"/>
      </w:pPr>
      <w:r w:rsidRPr="00D019D4">
        <w:t xml:space="preserve">           Člankom </w:t>
      </w:r>
      <w:smartTag w:element="metricconverter" w:uri="urn:schemas-microsoft-com:office:smarttags">
        <w:smartTagPr>
          <w:attr w:val="132. st" w:name="ProductID"/>
        </w:smartTagPr>
        <w:r w:rsidR="00CC00F1" w:rsidRPr="005838C3">
          <w:t>132</w:t>
        </w:r>
        <w:r w:rsidRPr="005838C3">
          <w:t>. st</w:t>
        </w:r>
      </w:smartTag>
      <w:r w:rsidRPr="005838C3">
        <w:t xml:space="preserve">.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3733F1">
        <w:t>1. srpnja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even" r:id="rId10"/>
      <w:headerReference w:type="default" r:id="rId11"/>
      <w:footerReference w:type="even" r:id="rId12"/>
      <w:footerReference w:type="default" r:id="rId13"/>
      <w:headerReference w:type="first" r:id="rId14"/>
      <w:footerReference w:type="first" r:id="rId15"/>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76BE" w:rsidP="00FC3541" w:rsidR="009A76BE">
      <w:r>
        <w:separator/>
      </w:r>
    </w:p>
  </w:endnote>
  <w:endnote w:id="0" w:type="continuationSeparator">
    <w:p w:rsidRDefault="009A76BE" w:rsidP="00FC3541" w:rsidR="009A76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01BE" w:rsidR="006B01B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01BE" w:rsidR="006B01B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01BE" w:rsidR="006B01B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76BE" w:rsidP="00FC3541" w:rsidR="009A76BE">
      <w:r>
        <w:separator/>
      </w:r>
    </w:p>
  </w:footnote>
  <w:footnote w:id="0" w:type="continuationSeparator">
    <w:p w:rsidRDefault="009A76BE" w:rsidP="00FC3541" w:rsidR="009A76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01BE" w:rsidR="006B01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6BE" w:rsidP="00FC3541" w:rsidR="009A76BE">
    <w:pPr>
      <w:pStyle w:val="Zaglavlje"/>
      <w:jc w:val="right"/>
    </w:pPr>
    <w:r>
      <w:t>1 St-</w:t>
    </w:r>
    <w:r w:rsidR="006B01BE">
      <w:t>841/</w:t>
    </w:r>
    <w:r>
      <w:t>16-</w:t>
    </w:r>
    <w:r w:rsidR="006B01BE">
      <w:t>9</w:t>
    </w:r>
  </w:p>
  <w:p w:rsidRDefault="009A76BE" w:rsidR="009A76BE"/>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01BE" w:rsidR="006B01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0E69CA"/>
    <w:rsid w:val="00146A4A"/>
    <w:rsid w:val="0017620F"/>
    <w:rsid w:val="0017733B"/>
    <w:rsid w:val="001C5505"/>
    <w:rsid w:val="00242BE7"/>
    <w:rsid w:val="00247B37"/>
    <w:rsid w:val="0031036A"/>
    <w:rsid w:val="003202BD"/>
    <w:rsid w:val="0033015E"/>
    <w:rsid w:val="003628BB"/>
    <w:rsid w:val="00371287"/>
    <w:rsid w:val="003733F1"/>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B01BE"/>
    <w:rsid w:val="006D5987"/>
    <w:rsid w:val="006D5B7A"/>
    <w:rsid w:val="006E1CA5"/>
    <w:rsid w:val="006F0213"/>
    <w:rsid w:val="006F5BDE"/>
    <w:rsid w:val="006F75A9"/>
    <w:rsid w:val="00774D7C"/>
    <w:rsid w:val="007B312D"/>
    <w:rsid w:val="007C5ABC"/>
    <w:rsid w:val="00816F81"/>
    <w:rsid w:val="008B2D83"/>
    <w:rsid w:val="008C2399"/>
    <w:rsid w:val="008E1367"/>
    <w:rsid w:val="00905179"/>
    <w:rsid w:val="00914580"/>
    <w:rsid w:val="00933E53"/>
    <w:rsid w:val="009965B7"/>
    <w:rsid w:val="009A76BE"/>
    <w:rsid w:val="009B7DAC"/>
    <w:rsid w:val="00A2677E"/>
    <w:rsid w:val="00A448CA"/>
    <w:rsid w:val="00A81D61"/>
    <w:rsid w:val="00A94666"/>
    <w:rsid w:val="00A96B54"/>
    <w:rsid w:val="00AE41C1"/>
    <w:rsid w:val="00B225CC"/>
    <w:rsid w:val="00B32CC5"/>
    <w:rsid w:val="00B711FC"/>
    <w:rsid w:val="00B72E7D"/>
    <w:rsid w:val="00B92800"/>
    <w:rsid w:val="00BC6CD1"/>
    <w:rsid w:val="00BE0D66"/>
    <w:rsid w:val="00BE2A54"/>
    <w:rsid w:val="00BE6C59"/>
    <w:rsid w:val="00C16042"/>
    <w:rsid w:val="00C90A82"/>
    <w:rsid w:val="00C94214"/>
    <w:rsid w:val="00CB76D4"/>
    <w:rsid w:val="00CC00F1"/>
    <w:rsid w:val="00CE40D2"/>
    <w:rsid w:val="00CE483C"/>
    <w:rsid w:val="00DA5DD4"/>
    <w:rsid w:val="00DD73DA"/>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D73DA"/>
    <w:rPr>
      <w:color w:val="808080"/>
      <w:bdr w:space="0" w:sz="0" w:color="auto" w:val="none"/>
      <w:shd w:fill="auto" w:color="auto" w:val="clear"/>
    </w:rPr>
  </w:style>
  <w:style w:customStyle="true" w:styleId="eSPISCCParagraphDefaultFont" w:type="character">
    <w:name w:val="eSPIS_CC_Paragraph Default Font"/>
    <w:basedOn w:val="Zadanifontodlomka"/>
    <w:rsid w:val="00DD73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73DA"/>
    <w:rPr>
      <w:bdr w:space="0" w:sz="0" w:color="auto" w:val="none"/>
      <w:shd w:fill="FFFFCC" w:color="auto" w:val="clear"/>
      <w:lang w:val="hr-HR"/>
    </w:rPr>
  </w:style>
  <w:style w:customStyle="true" w:styleId="PozadinaSvijetloCrvena" w:type="character">
    <w:name w:val="Pozadina_SvijetloCrvena"/>
    <w:basedOn w:val="eSPISCCParagraphDefaultFont"/>
    <w:rsid w:val="00DD73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73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D73DA"/>
    <w:rPr>
      <w:color w:val="808080"/>
      <w:bdr w:color="auto" w:space="0" w:sz="0" w:val="none"/>
      <w:shd w:color="auto" w:fill="auto" w:val="clear"/>
    </w:rPr>
  </w:style>
  <w:style w:customStyle="1" w:styleId="eSPISCCParagraphDefaultFont" w:type="character">
    <w:name w:val="eSPIS_CC_Paragraph Default Font"/>
    <w:basedOn w:val="Zadanifontodlomka"/>
    <w:rsid w:val="00DD73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73DA"/>
    <w:rPr>
      <w:bdr w:color="auto" w:space="0" w:sz="0" w:val="none"/>
      <w:shd w:color="auto" w:fill="FFFFCC" w:val="clear"/>
      <w:lang w:val="hr-HR"/>
    </w:rPr>
  </w:style>
  <w:style w:customStyle="1" w:styleId="PozadinaSvijetloCrvena" w:type="character">
    <w:name w:val="Pozadina_SvijetloCrvena"/>
    <w:basedOn w:val="eSPISCCParagraphDefaultFont"/>
    <w:rsid w:val="00DD73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73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841</izvorni_sadrzaj>
    <derivirana_varijabla naziv="DomainObject.Predmet.Broj_1">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St-841/2016</izvorni_sadrzaj>
    <derivirana_varijabla naziv="DomainObject.Predmet.OznakaBroj_1">St-841/2016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GRGIN GRUPA j.d.o.o. za proizvodnju, prodaju i usluge</izvorni_sadrzaj>
    <derivirana_varijabla naziv="DomainObject.Predmet.ProtustrankaFormated_1">  GRGIN GRUPA j.d.o.o. za proizvodnju, prodaju i usluge</derivirana_varijabla>
  </DomainObject.Predmet.ProtustrankaFormated>
  <DomainObject.Predmet.ProtustrankaFormatedOIB>
    <izvorni_sadrzaj>  GRGIN GRUPA j.d.o.o. za proizvodnju, prodaju i usluge, OIB 65049801464</izvorni_sadrzaj>
    <derivirana_varijabla naziv="DomainObject.Predmet.ProtustrankaFormatedOIB_1">  GRGIN GRUPA j.d.o.o. za proizvodnju, prodaju i usluge, OIB 65049801464</derivirana_varijabla>
  </DomainObject.Predmet.ProtustrankaFormatedOIB>
  <DomainObject.Predmet.ProtustrankaFormatedWithAdress>
    <izvorni_sadrzaj> GRGIN GRUPA j.d.o.o. za proizvodnju, prodaju i usluge, Šibenska 3/D, 23000 Zadar</izvorni_sadrzaj>
    <derivirana_varijabla naziv="DomainObject.Predmet.ProtustrankaFormatedWithAdress_1"> GRGIN GRUPA j.d.o.o. za proizvodnju, prodaju i usluge, Šibenska 3/D, 23000 Zadar</derivirana_varijabla>
  </DomainObject.Predmet.ProtustrankaFormatedWithAdress>
  <DomainObject.Predmet.ProtustrankaFormatedWithAdressOIB>
    <izvorni_sadrzaj> GRGIN GRUPA j.d.o.o. za proizvodnju, prodaju i usluge, OIB 65049801464, Šibenska 3/D, 23000 Zadar</izvorni_sadrzaj>
    <derivirana_varijabla naziv="DomainObject.Predmet.ProtustrankaFormatedWithAdressOIB_1"> GRGIN GRUPA j.d.o.o. za proizvodnju, prodaju i usluge, OIB 65049801464, Šibenska 3/D, 23000 Zadar</derivirana_varijabla>
  </DomainObject.Predmet.ProtustrankaFormatedWithAdressOIB>
  <DomainObject.Predmet.ProtustrankaWithAdress>
    <izvorni_sadrzaj>GRGIN GRUPA j.d.o.o. za proizvodnju, prodaju i usluge Šibenska 3/D, 23000 Zadar</izvorni_sadrzaj>
    <derivirana_varijabla naziv="DomainObject.Predmet.ProtustrankaWithAdress_1">GRGIN GRUPA j.d.o.o. za proizvodnju, prodaju i usluge Šibenska 3/D, 23000 Zadar</derivirana_varijabla>
  </DomainObject.Predmet.ProtustrankaWithAdress>
  <DomainObject.Predmet.ProtustrankaWithAdressOIB>
    <izvorni_sadrzaj>GRGIN GRUPA j.d.o.o. za proizvodnju, prodaju i usluge, OIB 65049801464, Šibenska 3/D, 23000 Zadar</izvorni_sadrzaj>
    <derivirana_varijabla naziv="DomainObject.Predmet.ProtustrankaWithAdressOIB_1">GRGIN GRUPA j.d.o.o. za proizvodnju, prodaju i usluge, OIB 65049801464, Šibenska 3/D, 23000 Zadar</derivirana_varijabla>
  </DomainObject.Predmet.ProtustrankaWithAdressOIB>
  <DomainObject.Predmet.ProtustrankaNazivFormated>
    <izvorni_sadrzaj>GRGIN GRUPA j.d.o.o. za proizvodnju, prodaju i usluge</izvorni_sadrzaj>
    <derivirana_varijabla naziv="DomainObject.Predmet.ProtustrankaNazivFormated_1">GRGIN GRUPA j.d.o.o. za proizvodnju, prodaju i usluge</derivirana_varijabla>
  </DomainObject.Predmet.ProtustrankaNazivFormated>
  <DomainObject.Predmet.ProtustrankaNazivFormatedOIB>
    <izvorni_sadrzaj>GRGIN GRUPA j.d.o.o. za proizvodnju, prodaju i usluge, OIB 65049801464</izvorni_sadrzaj>
    <derivirana_varijabla naziv="DomainObject.Predmet.ProtustrankaNazivFormatedOIB_1">GRGIN GRUPA j.d.o.o. za proizvodnju, prodaju i usluge, OIB 65049801464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1095322.79</izvorni_sadrzaj>
    <derivirana_varijabla naziv="DomainObject.Predmet.TrenutnaVrijednost_1">1095322.79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GRGIN GRUPA j.d.o.o. za proizvodnju, prodaju i usluge</item>
    </izvorni_sadrzaj>
    <derivirana_varijabla naziv="DomainObject.Predmet.ProtuStrankaListFormated_1">
      <item>GRGIN GRUPA j.d.o.o. za proizvodnju, prodaju i usluge</item>
    </derivirana_varijabla>
  </DomainObject.Predmet.ProtuStrankaListFormated>
  <DomainObject.Predmet.ProtuStrankaListFormatedOIB>
    <izvorni_sadrzaj>
      <item>GRGIN GRUPA j.d.o.o. za proizvodnju, prodaju i usluge, OIB 65049801464</item>
    </izvorni_sadrzaj>
    <derivirana_varijabla naziv="DomainObject.Predmet.ProtuStrankaListFormatedOIB_1">
      <item>GRGIN GRUPA j.d.o.o. za proizvodnju, prodaju i usluge, OIB 65049801464</item>
    </derivirana_varijabla>
  </DomainObject.Predmet.ProtuStrankaListFormatedOIB>
  <DomainObject.Predmet.ProtuStrankaListFormatedWithAdress>
    <izvorni_sadrzaj>
      <item>GRGIN GRUPA j.d.o.o. za proizvodnju, prodaju i usluge, Šibenska 3/D, 23000 Zadar</item>
    </izvorni_sadrzaj>
    <derivirana_varijabla naziv="DomainObject.Predmet.ProtuStrankaListFormatedWithAdress_1">
      <item>GRGIN GRUPA j.d.o.o. za proizvodnju, prodaju i usluge, Šibenska 3/D, 23000 Zadar</item>
    </derivirana_varijabla>
  </DomainObject.Predmet.ProtuStrankaListFormatedWithAdress>
  <DomainObject.Predmet.ProtuStrankaListFormatedWithAdressOIB>
    <izvorni_sadrzaj>
      <item>GRGIN GRUPA j.d.o.o. za proizvodnju, prodaju i usluge, OIB 65049801464, Šibenska 3/D, 23000 Zadar</item>
    </izvorni_sadrzaj>
    <derivirana_varijabla naziv="DomainObject.Predmet.ProtuStrankaListFormatedWithAdressOIB_1">
      <item>GRGIN GRUPA j.d.o.o. za proizvodnju, prodaju i usluge, OIB 65049801464, Šibenska 3/D, 23000 Zadar</item>
    </derivirana_varijabla>
  </DomainObject.Predmet.ProtuStrankaListFormatedWithAdressOIB>
  <DomainObject.Predmet.ProtuStrankaListNazivFormated>
    <izvorni_sadrzaj>
      <item>GRGIN GRUPA j.d.o.o. za proizvodnju, prodaju i usluge</item>
    </izvorni_sadrzaj>
    <derivirana_varijabla naziv="DomainObject.Predmet.ProtuStrankaListNazivFormated_1">
      <item>GRGIN GRUPA j.d.o.o. za proizvodnju, prodaju i usluge</item>
    </derivirana_varijabla>
  </DomainObject.Predmet.ProtuStrankaListNazivFormated>
  <DomainObject.Predmet.ProtuStrankaListNazivFormatedOIB>
    <izvorni_sadrzaj>
      <item>GRGIN GRUPA j.d.o.o. za proizvodnju, prodaju i usluge, OIB 65049801464</item>
    </izvorni_sadrzaj>
    <derivirana_varijabla naziv="DomainObject.Predmet.ProtuStrankaListNazivFormatedOIB_1">
      <item>GRGIN GRUPA j.d.o.o. za proizvodnju, prodaju i usluge, OIB 65049801464</item>
    </derivirana_varijabla>
  </DomainObject.Predmet.ProtuStrankaListNazivFormatedOIB>
  <DomainObject.Predmet.OstaliListFormated>
    <izvorni_sadrzaj>
      <item>Josip Grgin</item>
    </izvorni_sadrzaj>
    <derivirana_varijabla naziv="DomainObject.Predmet.OstaliListFormated_1">
      <item>Josip Grgin</item>
    </derivirana_varijabla>
  </DomainObject.Predmet.OstaliListFormated>
  <DomainObject.Predmet.OstaliListFormatedOIB>
    <izvorni_sadrzaj>
      <item>Josip Grgin, OIB 68386722966</item>
    </izvorni_sadrzaj>
    <derivirana_varijabla naziv="DomainObject.Predmet.OstaliListFormatedOIB_1">
      <item>Josip Grgin, OIB 68386722966</item>
    </derivirana_varijabla>
  </DomainObject.Predmet.OstaliListFormatedOIB>
  <DomainObject.Predmet.OstaliListFormatedWithAdress>
    <izvorni_sadrzaj>
      <item>Josip Grgin, SLIVNICA ULICA II 13 B (ranije: SLIVNICA, SLIVNICA DONJA, 12), 23242 Slivnica</item>
    </izvorni_sadrzaj>
    <derivirana_varijabla naziv="DomainObject.Predmet.OstaliListFormatedWithAdress_1">
      <item>Josip Grgin, SLIVNICA ULICA II 13 B (ranije: SLIVNICA, SLIVNICA DONJA, 12), 23242 Slivnica</item>
    </derivirana_varijabla>
  </DomainObject.Predmet.OstaliListFormatedWithAdress>
  <DomainObject.Predmet.OstaliListFormatedWithAdressOIB>
    <izvorni_sadrzaj>
      <item>Josip Grgin, OIB 68386722966, SLIVNICA ULICA II 13 B (ranije: SLIVNICA, SLIVNICA DONJA, 12), 23242 Slivnica</item>
    </izvorni_sadrzaj>
    <derivirana_varijabla naziv="DomainObject.Predmet.OstaliListFormatedWithAdressOIB_1">
      <item>Josip Grgin, OIB 68386722966, SLIVNICA ULICA II 13 B (ranije: SLIVNICA, SLIVNICA DONJA, 12), 23242 Slivnica</item>
    </derivirana_varijabla>
  </DomainObject.Predmet.OstaliListFormatedWithAdressOIB>
  <DomainObject.Predmet.OstaliListNazivFormated>
    <izvorni_sadrzaj>
      <item>Josip Grgin</item>
    </izvorni_sadrzaj>
    <derivirana_varijabla naziv="DomainObject.Predmet.OstaliListNazivFormated_1">
      <item>Josip Grgin</item>
    </derivirana_varijabla>
  </DomainObject.Predmet.OstaliListNazivFormated>
  <DomainObject.Predmet.OstaliListNazivFormatedOIB>
    <izvorni_sadrzaj>
      <item>Josip Grgin, OIB 68386722966</item>
    </izvorni_sadrzaj>
    <derivirana_varijabla naziv="DomainObject.Predmet.OstaliListNazivFormatedOIB_1">
      <item>Josip Grgin, OIB 68386722966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GRGIN GRUPA j.d.o.o. za proizvodnju, prodaju i usluge</izvorni_sadrzaj>
    <derivirana_varijabla naziv="DomainObject.Predmet.ProtustrankaIDrugi_1">GRGIN GRUPA j.d.o.o. za proizvodnju, prodaju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GRGIN GRUPA j.d.o.o. za proizvodnju, prodaju i usluge, OIB 65049801464, Šibenska 3/D, 23000 Zadar</izvorni_sadrzaj>
    <derivirana_varijabla naziv="DomainObject.Predmet.ProtustrankaIDrugiAdressOIB_1">GRGIN GRUPA j.d.o.o. za proizvodnju, prodaju i usluge, OIB 65049801464, Šibenska 3/D,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GRGIN GRUPA j.d.o.o. za proizvodnju, prodaju i usluge</item>
      <item>Josip Grgin</item>
    </izvorni_sadrzaj>
    <derivirana_varijabla naziv="DomainObject.Predmet.SudioniciListNaziv_1">
      <item>Financijska agencija</item>
      <item>GRGIN GRUPA j.d.o.o. za proizvodnju, prodaju i usluge</item>
      <item>Josip Grgin</item>
    </derivirana_varijabla>
  </DomainObject.Predmet.SudioniciListNaziv>
  <DomainObject.Predmet.SudioniciListAdressOIB>
    <izvorni_sadrzaj>
      <item>Financijska agencija, OIB 85821130368, Ivana Danila 4,23000 Zadar</item>
      <item>GRGIN GRUPA j.d.o.o. za proizvodnju, prodaju i usluge, OIB 65049801464, Šibenska 3/D,23000 Zadar</item>
      <item>Josip Grgin, OIB 68386722966, SLIVNICA ULICA II 13 B (ranije: SLIVNICA, SLIVNICA DONJA, 12),23242 Slivnica</item>
    </izvorni_sadrzaj>
    <derivirana_varijabla naziv="DomainObject.Predmet.SudioniciListAdressOIB_1">
      <item>Financijska agencija, OIB 85821130368, Ivana Danila 4,23000 Zadar</item>
      <item>GRGIN GRUPA j.d.o.o. za proizvodnju, prodaju i usluge, OIB 65049801464, Šibenska 3/D,23000 Zadar</item>
      <item>Josip Grgin, OIB 68386722966, SLIVNICA ULICA II 13 B (ranije: SLIVNICA, SLIVNICA DONJA, 12),23242 Slivnica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65049801464</item>
      <item>, OIB 68386722966</item>
    </izvorni_sadrzaj>
    <derivirana_varijabla naziv="DomainObject.Predmet.SudioniciListNazivOIB_1">
      <item>, OIB 85821130368</item>
      <item>, OIB 65049801464</item>
      <item>, OIB 68386722966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700B1D-82C1-49E2-8F1E-E8BB98763E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468</properties:Words>
  <properties:Characters>2429</properties:Characters>
  <properties:Lines>80</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2016-07-01T06:40:00Z</dcterms:created>
  <dc:creator>Ardena Bajlo</dc:creator>
  <cp:lastModifiedBy>wsadmin</cp:lastModifiedBy>
  <cp:lastPrinted>2016-07-04T08:56:00Z</cp:lastPrinted>
  <dcterms:modified xmlns:xsi="http://www.w3.org/2001/XMLSchema-instance" xsi:type="dcterms:W3CDTF">2016-07-08T11:02:00Z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