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7dca" w14:paraId="6a77dca" w:rsidRDefault="0044664B" w:rsidP="0044664B" w:rsidR="0044664B" w:rsidRPr="0044664B">
      <w:pPr>
        <w:spacing w:after="0"/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44664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664B" w:rsidP="0044664B" w:rsidR="0044664B" w:rsidRPr="0044664B">
      <w:pPr>
        <w:spacing w:after="0"/>
        <w:rPr>
          <w:rFonts w:hAnsi="Times New Roman" w:ascii="Times New Roman"/>
        </w:rPr>
      </w:pPr>
      <w:r w:rsidRPr="0044664B">
        <w:rPr>
          <w:rFonts w:eastAsia="MS Mincho" w:hAnsi="Times New Roman" w:ascii="Times New Roman"/>
          <w:szCs w:val="24"/>
        </w:rPr>
        <w:t>REPUBLIKA HRVATSKA</w:t>
      </w:r>
    </w:p>
    <w:p w:rsidRDefault="0044664B" w:rsidP="0044664B" w:rsidR="0044664B" w:rsidRPr="0044664B">
      <w:pPr>
        <w:spacing w:after="0"/>
        <w:rPr>
          <w:rFonts w:hAnsi="Times New Roman" w:ascii="Times New Roman"/>
        </w:rPr>
      </w:pPr>
      <w:r w:rsidRPr="0044664B">
        <w:rPr>
          <w:rFonts w:eastAsia="MS Mincho" w:hAnsi="Times New Roman" w:ascii="Times New Roman"/>
          <w:szCs w:val="24"/>
        </w:rPr>
        <w:t>TRGOVAČKI SUD U RIJECI</w:t>
      </w:r>
    </w:p>
    <w:p w:rsidRDefault="0044664B" w:rsidP="0044664B" w:rsidR="00895F8A">
      <w:pPr>
        <w:spacing w:after="0"/>
        <w:rPr>
          <w:rFonts w:eastAsia="MS Mincho" w:hAnsi="Times New Roman" w:ascii="Times New Roman"/>
          <w:szCs w:val="24"/>
        </w:rPr>
      </w:pPr>
      <w:r w:rsidRPr="0044664B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44664B" w:rsidP="0044664B" w:rsidR="0044664B" w:rsidRPr="0044664B">
      <w:pPr>
        <w:spacing w:after="0"/>
        <w:rPr>
          <w:rFonts w:eastAsia="MS Mincho" w:hAnsi="Times New Roman" w:ascii="Times New Roman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1B636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1B636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1B636E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1B636E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1B636E">
        <w:rPr>
          <w:rFonts w:eastAsia="Times New Roman" w:hAnsi="Times New Roman" w:ascii="Times New Roman"/>
          <w:sz w:val="24"/>
          <w:szCs w:val="24"/>
        </w:rPr>
        <w:t>Nataši Malvich</w:t>
      </w:r>
      <w:r w:rsidRPr="001B636E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1B636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636E" w:rsidRPr="001B636E">
        <w:rPr>
          <w:rFonts w:hAnsi="Times New Roman" w:ascii="Times New Roman"/>
          <w:sz w:val="24"/>
          <w:szCs w:val="24"/>
        </w:rPr>
        <w:t>D. N. ŠPEDICIJA d.o.o. Rijeka, Meštrovićeva 30, OIB: 23865268927</w:t>
      </w:r>
      <w:r w:rsidR="007308B2" w:rsidRPr="001B636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1B636E">
        <w:rPr>
          <w:rFonts w:eastAsia="Times New Roman" w:hAnsi="Times New Roman" w:ascii="Times New Roman"/>
          <w:sz w:val="24"/>
          <w:szCs w:val="24"/>
        </w:rPr>
        <w:t>040277566</w:t>
      </w:r>
      <w:r w:rsidRPr="001B636E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1B636E">
        <w:rPr>
          <w:rFonts w:eastAsia="Times New Roman" w:hAnsi="Times New Roman" w:ascii="Times New Roman"/>
          <w:sz w:val="24"/>
          <w:szCs w:val="24"/>
        </w:rPr>
        <w:t xml:space="preserve"> </w:t>
      </w:r>
      <w:r w:rsidR="001B636E">
        <w:rPr>
          <w:rFonts w:eastAsia="Times New Roman" w:hAnsi="Times New Roman" w:ascii="Times New Roman"/>
          <w:sz w:val="24"/>
          <w:szCs w:val="24"/>
        </w:rPr>
        <w:t>21. listopada</w:t>
      </w:r>
      <w:r w:rsidR="001B0263" w:rsidRPr="001B636E">
        <w:rPr>
          <w:rFonts w:eastAsia="Times New Roman" w:hAnsi="Times New Roman" w:ascii="Times New Roman"/>
          <w:sz w:val="24"/>
          <w:szCs w:val="24"/>
        </w:rPr>
        <w:t xml:space="preserve"> </w:t>
      </w:r>
      <w:r w:rsidRPr="001B636E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E6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636E" w:rsidRPr="001B636E">
        <w:rPr>
          <w:rFonts w:hAnsi="Times New Roman" w:ascii="Times New Roman"/>
          <w:sz w:val="24"/>
          <w:szCs w:val="24"/>
        </w:rPr>
        <w:t>D. N. ŠPEDICIJA d.o.o. Rijeka, Meštrovićeva 30, OIB: 23865268927</w:t>
      </w:r>
      <w:r w:rsidR="001B636E" w:rsidRPr="001B636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1B636E">
        <w:rPr>
          <w:rFonts w:eastAsia="Times New Roman" w:hAnsi="Times New Roman" w:ascii="Times New Roman"/>
          <w:sz w:val="24"/>
          <w:szCs w:val="24"/>
        </w:rPr>
        <w:t>040277566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B636E">
        <w:rPr>
          <w:rFonts w:eastAsia="Times New Roman" w:hAnsi="Times New Roman" w:ascii="Times New Roman"/>
          <w:sz w:val="24"/>
          <w:szCs w:val="24"/>
        </w:rPr>
        <w:t>21. listopada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1B636E">
        <w:rPr>
          <w:rFonts w:eastAsia="Times New Roman" w:hAnsi="Times New Roman" w:ascii="Times New Roman"/>
          <w:sz w:val="24"/>
          <w:szCs w:val="24"/>
        </w:rPr>
        <w:t>14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E4FBE">
        <w:rPr>
          <w:rFonts w:eastAsia="Times New Roman" w:hAnsi="Times New Roman" w:ascii="Times New Roman"/>
          <w:sz w:val="24"/>
          <w:szCs w:val="24"/>
        </w:rPr>
        <w:t>00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4E4F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</w:t>
      </w:r>
      <w:r w:rsidR="004E4FBE">
        <w:rPr>
          <w:rFonts w:eastAsia="Times New Roman" w:hAnsi="Times New Roman" w:ascii="Times New Roman"/>
          <w:sz w:val="24"/>
          <w:szCs w:val="24"/>
        </w:rPr>
        <w:t>Ante Gabelica iz Splita, Ruđera Boškovića 7/125</w:t>
      </w:r>
      <w:r w:rsidR="008F072F" w:rsidRPr="004E4FBE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4E4FBE">
        <w:rPr>
          <w:rFonts w:eastAsia="Times New Roman" w:hAnsi="Times New Roman" w:ascii="Times New Roman"/>
          <w:sz w:val="24"/>
          <w:szCs w:val="24"/>
        </w:rPr>
        <w:t>68765596631.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A1E60" w:rsidRPr="001B636E">
        <w:rPr>
          <w:rFonts w:hAnsi="Times New Roman" w:ascii="Times New Roman"/>
          <w:sz w:val="24"/>
          <w:szCs w:val="24"/>
        </w:rPr>
        <w:t>D. N. ŠPEDICIJA d.o.o. Rijeka, Meštrovićeva 30, OIB: 23865268927</w:t>
      </w:r>
      <w:r w:rsidR="000A1E60" w:rsidRPr="001B636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0A1E60">
        <w:rPr>
          <w:rFonts w:eastAsia="Times New Roman" w:hAnsi="Times New Roman" w:ascii="Times New Roman"/>
          <w:sz w:val="24"/>
          <w:szCs w:val="24"/>
        </w:rPr>
        <w:t>040277566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A1E60">
        <w:rPr>
          <w:rFonts w:eastAsia="Times New Roman" w:hAnsi="Times New Roman" w:ascii="Times New Roman"/>
          <w:sz w:val="24"/>
          <w:szCs w:val="24"/>
        </w:rPr>
        <w:t>27. svibnja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A1E60" w:rsidRPr="001B636E">
        <w:rPr>
          <w:rFonts w:hAnsi="Times New Roman" w:ascii="Times New Roman"/>
          <w:sz w:val="24"/>
          <w:szCs w:val="24"/>
        </w:rPr>
        <w:t>D. N. ŠPEDICIJA d.o.o. Rijeka, Meštrovićeva 30, OIB: 23865268927</w:t>
      </w:r>
      <w:r w:rsidR="000A1E60" w:rsidRPr="001B636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0A1E60">
        <w:rPr>
          <w:rFonts w:eastAsia="Times New Roman" w:hAnsi="Times New Roman" w:ascii="Times New Roman"/>
          <w:sz w:val="24"/>
          <w:szCs w:val="24"/>
        </w:rPr>
        <w:t>040277566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0A1E60">
        <w:rPr>
          <w:rFonts w:eastAsia="Times New Roman" w:hAnsi="Times New Roman" w:ascii="Times New Roman"/>
          <w:sz w:val="24"/>
          <w:szCs w:val="24"/>
        </w:rPr>
        <w:t>31. kolovoza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A1E60">
        <w:rPr>
          <w:rFonts w:eastAsia="Times New Roman" w:hAnsi="Times New Roman" w:ascii="Times New Roman"/>
          <w:sz w:val="24"/>
          <w:szCs w:val="24"/>
        </w:rPr>
        <w:t>21. listopada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4664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636E">
      <w:rPr>
        <w:rFonts w:eastAsia="Times New Roman" w:hAnsi="Times New Roman" w:ascii="Times New Roman"/>
        <w:sz w:val="24"/>
        <w:szCs w:val="24"/>
        <w:lang w:eastAsia="hr-HR"/>
      </w:rPr>
      <w:t>1130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6545D"/>
    <w:rsid w:val="0038787B"/>
    <w:rsid w:val="003937F9"/>
    <w:rsid w:val="003A2A2F"/>
    <w:rsid w:val="003C4FF5"/>
    <w:rsid w:val="003E2685"/>
    <w:rsid w:val="00426FB0"/>
    <w:rsid w:val="0044664B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6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64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6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6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6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64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6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6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D.N. ŠPEDICIJA d.o.o.</izvorni_sadrzaj>
    <derivirana_varijabla naziv="DomainObject.Predmet.ProtustrankaFormated_1">  D.N. ŠPEDICIJA d.o.o.</derivirana_varijabla>
  </DomainObject.Predmet.ProtustrankaFormated>
  <DomainObject.Predmet.ProtustrankaFormatedOIB>
    <izvorni_sadrzaj>  D.N. ŠPEDICIJA d.o.o., OIB 23865268927</izvorni_sadrzaj>
    <derivirana_varijabla naziv="DomainObject.Predmet.ProtustrankaFormatedOIB_1">  D.N. ŠPEDICIJA d.o.o., OIB 23865268927</derivirana_varijabla>
  </DomainObject.Predmet.ProtustrankaFormatedOIB>
  <DomainObject.Predmet.ProtustrankaFormatedWithAdress>
    <izvorni_sadrzaj> D.N. ŠPEDICIJA d.o.o., Meštrovićeva 30, 51000 Rijeka</izvorni_sadrzaj>
    <derivirana_varijabla naziv="DomainObject.Predmet.ProtustrankaFormatedWithAdress_1"> D.N. ŠPEDICIJA d.o.o., Meštrovićeva 30, 51000 Rijeka</derivirana_varijabla>
  </DomainObject.Predmet.ProtustrankaFormatedWithAdress>
  <DomainObject.Predmet.ProtustrankaFormatedWithAdressOIB>
    <izvorni_sadrzaj> D.N. ŠPEDICIJA d.o.o., OIB 23865268927, Meštrovićeva 30, 51000 Rijeka</izvorni_sadrzaj>
    <derivirana_varijabla naziv="DomainObject.Predmet.ProtustrankaFormatedWithAdressOIB_1"> D.N. ŠPEDICIJA d.o.o., OIB 23865268927, Meštrovićeva 30, 51000 Rijeka</derivirana_varijabla>
  </DomainObject.Predmet.ProtustrankaFormatedWithAdressOIB>
  <DomainObject.Predmet.ProtustrankaWithAdress>
    <izvorni_sadrzaj>D.N. ŠPEDICIJA d.o.o. Meštrovićeva 30, 51000 Rijeka</izvorni_sadrzaj>
    <derivirana_varijabla naziv="DomainObject.Predmet.ProtustrankaWithAdress_1">D.N. ŠPEDICIJA d.o.o. Meštrovićeva 30, 51000 Rijeka</derivirana_varijabla>
  </DomainObject.Predmet.ProtustrankaWithAdress>
  <DomainObject.Predmet.ProtustrankaWithAdressOIB>
    <izvorni_sadrzaj>D.N. ŠPEDICIJA d.o.o., OIB 23865268927, Meštrovićeva 30, 51000 Rijeka</izvorni_sadrzaj>
    <derivirana_varijabla naziv="DomainObject.Predmet.ProtustrankaWithAdressOIB_1">D.N. ŠPEDICIJA d.o.o., OIB 23865268927, Meštrovićeva 30, 51000 Rijeka</derivirana_varijabla>
  </DomainObject.Predmet.ProtustrankaWithAdressOIB>
  <DomainObject.Predmet.ProtustrankaNazivFormated>
    <izvorni_sadrzaj>D.N. ŠPEDICIJA d.o.o.</izvorni_sadrzaj>
    <derivirana_varijabla naziv="DomainObject.Predmet.ProtustrankaNazivFormated_1">D.N. ŠPEDICIJA d.o.o.</derivirana_varijabla>
  </DomainObject.Predmet.ProtustrankaNazivFormated>
  <DomainObject.Predmet.ProtustrankaNazivFormatedOIB>
    <izvorni_sadrzaj>D.N. ŠPEDICIJA d.o.o., OIB 23865268927</izvorni_sadrzaj>
    <derivirana_varijabla naziv="DomainObject.Predmet.ProtustrankaNazivFormatedOIB_1">D.N. ŠPEDICIJA d.o.o., OIB 23865268927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D.N. ŠPEDICIJA d.o.o.</item>
    </izvorni_sadrzaj>
    <derivirana_varijabla naziv="DomainObject.Predmet.ProtuStrankaListFormated_1">
      <item>D.N. ŠPEDICIJA d.o.o.</item>
    </derivirana_varijabla>
  </DomainObject.Predmet.ProtuStrankaListFormated>
  <DomainObject.Predmet.ProtuStrankaListFormatedOIB>
    <izvorni_sadrzaj>
      <item>D.N. ŠPEDICIJA d.o.o., OIB 23865268927</item>
    </izvorni_sadrzaj>
    <derivirana_varijabla naziv="DomainObject.Predmet.ProtuStrankaListFormatedOIB_1">
      <item>D.N. ŠPEDICIJA d.o.o., OIB 23865268927</item>
    </derivirana_varijabla>
  </DomainObject.Predmet.ProtuStrankaListFormatedOIB>
  <DomainObject.Predmet.ProtuStrankaListFormatedWithAdress>
    <izvorni_sadrzaj>
      <item>D.N. ŠPEDICIJA d.o.o., Meštrovićeva 30, 51000 Rijeka</item>
    </izvorni_sadrzaj>
    <derivirana_varijabla naziv="DomainObject.Predmet.ProtuStrankaListFormatedWithAdress_1">
      <item>D.N. ŠPEDICIJA d.o.o., Meštrovićeva 30, 51000 Rijeka</item>
    </derivirana_varijabla>
  </DomainObject.Predmet.ProtuStrankaListFormatedWithAdress>
  <DomainObject.Predmet.ProtuStrankaListFormatedWithAdressOIB>
    <izvorni_sadrzaj>
      <item>D.N. ŠPEDICIJA d.o.o., OIB 23865268927, Meštrovićeva 30, 51000 Rijeka</item>
    </izvorni_sadrzaj>
    <derivirana_varijabla naziv="DomainObject.Predmet.ProtuStrankaListFormatedWithAdressOIB_1">
      <item>D.N. ŠPEDICIJA d.o.o., OIB 23865268927, Meštrovićeva 30, 51000 Rijeka</item>
    </derivirana_varijabla>
  </DomainObject.Predmet.ProtuStrankaListFormatedWithAdressOIB>
  <DomainObject.Predmet.ProtuStrankaListNazivFormated>
    <izvorni_sadrzaj>
      <item>D.N. ŠPEDICIJA d.o.o.</item>
    </izvorni_sadrzaj>
    <derivirana_varijabla naziv="DomainObject.Predmet.ProtuStrankaListNazivFormated_1">
      <item>D.N. ŠPEDICIJA d.o.o.</item>
    </derivirana_varijabla>
  </DomainObject.Predmet.ProtuStrankaListNazivFormated>
  <DomainObject.Predmet.ProtuStrankaListNazivFormatedOIB>
    <izvorni_sadrzaj>
      <item>D.N. ŠPEDICIJA d.o.o., OIB 23865268927</item>
    </izvorni_sadrzaj>
    <derivirana_varijabla naziv="DomainObject.Predmet.ProtuStrankaListNazivFormatedOIB_1">
      <item>D.N. ŠPEDICIJA d.o.o., OIB 23865268927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D.N. ŠPEDICIJA d.o.o.</izvorni_sadrzaj>
    <derivirana_varijabla naziv="DomainObject.Predmet.ProtustrankaIDrugi_1">D.N. ŠPEDICIJA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D.N. ŠPEDICIJA d.o.o., OIB 23865268927, Meštrovićeva 30, 51000 Rijeka</izvorni_sadrzaj>
    <derivirana_varijabla naziv="DomainObject.Predmet.ProtustrankaIDrugiAdressOIB_1">D.N. ŠPEDICIJA d.o.o., OIB 23865268927, Meštrovićeva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D.N. ŠPEDICIJA d.o.o.</item>
    </izvorni_sadrzaj>
    <derivirana_varijabla naziv="DomainObject.Predmet.SudioniciListNaziv_1">
      <item>FINA Rijeka</item>
      <item>D.N. ŠPEDICIJA d.o.o.</item>
    </derivirana_varijabla>
  </DomainObject.Predmet.SudioniciListNaziv>
  <DomainObject.Predmet.SudioniciListAdressOIB>
    <izvorni_sadrzaj>
      <item>FINA Rijeka, OIB 85821130368, Frana Kurelca 8,51000 Rijeka</item>
      <item>D.N. ŠPEDICIJA d.o.o., OIB 23865268927, Meštrovićeva 30,51000 Rijeka</item>
    </izvorni_sadrzaj>
    <derivirana_varijabla naziv="DomainObject.Predmet.SudioniciListAdressOIB_1">
      <item>FINA Rijeka, OIB 85821130368, Frana Kurelca 8,51000 Rijeka</item>
      <item>D.N. ŠPEDICIJA d.o.o., OIB 23865268927, Meštrovićeva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23865268927</item>
    </izvorni_sadrzaj>
    <derivirana_varijabla naziv="DomainObject.Predmet.SudioniciListNazivOIB_1">
      <item>, OIB 85821130368</item>
      <item>, OIB 23865268927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2503</properties:Characters>
  <properties:Lines>93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2016-10-21T10:39:00Z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2016-10-21T11:38:00Z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