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7bdb" w14:paraId="25c7bd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C65F4D">
        <w:rPr>
          <w:rFonts w:hAnsi="Times New Roman" w:ascii="Times New Roman"/>
          <w:szCs w:val="24"/>
          <w:lang w:val="hr-HR"/>
        </w:rPr>
        <w:t>2819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6054B" w:rsidR="004B6C33" w:rsidRPr="006A4CC0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</w:t>
      </w:r>
      <w:r w:rsidR="00DA2CDC" w:rsidRPr="0011589A">
        <w:rPr>
          <w:rFonts w:hAnsi="Times New Roman" w:ascii="Times New Roman"/>
          <w:lang w:val="pt-BR"/>
        </w:rPr>
        <w:t xml:space="preserve">Ulica grada Vukovara 70, OIB: </w:t>
      </w:r>
      <w:r w:rsidR="00DA2CDC" w:rsidRPr="0011589A">
        <w:rPr>
          <w:rFonts w:hAnsi="Times New Roman" w:ascii="Times New Roman"/>
        </w:rPr>
        <w:t>85821130368</w:t>
      </w:r>
      <w:r w:rsidR="00DA2CDC" w:rsidRPr="0011589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11589A">
        <w:rPr>
          <w:rFonts w:hAnsi="Times New Roman" w:ascii="Times New Roman"/>
          <w:lang w:val="pt-BR"/>
        </w:rPr>
        <w:t>nad</w:t>
      </w:r>
      <w:proofErr w:type="gramEnd"/>
      <w:r w:rsidR="00DA2CDC" w:rsidRPr="0011589A">
        <w:rPr>
          <w:rFonts w:hAnsi="Times New Roman" w:ascii="Times New Roman"/>
          <w:lang w:val="pt-BR"/>
        </w:rPr>
        <w:t xml:space="preserve"> dužnikom </w:t>
      </w:r>
      <w:proofErr w:type="spellStart"/>
      <w:r w:rsidR="0097533C" w:rsidRPr="0097533C">
        <w:rPr>
          <w:rFonts w:hAnsi="Times New Roman" w:ascii="Times New Roman"/>
        </w:rPr>
        <w:t>TEKTONIKOS</w:t>
      </w:r>
      <w:proofErr w:type="spellEnd"/>
      <w:r w:rsidR="0097533C" w:rsidRPr="0097533C">
        <w:rPr>
          <w:rFonts w:hAnsi="Times New Roman" w:ascii="Times New Roman"/>
        </w:rPr>
        <w:t xml:space="preserve"> </w:t>
      </w:r>
      <w:proofErr w:type="spellStart"/>
      <w:r w:rsidR="0097533C" w:rsidRPr="0097533C">
        <w:rPr>
          <w:rFonts w:hAnsi="Times New Roman" w:ascii="Times New Roman"/>
        </w:rPr>
        <w:t>GRADNJA</w:t>
      </w:r>
      <w:proofErr w:type="spellEnd"/>
      <w:r w:rsidR="0097533C" w:rsidRPr="0097533C">
        <w:rPr>
          <w:rFonts w:hAnsi="Times New Roman" w:ascii="Times New Roman"/>
        </w:rPr>
        <w:t xml:space="preserve"> </w:t>
      </w:r>
      <w:proofErr w:type="spellStart"/>
      <w:r w:rsidR="0097533C" w:rsidRPr="0097533C">
        <w:rPr>
          <w:rFonts w:hAnsi="Times New Roman" w:ascii="Times New Roman"/>
        </w:rPr>
        <w:t>d.o.o</w:t>
      </w:r>
      <w:proofErr w:type="spellEnd"/>
      <w:r w:rsidR="0097533C" w:rsidRPr="0097533C">
        <w:rPr>
          <w:rFonts w:hAnsi="Times New Roman" w:ascii="Times New Roman"/>
        </w:rPr>
        <w:t xml:space="preserve">., Zagreb, </w:t>
      </w:r>
      <w:proofErr w:type="spellStart"/>
      <w:r w:rsidR="0097533C" w:rsidRPr="0097533C">
        <w:rPr>
          <w:rFonts w:hAnsi="Times New Roman" w:ascii="Times New Roman"/>
        </w:rPr>
        <w:t>Gospodska</w:t>
      </w:r>
      <w:proofErr w:type="spellEnd"/>
      <w:r w:rsidR="0097533C" w:rsidRPr="0097533C">
        <w:rPr>
          <w:rFonts w:hAnsi="Times New Roman" w:ascii="Times New Roman"/>
        </w:rPr>
        <w:t xml:space="preserve"> 41, </w:t>
      </w:r>
      <w:proofErr w:type="spellStart"/>
      <w:r w:rsidR="0097533C" w:rsidRPr="0097533C">
        <w:rPr>
          <w:rFonts w:hAnsi="Times New Roman" w:ascii="Times New Roman"/>
        </w:rPr>
        <w:t>OIB</w:t>
      </w:r>
      <w:proofErr w:type="spellEnd"/>
      <w:r w:rsidR="0097533C" w:rsidRPr="0097533C">
        <w:rPr>
          <w:rFonts w:hAnsi="Times New Roman" w:ascii="Times New Roman"/>
        </w:rPr>
        <w:t>: 45958047342</w:t>
      </w:r>
      <w:r w:rsidR="00E27394" w:rsidRPr="0097533C">
        <w:rPr>
          <w:rFonts w:hAnsi="Times New Roman" w:ascii="Times New Roman"/>
          <w:lang w:val="pt-BR"/>
        </w:rPr>
        <w:t>,</w:t>
      </w:r>
      <w:r w:rsidR="00464CAD" w:rsidRPr="0097533C">
        <w:rPr>
          <w:rFonts w:hAnsi="Times New Roman" w:ascii="Times New Roman"/>
          <w:szCs w:val="24"/>
        </w:rPr>
        <w:t xml:space="preserve"> </w:t>
      </w:r>
      <w:r w:rsidR="004754B5" w:rsidRPr="0097533C">
        <w:rPr>
          <w:rFonts w:hAnsi="Times New Roman" w:ascii="Times New Roman"/>
          <w:szCs w:val="24"/>
        </w:rPr>
        <w:t>30</w:t>
      </w:r>
      <w:r w:rsidR="00464CAD" w:rsidRPr="009753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97533C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97533C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95421" w:rsidRPr="0097533C">
        <w:rPr>
          <w:rFonts w:hAnsi="Times New Roman" w:ascii="Times New Roman"/>
        </w:rPr>
        <w:t>TEKTONIKOS</w:t>
      </w:r>
      <w:proofErr w:type="spellEnd"/>
      <w:r w:rsidR="00395421" w:rsidRPr="0097533C">
        <w:rPr>
          <w:rFonts w:hAnsi="Times New Roman" w:ascii="Times New Roman"/>
        </w:rPr>
        <w:t xml:space="preserve"> </w:t>
      </w:r>
      <w:proofErr w:type="spellStart"/>
      <w:r w:rsidR="00395421" w:rsidRPr="0097533C">
        <w:rPr>
          <w:rFonts w:hAnsi="Times New Roman" w:ascii="Times New Roman"/>
        </w:rPr>
        <w:t>GRADNJA</w:t>
      </w:r>
      <w:proofErr w:type="spellEnd"/>
      <w:r w:rsidR="00395421" w:rsidRPr="0097533C">
        <w:rPr>
          <w:rFonts w:hAnsi="Times New Roman" w:ascii="Times New Roman"/>
        </w:rPr>
        <w:t xml:space="preserve"> </w:t>
      </w:r>
      <w:proofErr w:type="spellStart"/>
      <w:r w:rsidR="00395421" w:rsidRPr="0097533C">
        <w:rPr>
          <w:rFonts w:hAnsi="Times New Roman" w:ascii="Times New Roman"/>
        </w:rPr>
        <w:t>d.o.o</w:t>
      </w:r>
      <w:proofErr w:type="spellEnd"/>
      <w:r w:rsidR="00395421" w:rsidRPr="0097533C">
        <w:rPr>
          <w:rFonts w:hAnsi="Times New Roman" w:ascii="Times New Roman"/>
        </w:rPr>
        <w:t xml:space="preserve">., Zagreb, </w:t>
      </w:r>
      <w:proofErr w:type="spellStart"/>
      <w:r w:rsidR="00395421" w:rsidRPr="0097533C">
        <w:rPr>
          <w:rFonts w:hAnsi="Times New Roman" w:ascii="Times New Roman"/>
        </w:rPr>
        <w:t>Gospodska</w:t>
      </w:r>
      <w:proofErr w:type="spellEnd"/>
      <w:r w:rsidR="00395421" w:rsidRPr="0097533C">
        <w:rPr>
          <w:rFonts w:hAnsi="Times New Roman" w:ascii="Times New Roman"/>
        </w:rPr>
        <w:t xml:space="preserve"> 41, </w:t>
      </w:r>
      <w:proofErr w:type="spellStart"/>
      <w:r w:rsidR="00395421" w:rsidRPr="0097533C">
        <w:rPr>
          <w:rFonts w:hAnsi="Times New Roman" w:ascii="Times New Roman"/>
        </w:rPr>
        <w:t>OIB</w:t>
      </w:r>
      <w:proofErr w:type="spellEnd"/>
      <w:r w:rsidR="00395421" w:rsidRPr="0097533C">
        <w:rPr>
          <w:rFonts w:hAnsi="Times New Roman" w:ascii="Times New Roman"/>
        </w:rPr>
        <w:t>: 45958047342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F3034">
        <w:rPr>
          <w:rFonts w:hAnsi="Times New Roman" w:ascii="Times New Roman"/>
          <w:szCs w:val="24"/>
          <w:lang w:val="hr-HR"/>
        </w:rPr>
        <w:t>13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7F3034">
        <w:rPr>
          <w:rFonts w:hAnsi="Times New Roman" w:ascii="Times New Roman"/>
          <w:szCs w:val="24"/>
          <w:lang w:val="hr-HR"/>
        </w:rPr>
        <w:t>3</w:t>
      </w:r>
      <w:r w:rsidR="00CD0F12" w:rsidRPr="007F2E49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 w:rsidRPr="00DE5E5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DE5E51">
        <w:rPr>
          <w:rFonts w:hAnsi="Times New Roman" w:ascii="Times New Roman"/>
          <w:szCs w:val="24"/>
        </w:rPr>
        <w:t xml:space="preserve">Marijan Gudelj, Zagreb, </w:t>
      </w:r>
      <w:proofErr w:type="spellStart"/>
      <w:r w:rsidR="00D5088A">
        <w:rPr>
          <w:rFonts w:hAnsi="Times New Roman" w:ascii="Times New Roman"/>
          <w:szCs w:val="24"/>
        </w:rPr>
        <w:t>Rebrovac</w:t>
      </w:r>
      <w:proofErr w:type="spellEnd"/>
      <w:r w:rsidR="00D5088A">
        <w:rPr>
          <w:rFonts w:hAnsi="Times New Roman" w:ascii="Times New Roman"/>
          <w:szCs w:val="24"/>
        </w:rPr>
        <w:t xml:space="preserve"> </w:t>
      </w:r>
      <w:proofErr w:type="spellStart"/>
      <w:r w:rsidR="00D5088A">
        <w:rPr>
          <w:rFonts w:hAnsi="Times New Roman" w:ascii="Times New Roman"/>
          <w:szCs w:val="24"/>
        </w:rPr>
        <w:t>24</w:t>
      </w:r>
      <w:proofErr w:type="spellEnd"/>
      <w:r w:rsidR="00D5088A">
        <w:rPr>
          <w:rFonts w:hAnsi="Times New Roman" w:ascii="Times New Roman"/>
          <w:szCs w:val="24"/>
        </w:rPr>
        <w:t xml:space="preserve">, </w:t>
      </w:r>
      <w:proofErr w:type="spellStart"/>
      <w:r w:rsidR="00D5088A">
        <w:rPr>
          <w:rFonts w:hAnsi="Times New Roman" w:ascii="Times New Roman"/>
          <w:szCs w:val="24"/>
        </w:rPr>
        <w:t>OIB</w:t>
      </w:r>
      <w:proofErr w:type="spellEnd"/>
      <w:r w:rsidR="00D5088A">
        <w:rPr>
          <w:rFonts w:hAnsi="Times New Roman" w:ascii="Times New Roman"/>
          <w:szCs w:val="24"/>
        </w:rPr>
        <w:t xml:space="preserve">: </w:t>
      </w:r>
      <w:proofErr w:type="spellStart"/>
      <w:r w:rsidR="00905756">
        <w:rPr>
          <w:rFonts w:hAnsi="Times New Roman" w:ascii="Times New Roman"/>
          <w:szCs w:val="24"/>
        </w:rPr>
        <w:t>46116584808</w:t>
      </w:r>
      <w:proofErr w:type="spellEnd"/>
      <w:r w:rsidR="00905756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438E" w:rsidRPr="0097533C">
        <w:rPr>
          <w:rFonts w:hAnsi="Times New Roman" w:ascii="Times New Roman"/>
        </w:rPr>
        <w:t>TEKTONIKOS</w:t>
      </w:r>
      <w:proofErr w:type="spellEnd"/>
      <w:r w:rsidR="00C5438E" w:rsidRPr="0097533C">
        <w:rPr>
          <w:rFonts w:hAnsi="Times New Roman" w:ascii="Times New Roman"/>
        </w:rPr>
        <w:t xml:space="preserve"> </w:t>
      </w:r>
      <w:proofErr w:type="spellStart"/>
      <w:r w:rsidR="00C5438E" w:rsidRPr="0097533C">
        <w:rPr>
          <w:rFonts w:hAnsi="Times New Roman" w:ascii="Times New Roman"/>
        </w:rPr>
        <w:t>GRADNJA</w:t>
      </w:r>
      <w:proofErr w:type="spellEnd"/>
      <w:r w:rsidR="00C5438E" w:rsidRPr="0097533C">
        <w:rPr>
          <w:rFonts w:hAnsi="Times New Roman" w:ascii="Times New Roman"/>
        </w:rPr>
        <w:t xml:space="preserve"> </w:t>
      </w:r>
      <w:proofErr w:type="spellStart"/>
      <w:r w:rsidR="00C5438E" w:rsidRPr="0097533C">
        <w:rPr>
          <w:rFonts w:hAnsi="Times New Roman" w:ascii="Times New Roman"/>
        </w:rPr>
        <w:t>d.o.o</w:t>
      </w:r>
      <w:proofErr w:type="spellEnd"/>
      <w:r w:rsidR="00C5438E" w:rsidRPr="0097533C">
        <w:rPr>
          <w:rFonts w:hAnsi="Times New Roman" w:ascii="Times New Roman"/>
        </w:rPr>
        <w:t xml:space="preserve">., Zagreb, </w:t>
      </w:r>
      <w:proofErr w:type="spellStart"/>
      <w:r w:rsidR="00C5438E" w:rsidRPr="0097533C">
        <w:rPr>
          <w:rFonts w:hAnsi="Times New Roman" w:ascii="Times New Roman"/>
        </w:rPr>
        <w:t>Gospodska</w:t>
      </w:r>
      <w:proofErr w:type="spellEnd"/>
      <w:r w:rsidR="00C5438E" w:rsidRPr="0097533C">
        <w:rPr>
          <w:rFonts w:hAnsi="Times New Roman" w:ascii="Times New Roman"/>
        </w:rPr>
        <w:t xml:space="preserve"> 41, </w:t>
      </w:r>
      <w:proofErr w:type="spellStart"/>
      <w:r w:rsidR="00C5438E" w:rsidRPr="0097533C">
        <w:rPr>
          <w:rFonts w:hAnsi="Times New Roman" w:ascii="Times New Roman"/>
        </w:rPr>
        <w:t>OIB</w:t>
      </w:r>
      <w:proofErr w:type="spellEnd"/>
      <w:r w:rsidR="00C5438E" w:rsidRPr="0097533C">
        <w:rPr>
          <w:rFonts w:hAnsi="Times New Roman" w:ascii="Times New Roman"/>
        </w:rPr>
        <w:t>: 45958047342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E14BF" w:rsidR="005E14BF" w:rsidRPr="005E14BF">
      <w:pPr>
        <w:ind w:firstLine="709"/>
        <w:jc w:val="both"/>
        <w:rPr>
          <w:rFonts w:hAnsi="Times New Roman" w:ascii="Times New Roman"/>
          <w:lang w:val="hr-HR"/>
        </w:rPr>
      </w:pPr>
      <w:r w:rsidRPr="00821C84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proofErr w:type="spellStart"/>
      <w:r w:rsidR="00D13D23" w:rsidRPr="0097533C">
        <w:rPr>
          <w:rFonts w:hAnsi="Times New Roman" w:ascii="Times New Roman"/>
        </w:rPr>
        <w:t>TEKTONIKOS</w:t>
      </w:r>
      <w:proofErr w:type="spellEnd"/>
      <w:r w:rsidR="00D13D23" w:rsidRPr="0097533C">
        <w:rPr>
          <w:rFonts w:hAnsi="Times New Roman" w:ascii="Times New Roman"/>
        </w:rPr>
        <w:t xml:space="preserve"> </w:t>
      </w:r>
      <w:proofErr w:type="spellStart"/>
      <w:r w:rsidR="00D13D23" w:rsidRPr="0097533C">
        <w:rPr>
          <w:rFonts w:hAnsi="Times New Roman" w:ascii="Times New Roman"/>
        </w:rPr>
        <w:t>GRADNJA</w:t>
      </w:r>
      <w:proofErr w:type="spellEnd"/>
      <w:r w:rsidR="00D13D23" w:rsidRPr="0097533C">
        <w:rPr>
          <w:rFonts w:hAnsi="Times New Roman" w:ascii="Times New Roman"/>
        </w:rPr>
        <w:t xml:space="preserve"> </w:t>
      </w:r>
      <w:proofErr w:type="spellStart"/>
      <w:r w:rsidR="00D13D23" w:rsidRPr="0097533C">
        <w:rPr>
          <w:rFonts w:hAnsi="Times New Roman" w:ascii="Times New Roman"/>
        </w:rPr>
        <w:t>d.o.o</w:t>
      </w:r>
      <w:proofErr w:type="spellEnd"/>
      <w:r w:rsidR="00D13D23" w:rsidRPr="0097533C">
        <w:rPr>
          <w:rFonts w:hAnsi="Times New Roman" w:ascii="Times New Roman"/>
        </w:rPr>
        <w:t xml:space="preserve">., Zagreb, </w:t>
      </w:r>
      <w:proofErr w:type="spellStart"/>
      <w:r w:rsidR="00D13D23" w:rsidRPr="0097533C">
        <w:rPr>
          <w:rFonts w:hAnsi="Times New Roman" w:ascii="Times New Roman"/>
        </w:rPr>
        <w:t>Gospodska</w:t>
      </w:r>
      <w:proofErr w:type="spellEnd"/>
      <w:r w:rsidR="00D13D23" w:rsidRPr="0097533C">
        <w:rPr>
          <w:rFonts w:hAnsi="Times New Roman" w:ascii="Times New Roman"/>
        </w:rPr>
        <w:t xml:space="preserve"> 41, </w:t>
      </w:r>
      <w:proofErr w:type="spellStart"/>
      <w:r w:rsidR="00D13D23" w:rsidRPr="0097533C">
        <w:rPr>
          <w:rFonts w:hAnsi="Times New Roman" w:ascii="Times New Roman"/>
        </w:rPr>
        <w:t>OIB</w:t>
      </w:r>
      <w:proofErr w:type="spellEnd"/>
      <w:r w:rsidR="00D13D23" w:rsidRPr="0097533C">
        <w:rPr>
          <w:rFonts w:hAnsi="Times New Roman" w:ascii="Times New Roman"/>
        </w:rPr>
        <w:t>: 45958047342</w:t>
      </w:r>
      <w:r w:rsidR="00D13D23" w:rsidRPr="00821C84">
        <w:rPr>
          <w:rFonts w:hAnsi="Times New Roman" w:ascii="Times New Roman"/>
          <w:szCs w:val="24"/>
          <w:lang w:val="hr-HR"/>
        </w:rPr>
        <w:t xml:space="preserve"> </w:t>
      </w:r>
      <w:r w:rsidRPr="00821C84">
        <w:rPr>
          <w:rFonts w:hAnsi="Times New Roman" w:ascii="Times New Roman"/>
          <w:szCs w:val="24"/>
          <w:lang w:val="hr-HR"/>
        </w:rPr>
        <w:t xml:space="preserve">(dalje: dužnik), </w:t>
      </w:r>
      <w:proofErr w:type="gramStart"/>
      <w:r w:rsidRPr="00821C84">
        <w:rPr>
          <w:rFonts w:hAnsi="Times New Roman" w:ascii="Times New Roman"/>
          <w:szCs w:val="24"/>
          <w:lang w:val="hr-HR"/>
        </w:rPr>
        <w:t>na</w:t>
      </w:r>
      <w:proofErr w:type="gramEnd"/>
      <w:r w:rsidRPr="00821C84">
        <w:rPr>
          <w:rFonts w:hAnsi="Times New Roman" w:ascii="Times New Roman"/>
          <w:szCs w:val="24"/>
          <w:lang w:val="hr-HR"/>
        </w:rPr>
        <w:t xml:space="preserve"> temelju odredbe čl. </w:t>
      </w:r>
      <w:proofErr w:type="spellStart"/>
      <w:r w:rsidRPr="00821C84">
        <w:rPr>
          <w:rFonts w:hAnsi="Times New Roman" w:ascii="Times New Roman"/>
          <w:szCs w:val="24"/>
          <w:lang w:val="hr-HR"/>
        </w:rPr>
        <w:t>110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821C84">
        <w:rPr>
          <w:rFonts w:hAnsi="Times New Roman" w:ascii="Times New Roman"/>
          <w:szCs w:val="24"/>
          <w:lang w:val="hr-HR"/>
        </w:rPr>
        <w:t>71</w:t>
      </w:r>
      <w:proofErr w:type="spellEnd"/>
      <w:r w:rsidRPr="00821C84">
        <w:rPr>
          <w:rFonts w:hAnsi="Times New Roman" w:ascii="Times New Roman"/>
          <w:szCs w:val="24"/>
          <w:lang w:val="hr-HR"/>
        </w:rPr>
        <w:t>/</w:t>
      </w:r>
      <w:proofErr w:type="spellStart"/>
      <w:r w:rsidRPr="00821C84">
        <w:rPr>
          <w:rFonts w:hAnsi="Times New Roman" w:ascii="Times New Roman"/>
          <w:szCs w:val="24"/>
          <w:lang w:val="hr-HR"/>
        </w:rPr>
        <w:t>15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21C84">
        <w:rPr>
          <w:rFonts w:hAnsi="Times New Roman" w:ascii="Times New Roman"/>
          <w:szCs w:val="24"/>
          <w:lang w:val="hr-HR"/>
        </w:rPr>
        <w:t>SZ</w:t>
      </w:r>
      <w:proofErr w:type="spellEnd"/>
      <w:r w:rsidRPr="00821C84">
        <w:rPr>
          <w:rFonts w:hAnsi="Times New Roman" w:ascii="Times New Roman"/>
          <w:szCs w:val="24"/>
          <w:lang w:val="hr-HR"/>
        </w:rPr>
        <w:t xml:space="preserve">). </w:t>
      </w:r>
      <w:r w:rsidR="005E14BF" w:rsidRPr="005E14BF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5E14BF" w:rsidRPr="005E14BF">
        <w:rPr>
          <w:rFonts w:hAnsi="Times New Roman" w:ascii="Times New Roman"/>
          <w:lang w:val="hr-HR"/>
        </w:rPr>
        <w:t>2015</w:t>
      </w:r>
      <w:proofErr w:type="spellEnd"/>
      <w:r w:rsidR="005E14BF" w:rsidRPr="005E14B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5E14BF" w:rsidRPr="005E14BF">
        <w:rPr>
          <w:rFonts w:hAnsi="Times New Roman" w:ascii="Times New Roman"/>
          <w:lang w:val="hr-HR"/>
        </w:rPr>
        <w:t>673</w:t>
      </w:r>
      <w:proofErr w:type="spellEnd"/>
      <w:r w:rsidR="005E14BF" w:rsidRPr="005E14BF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5E14BF" w:rsidRPr="005E14BF">
        <w:rPr>
          <w:rFonts w:hAnsi="Times New Roman" w:ascii="Times New Roman"/>
          <w:lang w:val="hr-HR"/>
        </w:rPr>
        <w:t>517.009</w:t>
      </w:r>
      <w:proofErr w:type="spellEnd"/>
      <w:r w:rsidR="005E14BF" w:rsidRPr="005E14BF">
        <w:rPr>
          <w:rFonts w:hAnsi="Times New Roman" w:ascii="Times New Roman"/>
          <w:lang w:val="hr-HR"/>
        </w:rPr>
        <w:t>,</w:t>
      </w:r>
      <w:proofErr w:type="spellStart"/>
      <w:r w:rsidR="005E14BF" w:rsidRPr="005E14BF">
        <w:rPr>
          <w:rFonts w:hAnsi="Times New Roman" w:ascii="Times New Roman"/>
          <w:lang w:val="hr-HR"/>
        </w:rPr>
        <w:t>48</w:t>
      </w:r>
      <w:proofErr w:type="spellEnd"/>
      <w:r w:rsidR="005E14BF" w:rsidRPr="005E14BF">
        <w:rPr>
          <w:rFonts w:hAnsi="Times New Roman" w:ascii="Times New Roman"/>
          <w:lang w:val="hr-HR"/>
        </w:rPr>
        <w:t xml:space="preserve"> kn, te je imao 1 zaposlen</w:t>
      </w:r>
      <w:r w:rsidR="0094280E">
        <w:rPr>
          <w:rFonts w:hAnsi="Times New Roman" w:ascii="Times New Roman"/>
          <w:lang w:val="hr-HR"/>
        </w:rPr>
        <w:t>og.</w:t>
      </w:r>
    </w:p>
    <w:p w:rsidRDefault="005E14BF" w:rsidP="005E14BF" w:rsidR="005E14BF" w:rsidRPr="005E14BF">
      <w:pPr>
        <w:pStyle w:val="Tijeloteksta"/>
        <w:ind w:firstLine="708"/>
      </w:pPr>
      <w:r w:rsidRPr="005E14BF">
        <w:lastRenderedPageBreak/>
        <w:t xml:space="preserve">Rješenjem ovoga suda od 4. travnja </w:t>
      </w:r>
      <w:proofErr w:type="spellStart"/>
      <w:r w:rsidRPr="005E14BF">
        <w:t>2017</w:t>
      </w:r>
      <w:proofErr w:type="spellEnd"/>
      <w:r w:rsidRPr="005E14BF">
        <w:t xml:space="preserve">. pokrenut je prethodni postupak nad dužnikom u skladu s odredbom čl. </w:t>
      </w:r>
      <w:proofErr w:type="spellStart"/>
      <w:r w:rsidRPr="005E14BF">
        <w:t>115</w:t>
      </w:r>
      <w:proofErr w:type="spellEnd"/>
      <w:r w:rsidRPr="005E14BF">
        <w:t xml:space="preserve">. st. 1. </w:t>
      </w:r>
      <w:proofErr w:type="spellStart"/>
      <w:r w:rsidRPr="005E14BF">
        <w:t>SZ</w:t>
      </w:r>
      <w:proofErr w:type="spellEnd"/>
      <w:r w:rsidRPr="005E14BF">
        <w:t xml:space="preserve">-a, dok je 5. svibnja </w:t>
      </w:r>
      <w:proofErr w:type="spellStart"/>
      <w:r w:rsidRPr="005E14BF">
        <w:t>2017</w:t>
      </w:r>
      <w:proofErr w:type="spellEnd"/>
      <w:r w:rsidRPr="005E14BF">
        <w:t>. održano ročište radi očitovanja o prijedlogu za otvaranje stečajnoga postupka.</w:t>
      </w:r>
    </w:p>
    <w:p w:rsidRDefault="00DA7BF1" w:rsidP="005E14BF" w:rsidR="00DA7BF1" w:rsidRPr="00821C8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132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694804" w:rsidP="00694804" w:rsidR="00694804" w:rsidRPr="00694804">
      <w:pPr>
        <w:ind w:firstLine="709"/>
        <w:jc w:val="both"/>
        <w:rPr>
          <w:rFonts w:hAnsi="Times New Roman" w:ascii="Times New Roman"/>
          <w:lang w:val="hr-HR"/>
        </w:rPr>
      </w:pPr>
      <w:r w:rsidRPr="00694804">
        <w:rPr>
          <w:rFonts w:hAnsi="Times New Roman" w:ascii="Times New Roman"/>
          <w:lang w:val="hr-HR"/>
        </w:rPr>
        <w:t xml:space="preserve">Iz Potvrde o neizvršenim osnovama za plaćanje (list 5. spisa) proizlazi da u očevidniku redoslijeda osnova za plaćanje dužnik ima evidentirane neizvršene osnove za plaćanje u neprekinutom razdoblju od </w:t>
      </w:r>
      <w:proofErr w:type="spellStart"/>
      <w:r w:rsidRPr="00694804">
        <w:rPr>
          <w:rFonts w:hAnsi="Times New Roman" w:ascii="Times New Roman"/>
          <w:lang w:val="hr-HR"/>
        </w:rPr>
        <w:t>1204</w:t>
      </w:r>
      <w:proofErr w:type="spellEnd"/>
      <w:r w:rsidRPr="00694804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694804">
        <w:rPr>
          <w:rFonts w:hAnsi="Times New Roman" w:ascii="Times New Roman"/>
          <w:lang w:val="hr-HR"/>
        </w:rPr>
        <w:t>60</w:t>
      </w:r>
      <w:proofErr w:type="spellEnd"/>
      <w:r w:rsidRPr="00694804">
        <w:rPr>
          <w:rFonts w:hAnsi="Times New Roman" w:ascii="Times New Roman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694804">
        <w:rPr>
          <w:rFonts w:hAnsi="Times New Roman" w:ascii="Times New Roman"/>
          <w:lang w:val="hr-HR"/>
        </w:rPr>
        <w:t>SZ</w:t>
      </w:r>
      <w:proofErr w:type="spellEnd"/>
      <w:r w:rsidRPr="00694804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694804">
        <w:rPr>
          <w:rFonts w:hAnsi="Times New Roman" w:ascii="Times New Roman"/>
          <w:lang w:val="hr-HR"/>
        </w:rPr>
        <w:t>SZ</w:t>
      </w:r>
      <w:proofErr w:type="spellEnd"/>
      <w:r w:rsidRPr="00694804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694804">
        <w:rPr>
          <w:rFonts w:hAnsi="Times New Roman" w:ascii="Times New Roman"/>
          <w:lang w:val="hr-HR"/>
        </w:rPr>
        <w:t>SZ</w:t>
      </w:r>
      <w:proofErr w:type="spellEnd"/>
      <w:r w:rsidRPr="00694804">
        <w:rPr>
          <w:rFonts w:hAnsi="Times New Roman" w:ascii="Times New Roman"/>
          <w:lang w:val="hr-HR"/>
        </w:rPr>
        <w:t>-a.</w:t>
      </w:r>
    </w:p>
    <w:p w:rsidRDefault="00F11587" w:rsidP="00694804" w:rsidR="00F11587">
      <w:pPr>
        <w:ind w:firstLine="708"/>
        <w:jc w:val="both"/>
        <w:rPr>
          <w:rFonts w:hAnsi="Times New Roman" w:ascii="Times New Roman"/>
          <w:lang w:val="hr-HR"/>
        </w:rPr>
      </w:pPr>
    </w:p>
    <w:p w:rsidRDefault="00694804" w:rsidP="00694804" w:rsidR="000D18BE" w:rsidRPr="00F11587">
      <w:pPr>
        <w:ind w:firstLine="708"/>
        <w:jc w:val="both"/>
        <w:rPr>
          <w:rFonts w:hAnsi="Times New Roman" w:ascii="Times New Roman"/>
          <w:lang w:val="hr-HR"/>
        </w:rPr>
      </w:pPr>
      <w:r w:rsidRPr="00694804">
        <w:rPr>
          <w:rFonts w:hAnsi="Times New Roman" w:ascii="Times New Roman"/>
          <w:lang w:val="hr-HR"/>
        </w:rPr>
        <w:t xml:space="preserve">Uvidom u "izjavu o nepostojanju imovine" od </w:t>
      </w:r>
      <w:proofErr w:type="spellStart"/>
      <w:r w:rsidRPr="00694804">
        <w:rPr>
          <w:rFonts w:hAnsi="Times New Roman" w:ascii="Times New Roman"/>
          <w:lang w:val="hr-HR"/>
        </w:rPr>
        <w:t>14</w:t>
      </w:r>
      <w:proofErr w:type="spellEnd"/>
      <w:r w:rsidRPr="00694804">
        <w:rPr>
          <w:rFonts w:hAnsi="Times New Roman" w:ascii="Times New Roman"/>
          <w:lang w:val="hr-HR"/>
        </w:rPr>
        <w:t xml:space="preserve">. travnja </w:t>
      </w:r>
      <w:proofErr w:type="spellStart"/>
      <w:r w:rsidRPr="00694804">
        <w:rPr>
          <w:rFonts w:hAnsi="Times New Roman" w:ascii="Times New Roman"/>
          <w:lang w:val="hr-HR"/>
        </w:rPr>
        <w:t>2017</w:t>
      </w:r>
      <w:proofErr w:type="spellEnd"/>
      <w:r w:rsidRPr="00694804">
        <w:rPr>
          <w:rFonts w:hAnsi="Times New Roman" w:ascii="Times New Roman"/>
          <w:lang w:val="hr-HR"/>
        </w:rPr>
        <w:t xml:space="preserve">. (list </w:t>
      </w:r>
      <w:proofErr w:type="spellStart"/>
      <w:r w:rsidRPr="00694804">
        <w:rPr>
          <w:rFonts w:hAnsi="Times New Roman" w:ascii="Times New Roman"/>
          <w:lang w:val="hr-HR"/>
        </w:rPr>
        <w:t>22</w:t>
      </w:r>
      <w:proofErr w:type="spellEnd"/>
      <w:r w:rsidRPr="00694804">
        <w:rPr>
          <w:rFonts w:hAnsi="Times New Roman" w:ascii="Times New Roman"/>
          <w:lang w:val="hr-HR"/>
        </w:rPr>
        <w:t xml:space="preserve">. spisa) utvrđeno je kako dužnik nema imovine. </w:t>
      </w:r>
      <w:r w:rsidR="000D18BE" w:rsidRPr="00F11587">
        <w:rPr>
          <w:rFonts w:hAnsi="Times New Roman" w:ascii="Times New Roman"/>
          <w:szCs w:val="24"/>
          <w:lang w:val="hr-HR"/>
        </w:rPr>
        <w:t>Zbog toga su</w:t>
      </w:r>
      <w:r w:rsidR="0020659A" w:rsidRPr="00F11587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F11587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F11587">
        <w:rPr>
          <w:rFonts w:hAnsi="Times New Roman" w:ascii="Times New Roman"/>
          <w:szCs w:val="24"/>
          <w:lang w:val="hr-HR"/>
        </w:rPr>
        <w:t xml:space="preserve">. st. 1. </w:t>
      </w:r>
      <w:r w:rsidR="007E4A51">
        <w:rPr>
          <w:rFonts w:hAnsi="Times New Roman" w:ascii="Times New Roman"/>
          <w:szCs w:val="24"/>
          <w:lang w:val="hr-HR"/>
        </w:rPr>
        <w:t xml:space="preserve">   </w:t>
      </w:r>
      <w:proofErr w:type="spellStart"/>
      <w:r w:rsidR="0020659A" w:rsidRPr="00F11587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F11587">
        <w:rPr>
          <w:rFonts w:hAnsi="Times New Roman" w:ascii="Times New Roman"/>
          <w:szCs w:val="24"/>
          <w:lang w:val="hr-HR"/>
        </w:rPr>
        <w:t xml:space="preserve">-a, </w:t>
      </w:r>
      <w:r w:rsidR="00735268" w:rsidRPr="00F11587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F11587">
        <w:rPr>
          <w:rFonts w:hAnsi="Times New Roman" w:ascii="Times New Roman"/>
          <w:szCs w:val="24"/>
          <w:lang w:val="hr-HR"/>
        </w:rPr>
        <w:t xml:space="preserve">rješenjem ovoga suda od </w:t>
      </w:r>
      <w:r w:rsidR="00D72B50" w:rsidRPr="00F11587">
        <w:rPr>
          <w:rFonts w:hAnsi="Times New Roman" w:ascii="Times New Roman"/>
          <w:szCs w:val="24"/>
          <w:lang w:val="hr-HR"/>
        </w:rPr>
        <w:t>5</w:t>
      </w:r>
      <w:r w:rsidR="00C31FB0" w:rsidRPr="00F11587">
        <w:rPr>
          <w:rFonts w:hAnsi="Times New Roman" w:ascii="Times New Roman"/>
          <w:lang w:val="hr-HR"/>
        </w:rPr>
        <w:t>. svibnja</w:t>
      </w:r>
      <w:r w:rsidR="000D18BE" w:rsidRPr="00F11587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F11587">
        <w:rPr>
          <w:rFonts w:hAnsi="Times New Roman" w:ascii="Times New Roman"/>
          <w:lang w:val="hr-HR"/>
        </w:rPr>
        <w:t>2017</w:t>
      </w:r>
      <w:proofErr w:type="spellEnd"/>
      <w:r w:rsidR="000D18BE" w:rsidRPr="00F11587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F11587">
        <w:rPr>
          <w:rFonts w:hAnsi="Times New Roman" w:ascii="Times New Roman"/>
          <w:lang w:val="hr-HR"/>
        </w:rPr>
        <w:t>15</w:t>
      </w:r>
      <w:proofErr w:type="spellEnd"/>
      <w:r w:rsidR="000D18BE" w:rsidRPr="00F11587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F11587">
        <w:rPr>
          <w:rFonts w:hAnsi="Times New Roman" w:ascii="Times New Roman"/>
          <w:lang w:val="hr-HR"/>
        </w:rPr>
        <w:t>20.000</w:t>
      </w:r>
      <w:proofErr w:type="spellEnd"/>
      <w:r w:rsidR="000D18BE" w:rsidRPr="00F11587">
        <w:rPr>
          <w:rFonts w:hAnsi="Times New Roman" w:ascii="Times New Roman"/>
          <w:lang w:val="hr-HR"/>
        </w:rPr>
        <w:t>,</w:t>
      </w:r>
      <w:proofErr w:type="spellStart"/>
      <w:r w:rsidR="000D18BE" w:rsidRPr="00F11587">
        <w:rPr>
          <w:rFonts w:hAnsi="Times New Roman" w:ascii="Times New Roman"/>
          <w:lang w:val="hr-HR"/>
        </w:rPr>
        <w:t>00</w:t>
      </w:r>
      <w:proofErr w:type="spellEnd"/>
      <w:r w:rsidR="000D18BE" w:rsidRPr="00F11587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F11587">
        <w:rPr>
          <w:rFonts w:hAnsi="Times New Roman" w:ascii="Times New Roman"/>
          <w:lang w:val="hr-HR"/>
        </w:rPr>
        <w:t xml:space="preserve">, </w:t>
      </w:r>
      <w:r w:rsidR="000D18BE" w:rsidRPr="00F11587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F11587">
        <w:rPr>
          <w:rFonts w:hAnsi="Times New Roman" w:ascii="Times New Roman"/>
          <w:lang w:val="hr-HR"/>
        </w:rPr>
        <w:t>iz</w:t>
      </w:r>
      <w:r w:rsidR="000D18BE" w:rsidRPr="00F11587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F11587">
        <w:rPr>
          <w:rFonts w:hAnsi="Times New Roman" w:ascii="Times New Roman"/>
          <w:lang w:val="hr-HR"/>
        </w:rPr>
        <w:t>132</w:t>
      </w:r>
      <w:proofErr w:type="spellEnd"/>
      <w:r w:rsidR="000D18BE" w:rsidRPr="00F11587">
        <w:rPr>
          <w:rFonts w:hAnsi="Times New Roman" w:ascii="Times New Roman"/>
          <w:lang w:val="hr-HR"/>
        </w:rPr>
        <w:t>.</w:t>
      </w:r>
      <w:r w:rsidR="008F6BD1" w:rsidRPr="00F11587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F11587">
        <w:rPr>
          <w:rFonts w:hAnsi="Times New Roman" w:ascii="Times New Roman"/>
          <w:lang w:val="hr-HR"/>
        </w:rPr>
        <w:t>SZ</w:t>
      </w:r>
      <w:proofErr w:type="spellEnd"/>
      <w:r w:rsidR="008F6BD1" w:rsidRPr="00F11587">
        <w:rPr>
          <w:rFonts w:hAnsi="Times New Roman" w:ascii="Times New Roman"/>
          <w:lang w:val="hr-HR"/>
        </w:rPr>
        <w:t>-a, odnosno da će sud doni</w:t>
      </w:r>
      <w:r w:rsidR="0083323B" w:rsidRPr="00F11587">
        <w:rPr>
          <w:rFonts w:hAnsi="Times New Roman" w:ascii="Times New Roman"/>
          <w:lang w:val="hr-HR"/>
        </w:rPr>
        <w:t>j</w:t>
      </w:r>
      <w:r w:rsidR="008F6BD1" w:rsidRPr="00F11587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F11587">
        <w:rPr>
          <w:rFonts w:hAnsi="Times New Roman" w:ascii="Times New Roman"/>
          <w:lang w:val="hr-HR"/>
        </w:rPr>
        <w:t>.</w:t>
      </w:r>
      <w:r w:rsidR="000D18BE" w:rsidRPr="00F11587">
        <w:rPr>
          <w:rFonts w:hAnsi="Times New Roman" w:ascii="Times New Roman"/>
          <w:lang w:val="hr-HR"/>
        </w:rPr>
        <w:t xml:space="preserve"> </w:t>
      </w:r>
      <w:r w:rsidR="0020659A" w:rsidRPr="00F11587">
        <w:rPr>
          <w:rFonts w:hAnsi="Times New Roman" w:ascii="Times New Roman"/>
          <w:lang w:val="hr-HR"/>
        </w:rPr>
        <w:t>Navedeno rješenje ob</w:t>
      </w:r>
      <w:r w:rsidR="00F841C9" w:rsidRPr="00F11587">
        <w:rPr>
          <w:rFonts w:hAnsi="Times New Roman" w:ascii="Times New Roman"/>
          <w:lang w:val="hr-HR"/>
        </w:rPr>
        <w:t xml:space="preserve">javljeno je na mrežnoj stranici </w:t>
      </w:r>
      <w:r w:rsidR="0020659A" w:rsidRPr="00F11587">
        <w:rPr>
          <w:rFonts w:hAnsi="Times New Roman" w:ascii="Times New Roman"/>
          <w:lang w:val="hr-HR"/>
        </w:rPr>
        <w:t xml:space="preserve">e-oglasna ploča ovoga suda </w:t>
      </w:r>
      <w:r w:rsidR="00B51CF1" w:rsidRPr="00F11587">
        <w:rPr>
          <w:rFonts w:hAnsi="Times New Roman" w:ascii="Times New Roman"/>
          <w:lang w:val="hr-HR"/>
        </w:rPr>
        <w:t>5</w:t>
      </w:r>
      <w:r w:rsidR="00C31FB0" w:rsidRPr="00F11587">
        <w:rPr>
          <w:rFonts w:hAnsi="Times New Roman" w:ascii="Times New Roman"/>
          <w:lang w:val="hr-HR"/>
        </w:rPr>
        <w:t>. svibnja</w:t>
      </w:r>
      <w:r w:rsidR="0020659A" w:rsidRPr="00F11587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F11587">
        <w:rPr>
          <w:rFonts w:hAnsi="Times New Roman" w:ascii="Times New Roman"/>
          <w:lang w:val="hr-HR"/>
        </w:rPr>
        <w:t>2017</w:t>
      </w:r>
      <w:proofErr w:type="spellEnd"/>
      <w:r w:rsidR="0020659A" w:rsidRPr="00F11587">
        <w:rPr>
          <w:rFonts w:hAnsi="Times New Roman" w:ascii="Times New Roman"/>
          <w:lang w:val="hr-HR"/>
        </w:rPr>
        <w:t>.</w:t>
      </w:r>
      <w:r w:rsidR="00FE69AE" w:rsidRPr="00F11587">
        <w:rPr>
          <w:rFonts w:hAnsi="Times New Roman" w:ascii="Times New Roman"/>
          <w:lang w:val="hr-HR"/>
        </w:rPr>
        <w:t xml:space="preserve"> Međutim, </w:t>
      </w:r>
      <w:r w:rsidR="007F4F73" w:rsidRPr="00F11587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F11587">
        <w:rPr>
          <w:rFonts w:hAnsi="Times New Roman" w:ascii="Times New Roman"/>
          <w:lang w:val="hr-HR"/>
        </w:rPr>
        <w:t>20.000</w:t>
      </w:r>
      <w:proofErr w:type="spellEnd"/>
      <w:r w:rsidR="007F4F73" w:rsidRPr="00F11587">
        <w:rPr>
          <w:rFonts w:hAnsi="Times New Roman" w:ascii="Times New Roman"/>
          <w:lang w:val="hr-HR"/>
        </w:rPr>
        <w:t>,</w:t>
      </w:r>
      <w:proofErr w:type="spellStart"/>
      <w:r w:rsidR="007F4F73" w:rsidRPr="00F11587">
        <w:rPr>
          <w:rFonts w:hAnsi="Times New Roman" w:ascii="Times New Roman"/>
          <w:lang w:val="hr-HR"/>
        </w:rPr>
        <w:t>00</w:t>
      </w:r>
      <w:proofErr w:type="spellEnd"/>
      <w:r w:rsidR="007F4F73" w:rsidRPr="00F11587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 w:rsidRPr="00F1158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70578F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578F" w:rsidP="0070578F" w:rsidR="0070578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70578F" w:rsidP="0070578F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B6C" w:rsidP="00DB4528" w:rsidR="00A80B6C">
      <w:r>
        <w:separator/>
      </w:r>
    </w:p>
  </w:endnote>
  <w:endnote w:id="0" w:type="continuationSeparator">
    <w:p w:rsidRDefault="00A80B6C" w:rsidP="00DB4528" w:rsidR="00A80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B6C" w:rsidP="00DB4528" w:rsidR="00A80B6C">
      <w:r>
        <w:separator/>
      </w:r>
    </w:p>
  </w:footnote>
  <w:footnote w:id="0" w:type="continuationSeparator">
    <w:p w:rsidRDefault="00A80B6C" w:rsidP="00DB4528" w:rsidR="00A80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0578F" w:rsidRPr="0070578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65F4D">
          <w:rPr>
            <w:rFonts w:hAnsi="Times New Roman" w:ascii="Times New Roman"/>
          </w:rPr>
          <w:t>2819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AE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0FB8"/>
    <w:rsid w:val="000D11F2"/>
    <w:rsid w:val="000D18BE"/>
    <w:rsid w:val="000D5863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4653"/>
    <w:rsid w:val="0011589A"/>
    <w:rsid w:val="00122ECB"/>
    <w:rsid w:val="00135BF3"/>
    <w:rsid w:val="00137338"/>
    <w:rsid w:val="00147562"/>
    <w:rsid w:val="00147D26"/>
    <w:rsid w:val="00151FC8"/>
    <w:rsid w:val="0015560F"/>
    <w:rsid w:val="001611B1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2FE5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17A7F"/>
    <w:rsid w:val="00236AF3"/>
    <w:rsid w:val="00244935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A767A"/>
    <w:rsid w:val="002B3892"/>
    <w:rsid w:val="002C476F"/>
    <w:rsid w:val="002C6C3B"/>
    <w:rsid w:val="002D3C0F"/>
    <w:rsid w:val="002D714F"/>
    <w:rsid w:val="002E1310"/>
    <w:rsid w:val="002E39CD"/>
    <w:rsid w:val="002F2EAA"/>
    <w:rsid w:val="002F47E3"/>
    <w:rsid w:val="003101FA"/>
    <w:rsid w:val="00314802"/>
    <w:rsid w:val="00325193"/>
    <w:rsid w:val="00325C1E"/>
    <w:rsid w:val="0032654D"/>
    <w:rsid w:val="003326FC"/>
    <w:rsid w:val="003340DB"/>
    <w:rsid w:val="00336A1F"/>
    <w:rsid w:val="0034238D"/>
    <w:rsid w:val="00361313"/>
    <w:rsid w:val="00361624"/>
    <w:rsid w:val="0036343F"/>
    <w:rsid w:val="00366203"/>
    <w:rsid w:val="003670BA"/>
    <w:rsid w:val="0038235F"/>
    <w:rsid w:val="00390896"/>
    <w:rsid w:val="00390FD8"/>
    <w:rsid w:val="00395421"/>
    <w:rsid w:val="003B0BD8"/>
    <w:rsid w:val="003B1C8B"/>
    <w:rsid w:val="003B2493"/>
    <w:rsid w:val="003C6061"/>
    <w:rsid w:val="003D7189"/>
    <w:rsid w:val="003E29B0"/>
    <w:rsid w:val="003F1225"/>
    <w:rsid w:val="00405D16"/>
    <w:rsid w:val="00411055"/>
    <w:rsid w:val="00413B46"/>
    <w:rsid w:val="0042162E"/>
    <w:rsid w:val="004310D4"/>
    <w:rsid w:val="00433292"/>
    <w:rsid w:val="004567D4"/>
    <w:rsid w:val="00456DD8"/>
    <w:rsid w:val="00464CAD"/>
    <w:rsid w:val="00465511"/>
    <w:rsid w:val="004754B5"/>
    <w:rsid w:val="00480E62"/>
    <w:rsid w:val="00490466"/>
    <w:rsid w:val="00490F29"/>
    <w:rsid w:val="00492054"/>
    <w:rsid w:val="00492F5E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19BF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E14BF"/>
    <w:rsid w:val="005F79FE"/>
    <w:rsid w:val="00614A16"/>
    <w:rsid w:val="00623083"/>
    <w:rsid w:val="00634042"/>
    <w:rsid w:val="006356C5"/>
    <w:rsid w:val="006404B1"/>
    <w:rsid w:val="00647409"/>
    <w:rsid w:val="00655203"/>
    <w:rsid w:val="00693CB5"/>
    <w:rsid w:val="00694804"/>
    <w:rsid w:val="00695225"/>
    <w:rsid w:val="0069631D"/>
    <w:rsid w:val="006A4CC0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578F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E4A51"/>
    <w:rsid w:val="007F2E49"/>
    <w:rsid w:val="007F3034"/>
    <w:rsid w:val="007F4F73"/>
    <w:rsid w:val="007F660A"/>
    <w:rsid w:val="008019CD"/>
    <w:rsid w:val="008158C9"/>
    <w:rsid w:val="00817217"/>
    <w:rsid w:val="00821C84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318F"/>
    <w:rsid w:val="00893F57"/>
    <w:rsid w:val="008A5CDE"/>
    <w:rsid w:val="008B30D1"/>
    <w:rsid w:val="008C3BC6"/>
    <w:rsid w:val="008D158B"/>
    <w:rsid w:val="008D2C2A"/>
    <w:rsid w:val="008D5425"/>
    <w:rsid w:val="008F4C87"/>
    <w:rsid w:val="008F6BD1"/>
    <w:rsid w:val="00901257"/>
    <w:rsid w:val="00905756"/>
    <w:rsid w:val="009302EB"/>
    <w:rsid w:val="00935487"/>
    <w:rsid w:val="009359C6"/>
    <w:rsid w:val="0094280E"/>
    <w:rsid w:val="00943F0B"/>
    <w:rsid w:val="00955E9E"/>
    <w:rsid w:val="00974C2D"/>
    <w:rsid w:val="00974E50"/>
    <w:rsid w:val="0097533C"/>
    <w:rsid w:val="0097566B"/>
    <w:rsid w:val="00977A06"/>
    <w:rsid w:val="00985568"/>
    <w:rsid w:val="00987982"/>
    <w:rsid w:val="00992F21"/>
    <w:rsid w:val="00993A29"/>
    <w:rsid w:val="0099623A"/>
    <w:rsid w:val="00997BA9"/>
    <w:rsid w:val="009A4BEB"/>
    <w:rsid w:val="009B13CE"/>
    <w:rsid w:val="009B1CCF"/>
    <w:rsid w:val="009B1FC3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80B6C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41BAF"/>
    <w:rsid w:val="00B456A2"/>
    <w:rsid w:val="00B51CF1"/>
    <w:rsid w:val="00B576D2"/>
    <w:rsid w:val="00B617D3"/>
    <w:rsid w:val="00B71FF5"/>
    <w:rsid w:val="00B7496B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46761"/>
    <w:rsid w:val="00C51D7B"/>
    <w:rsid w:val="00C5438E"/>
    <w:rsid w:val="00C56D4F"/>
    <w:rsid w:val="00C57CAF"/>
    <w:rsid w:val="00C6054B"/>
    <w:rsid w:val="00C65237"/>
    <w:rsid w:val="00C65F4D"/>
    <w:rsid w:val="00C6646A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06AFB"/>
    <w:rsid w:val="00D13D23"/>
    <w:rsid w:val="00D165DE"/>
    <w:rsid w:val="00D26A08"/>
    <w:rsid w:val="00D318FE"/>
    <w:rsid w:val="00D4254F"/>
    <w:rsid w:val="00D44D4F"/>
    <w:rsid w:val="00D5088A"/>
    <w:rsid w:val="00D57488"/>
    <w:rsid w:val="00D72B50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6B0A"/>
    <w:rsid w:val="00DC7FA5"/>
    <w:rsid w:val="00DD3838"/>
    <w:rsid w:val="00DD79AC"/>
    <w:rsid w:val="00DD7C95"/>
    <w:rsid w:val="00DE437A"/>
    <w:rsid w:val="00DE4949"/>
    <w:rsid w:val="00DE4EA2"/>
    <w:rsid w:val="00DE5E51"/>
    <w:rsid w:val="00DF16F2"/>
    <w:rsid w:val="00DF190F"/>
    <w:rsid w:val="00DF5968"/>
    <w:rsid w:val="00DF5C12"/>
    <w:rsid w:val="00E0125A"/>
    <w:rsid w:val="00E15EF7"/>
    <w:rsid w:val="00E16609"/>
    <w:rsid w:val="00E21DBB"/>
    <w:rsid w:val="00E27394"/>
    <w:rsid w:val="00E37677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09D1"/>
    <w:rsid w:val="00EE265A"/>
    <w:rsid w:val="00EE5750"/>
    <w:rsid w:val="00EE69E5"/>
    <w:rsid w:val="00EF1546"/>
    <w:rsid w:val="00EF6962"/>
    <w:rsid w:val="00F01628"/>
    <w:rsid w:val="00F0543A"/>
    <w:rsid w:val="00F11587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17E7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St-2819/2016-19</izvorni_sadrzaj>
    <derivirana_varijabla naziv="DomainObject.Oznaka_1">St-2819/2016-19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uz II-stupanjsku odluku u ref. dana 2.5.17.</izvorni_sadrzaj>
    <derivirana_varijabla naziv="DomainObject.Predmet.Opis_1">preslika spisa uz II-stupanjsku odluku u ref. dana 2.5.17.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St-2819/2016</izvorni_sadrzaj>
    <derivirana_varijabla naziv="DomainObject.Predmet.OznakaBroj_1">St-2819/2016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izvornik spisa u ref.</izvorni_sadrzaj>
    <derivirana_varijabla naziv="DomainObject.Predmet.PrimjedbaSuca_1">izvornik spisa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TEKTONIKOS GRADNJA d.o.o.</izvorni_sadrzaj>
    <derivirana_varijabla naziv="DomainObject.Predmet.ProtustrankaFormated_1">  TEKTONIKOS GRADNJA d.o.o.</derivirana_varijabla>
  </DomainObject.Predmet.ProtustrankaFormated>
  <DomainObject.Predmet.ProtustrankaFormatedOIB>
    <izvorni_sadrzaj>  TEKTONIKOS GRADNJA d.o.o., OIB 45958047342</izvorni_sadrzaj>
    <derivirana_varijabla naziv="DomainObject.Predmet.ProtustrankaFormatedOIB_1">  TEKTONIKOS GRADNJA d.o.o., OIB 45958047342</derivirana_varijabla>
  </DomainObject.Predmet.ProtustrankaFormatedOIB>
  <DomainObject.Predmet.ProtustrankaFormatedWithAdress>
    <izvorni_sadrzaj> TEKTONIKOS GRADNJA d.o.o., Gospodska 41, 10000 Zagreb</izvorni_sadrzaj>
    <derivirana_varijabla naziv="DomainObject.Predmet.ProtustrankaFormatedWithAdress_1"> TEKTONIKOS GRADNJA d.o.o., Gospodska 41, 10000 Zagreb</derivirana_varijabla>
  </DomainObject.Predmet.ProtustrankaFormatedWithAdress>
  <DomainObject.Predmet.ProtustrankaFormatedWithAdressOIB>
    <izvorni_sadrzaj> TEKTONIKOS GRADNJA d.o.o., OIB 45958047342, Gospodska 41, 10000 Zagreb</izvorni_sadrzaj>
    <derivirana_varijabla naziv="DomainObject.Predmet.ProtustrankaFormatedWithAdressOIB_1"> TEKTONIKOS GRADNJA d.o.o., OIB 45958047342, Gospodska 41, 10000 Zagreb</derivirana_varijabla>
  </DomainObject.Predmet.ProtustrankaFormatedWithAdressOIB>
  <DomainObject.Predmet.ProtustrankaWithAdress>
    <izvorni_sadrzaj>TEKTONIKOS GRADNJA d.o.o. Gospodska 41, 10000 Zagreb</izvorni_sadrzaj>
    <derivirana_varijabla naziv="DomainObject.Predmet.ProtustrankaWithAdress_1">TEKTONIKOS GRADNJA d.o.o. Gospodska 41, 10000 Zagreb</derivirana_varijabla>
  </DomainObject.Predmet.ProtustrankaWithAdress>
  <DomainObject.Predmet.ProtustrankaWithAdressOIB>
    <izvorni_sadrzaj>TEKTONIKOS GRADNJA d.o.o., OIB 45958047342, Gospodska 41, 10000 Zagreb</izvorni_sadrzaj>
    <derivirana_varijabla naziv="DomainObject.Predmet.ProtustrankaWithAdressOIB_1">TEKTONIKOS GRADNJA d.o.o., OIB 45958047342, Gospodska 41, 10000 Zagreb</derivirana_varijabla>
  </DomainObject.Predmet.ProtustrankaWithAdressOIB>
  <DomainObject.Predmet.ProtustrankaNazivFormated>
    <izvorni_sadrzaj>TEKTONIKOS GRADNJA d.o.o.</izvorni_sadrzaj>
    <derivirana_varijabla naziv="DomainObject.Predmet.ProtustrankaNazivFormated_1">TEKTONIKOS GRADNJA d.o.o.</derivirana_varijabla>
  </DomainObject.Predmet.ProtustrankaNazivFormated>
  <DomainObject.Predmet.ProtustrankaNazivFormatedOIB>
    <izvorni_sadrzaj>TEKTONIKOS GRADNJA d.o.o., OIB 45958047342</izvorni_sadrzaj>
    <derivirana_varijabla naziv="DomainObject.Predmet.ProtustrankaNazivFormatedOIB_1">TEKTONIKOS GRADNJA d.o.o., OIB 45958047342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Štander</izvorni_sadrzaj>
    <derivirana_varijabla naziv="DomainObject.Predmet.StrankaFormated_1">  FINA Regionalni centar Zagreb; Marko Štander</derivirana_varijabla>
  </DomainObject.Predmet.StrankaFormated>
  <DomainObject.Predmet.StrankaFormatedOIB>
    <izvorni_sadrzaj>  FINA Regionalni centar Zagreb, OIB 85821130368; Marko Štander, OIB 91491527575</izvorni_sadrzaj>
    <derivirana_varijabla naziv="DomainObject.Predmet.StrankaFormatedOIB_1">  FINA Regionalni centar Zagreb, OIB 85821130368; Marko Štander, OIB 91491527575</derivirana_varijabla>
  </DomainObject.Predmet.StrankaFormatedOIB>
  <DomainObject.Predmet.StrankaFormatedWithAdress>
    <izvorni_sadrzaj> FINA Regionalni centar Zagreb, Trg svibanjskih žrtava 1995. br. 1, 10000 Zagreb; Marko Štander, Trg Ivana Kukuljevića 1, 10000 Zagreb</izvorni_sadrzaj>
    <derivirana_varijabla naziv="DomainObject.Predmet.StrankaFormatedWithAdress_1"> FINA Regionalni centar Zagreb, Trg svibanjskih žrtava 1995. br. 1, 10000 Zagreb; Marko Štander, Trg Ivana Kukuljevića 1, 10000 Zagreb</derivirana_varijabla>
  </DomainObject.Predmet.StrankaFormatedWithAdress>
  <DomainObject.Predmet.StrankaFormatedWithAdressOIB>
    <izvorni_sadrzaj> FINA Regionalni centar Zagreb, OIB 85821130368, Trg svibanjskih žrtava 1995. br. 1, 10000 Zagreb; Marko Štander, OIB 91491527575, Trg Ivana Kukuljevića 1, 10000 Zagreb</izvorni_sadrzaj>
    <derivirana_varijabla naziv="DomainObject.Predmet.StrankaFormatedWithAdressOIB_1"> FINA Regionalni centar Zagreb, OIB 85821130368, Trg svibanjskih žrtava 1995. br. 1, 10000 Zagreb; Marko Štander, OIB 91491527575, Trg Ivana Kukuljevića 1, 10000 Zagreb</derivirana_varijabla>
  </DomainObject.Predmet.StrankaFormatedWithAdressOIB>
  <DomainObject.Predmet.StrankaWithAdress>
    <izvorni_sadrzaj>FINA Regionalni centar Zagreb Trg svibanjskih žrtava 1995. br. 1,10000 Zagreb,Marko Štander Trg Ivana Kukuljevića 1,10000 Zagreb</izvorni_sadrzaj>
    <derivirana_varijabla naziv="DomainObject.Predmet.StrankaWithAdress_1">FINA Regionalni centar Zagreb Trg svibanjskih žrtava 1995. br. 1,10000 Zagreb,Marko Štander Trg Ivana Kukuljevića 1,10000 Zagreb</derivirana_varijabla>
  </DomainObject.Predmet.StrankaWithAdress>
  <DomainObject.Predmet.StrankaWithAdressOIB>
    <izvorni_sadrzaj>FINA Regionalni centar Zagreb, OIB 85821130368, Trg svibanjskih žrtava 1995. br. 1,10000 Zagreb,Marko Štander, OIB 91491527575, Trg Ivana Kukuljevića 1,10000 Zagreb</izvorni_sadrzaj>
    <derivirana_varijabla naziv="DomainObject.Predmet.StrankaWithAdressOIB_1">FINA Regionalni centar Zagreb, OIB 85821130368, Trg svibanjskih žrtava 1995. br. 1,10000 Zagreb,Marko Štander, OIB 91491527575, Trg Ivana Kukuljevića 1,10000 Zagreb</derivirana_varijabla>
  </DomainObject.Predmet.StrankaWithAdressOIB>
  <DomainObject.Predmet.StrankaNazivFormated>
    <izvorni_sadrzaj>FINA Regionalni centar Zagreb,Marko Štander</izvorni_sadrzaj>
    <derivirana_varijabla naziv="DomainObject.Predmet.StrankaNazivFormated_1">FINA Regionalni centar Zagreb,Marko Štander</derivirana_varijabla>
  </DomainObject.Predmet.StrankaNazivFormated>
  <DomainObject.Predmet.StrankaNazivFormatedOIB>
    <izvorni_sadrzaj>FINA Regionalni centar Zagreb, OIB 85821130368,Marko Štander, OIB 91491527575</izvorni_sadrzaj>
    <derivirana_varijabla naziv="DomainObject.Predmet.StrankaNazivFormatedOIB_1">FINA Regionalni centar Zagreb, OIB 85821130368,Marko Štander, OIB 91491527575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Štander</item>
    </izvorni_sadrzaj>
    <derivirana_varijabla naziv="DomainObject.Predmet.StrankaListFormated_1">
      <item>FINA Regionalni centar Zagreb</item>
      <item>Marko Štander</item>
    </derivirana_varijabla>
  </DomainObject.Predmet.StrankaListFormated>
  <DomainObject.Predmet.StrankaListFormatedOIB>
    <izvorni_sadrzaj>
      <item>FINA Regionalni centar Zagreb, OIB 85821130368</item>
      <item>Marko Štander, OIB 91491527575</item>
    </izvorni_sadrzaj>
    <derivirana_varijabla naziv="DomainObject.Predmet.StrankaListFormatedOIB_1">
      <item>FINA Regionalni centar Zagreb, OIB 85821130368</item>
      <item>Marko Štander, OIB 91491527575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Štander, Trg Ivana Kukuljevića 1, 10000 Zagreb</item>
    </izvorni_sadrzaj>
    <derivirana_varijabla naziv="DomainObject.Predmet.StrankaListFormatedWithAdress_1">
      <item>FINA Regionalni centar Zagreb, Trg svibanjskih žrtava 1995. br. 1, 10000 Zagreb</item>
      <item>Marko Štander, Trg Ivana Kukuljevića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Štander, OIB 91491527575, Trg Ivana Kukuljevića 1, 10000 Zagreb</item>
    </izvorni_sadrzaj>
    <derivirana_varijabla naziv="DomainObject.Predmet.StrankaListFormatedWithAdressOIB_1">
      <item>FINA Regionalni centar Zagreb, OIB 85821130368, Trg svibanjskih žrtava 1995. br. 1, 10000 Zagreb</item>
      <item>Marko Štander, OIB 91491527575, Trg Ivana Kukuljevića 1, 10000 Zagreb</item>
    </derivirana_varijabla>
  </DomainObject.Predmet.StrankaListFormatedWithAdressOIB>
  <DomainObject.Predmet.StrankaListNazivFormated>
    <izvorni_sadrzaj>
      <item>FINA Regionalni centar Zagreb</item>
      <item>Marko Štander</item>
    </izvorni_sadrzaj>
    <derivirana_varijabla naziv="DomainObject.Predmet.StrankaListNazivFormated_1">
      <item>FINA Regionalni centar Zagreb</item>
      <item>Marko Štander</item>
    </derivirana_varijabla>
  </DomainObject.Predmet.StrankaListNazivFormated>
  <DomainObject.Predmet.StrankaListNazivFormatedOIB>
    <izvorni_sadrzaj>
      <item>FINA Regionalni centar Zagreb, OIB 85821130368</item>
      <item>Marko Štander, OIB 91491527575</item>
    </izvorni_sadrzaj>
    <derivirana_varijabla naziv="DomainObject.Predmet.StrankaListNazivFormatedOIB_1">
      <item>FINA Regionalni centar Zagreb, OIB 85821130368</item>
      <item>Marko Štander, OIB 91491527575</item>
    </derivirana_varijabla>
  </DomainObject.Predmet.StrankaListNazivFormatedOIB>
  <DomainObject.Predmet.ProtuStrankaListFormated>
    <izvorni_sadrzaj>
      <item>TEKTONIKOS GRADNJA d.o.o.</item>
    </izvorni_sadrzaj>
    <derivirana_varijabla naziv="DomainObject.Predmet.ProtuStrankaListFormated_1">
      <item>TEKTONIKOS GRADNJA d.o.o.</item>
    </derivirana_varijabla>
  </DomainObject.Predmet.ProtuStrankaListFormated>
  <DomainObject.Predmet.ProtuStrankaListFormatedOIB>
    <izvorni_sadrzaj>
      <item>TEKTONIKOS GRADNJA d.o.o., OIB 45958047342</item>
    </izvorni_sadrzaj>
    <derivirana_varijabla naziv="DomainObject.Predmet.ProtuStrankaListFormatedOIB_1">
      <item>TEKTONIKOS GRADNJA d.o.o., OIB 45958047342</item>
    </derivirana_varijabla>
  </DomainObject.Predmet.ProtuStrankaListFormatedOIB>
  <DomainObject.Predmet.ProtuStrankaListFormatedWithAdress>
    <izvorni_sadrzaj>
      <item>TEKTONIKOS GRADNJA d.o.o., Gospodska 41, 10000 Zagreb</item>
    </izvorni_sadrzaj>
    <derivirana_varijabla naziv="DomainObject.Predmet.ProtuStrankaListFormatedWithAdress_1">
      <item>TEKTONIKOS GRADNJA d.o.o., Gospodska 41, 10000 Zagreb</item>
    </derivirana_varijabla>
  </DomainObject.Predmet.ProtuStrankaListFormatedWithAdress>
  <DomainObject.Predmet.ProtuStrankaListFormatedWithAdressOIB>
    <izvorni_sadrzaj>
      <item>TEKTONIKOS GRADNJA d.o.o., OIB 45958047342, Gospodska 41, 10000 Zagreb</item>
    </izvorni_sadrzaj>
    <derivirana_varijabla naziv="DomainObject.Predmet.ProtuStrankaListFormatedWithAdressOIB_1">
      <item>TEKTONIKOS GRADNJA d.o.o., OIB 45958047342, Gospodska 41, 10000 Zagreb</item>
    </derivirana_varijabla>
  </DomainObject.Predmet.ProtuStrankaListFormatedWithAdressOIB>
  <DomainObject.Predmet.ProtuStrankaListNazivFormated>
    <izvorni_sadrzaj>
      <item>TEKTONIKOS GRADNJA d.o.o.</item>
    </izvorni_sadrzaj>
    <derivirana_varijabla naziv="DomainObject.Predmet.ProtuStrankaListNazivFormated_1">
      <item>TEKTONIKOS GRADNJA d.o.o.</item>
    </derivirana_varijabla>
  </DomainObject.Predmet.ProtuStrankaListNazivFormated>
  <DomainObject.Predmet.ProtuStrankaListNazivFormatedOIB>
    <izvorni_sadrzaj>
      <item>TEKTONIKOS GRADNJA d.o.o., OIB 45958047342</item>
    </izvorni_sadrzaj>
    <derivirana_varijabla naziv="DomainObject.Predmet.ProtuStrankaListNazivFormatedOIB_1">
      <item>TEKTONIKOS GRADNJA d.o.o., OIB 45958047342</item>
    </derivirana_varijabla>
  </DomainObject.Predmet.ProtuStrankaListNazivFormatedOIB>
  <DomainObject.Predmet.OstaliListFormated>
    <izvorni_sadrzaj>
      <item>Marko Štander</item>
      <item>HRVATSKA POŠTANSKA BANKA, dioničko društvo</item>
    </izvorni_sadrzaj>
    <derivirana_varijabla naziv="DomainObject.Predmet.OstaliListFormated_1">
      <item>Marko Štander</item>
      <item>HRVATSKA POŠTANSKA BANKA, dioničko društvo</item>
    </derivirana_varijabla>
  </DomainObject.Predmet.OstaliListFormated>
  <DomainObject.Predmet.OstaliListFormatedOIB>
    <izvorni_sadrzaj>
      <item>Marko Štander, OIB 91491527575</item>
      <item>HRVATSKA POŠTANSKA BANKA, dioničko društvo, OIB 87939104217</item>
    </izvorni_sadrzaj>
    <derivirana_varijabla naziv="DomainObject.Predmet.OstaliListFormatedOIB_1">
      <item>Marko Štander, OIB 91491527575</item>
      <item>HRVATSKA POŠTANSKA BANKA, dioničko društvo, OIB 87939104217</item>
    </derivirana_varijabla>
  </DomainObject.Predmet.OstaliListFormatedOIB>
  <DomainObject.Predmet.OstaliListFormatedWithAdress>
    <izvorni_sadrzaj>
      <item>Marko Štander, Trg Ivana Kukuljevića 1, 10000 Zagreb</item>
      <item>HRVATSKA POŠTANSKA BANKA, dioničko društvo, Jurišićeva 4, 10000 Zagreb</item>
    </izvorni_sadrzaj>
    <derivirana_varijabla naziv="DomainObject.Predmet.OstaliListFormatedWithAdress_1">
      <item>Marko Štander, Trg Ivana Kukuljevića 1,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Marko Štander, OIB 91491527575, Trg Ivana Kukuljevića 1, 10000 Zagreb</item>
      <item>HRVATSKA POŠTANSKA BANKA, dioničko društvo, OIB 87939104217, Jurišićeva 4, 10000 Zagreb</item>
    </izvorni_sadrzaj>
    <derivirana_varijabla naziv="DomainObject.Predmet.OstaliListFormatedWithAdressOIB_1">
      <item>Marko Štander, OIB 91491527575, Trg Ivana Kukuljevića 1,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Marko Štander</item>
      <item>HRVATSKA POŠTANSKA BANKA, dioničko društvo</item>
    </izvorni_sadrzaj>
    <derivirana_varijabla naziv="DomainObject.Predmet.OstaliListNazivFormated_1">
      <item>Marko Štander</item>
      <item>HRVATSKA POŠTANSKA BANKA, dioničko društvo</item>
    </derivirana_varijabla>
  </DomainObject.Predmet.OstaliListNazivFormated>
  <DomainObject.Predmet.OstaliListNazivFormatedOIB>
    <izvorni_sadrzaj>
      <item>Marko Štander, OIB 91491527575</item>
      <item>HRVATSKA POŠTANSKA BANKA, dioničko društvo, OIB 87939104217</item>
    </izvorni_sadrzaj>
    <derivirana_varijabla naziv="DomainObject.Predmet.OstaliListNazivFormatedOIB_1">
      <item>Marko Štander, OIB 91491527575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St-2819/2016-19</izvorni_sadrzaj>
    <derivirana_varijabla naziv="DomainObject.PoslovniBrojDokumenta_1">St-2819/2016-19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TEKTONIKOS GRADNJA d.o.o.</izvorni_sadrzaj>
    <derivirana_varijabla naziv="DomainObject.Predmet.ProtustrankaIDrugi_1">TEKTONIKOS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TEKTONIKOS GRADNJA d.o.o., OIB 45958047342, Gospodska 41, 10000 Zagreb</izvorni_sadrzaj>
    <derivirana_varijabla naziv="DomainObject.Predmet.ProtustrankaIDrugiAdressOIB_1">TEKTONIKOS GRADNJA d.o.o., OIB 45958047342, Gospodska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St-2819/2016-19</izvorni_sadrzaj>
    <derivirana_varijabla naziv="DomainObject.Predmet.OdlukaRjesenje.Oznaka_1">St-2819/2016-19</derivirana_varijabla>
  </DomainObject.Predmet.OdlukaRjesenje.Oznaka>
  <DomainObject.Predmet.SudioniciListNaziv>
    <izvorni_sadrzaj>
      <item>FINA Regionalni centar Zagreb</item>
      <item>TEKTONIKOS GRADNJA d.o.o.</item>
      <item>Marko Štander</item>
      <item>Marko Štander</item>
      <item>HRVATSKA POŠTANSKA BANKA, dioničko društvo</item>
    </izvorni_sadrzaj>
    <derivirana_varijabla naziv="DomainObject.Predmet.SudioniciListNaziv_1">
      <item>FINA Regionalni centar Zagreb</item>
      <item>TEKTONIKOS GRADNJA d.o.o.</item>
      <item>Marko Štander</item>
      <item>Marko Štander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TEKTONIKOS GRADNJA d.o.o., OIB 45958047342, Gospodska 41,10000 Zagreb</item>
      <item>Marko Štander, OIB 91491527575, Trg Ivana Kukuljevića 1,10000 Zagreb</item>
      <item>Marko Štander, OIB 91491527575, Trg Ivana Kukuljevića 1,10000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TEKTONIKOS GRADNJA d.o.o., OIB 45958047342, Gospodska 41,10000 Zagreb</item>
      <item>Marko Štander, OIB 91491527575, Trg Ivana Kukuljevića 1,10000 Zagreb</item>
      <item>Marko Štander, OIB 91491527575, Trg Ivana Kukuljevića 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45958047342</item>
      <item>, OIB 91491527575</item>
      <item>, OIB 91491527575</item>
      <item>, OIB 87939104217</item>
    </izvorni_sadrzaj>
    <derivirana_varijabla naziv="DomainObject.Predmet.SudioniciListNazivOIB_1">
      <item>, OIB 85821130368</item>
      <item>, OIB 45958047342</item>
      <item>, OIB 91491527575</item>
      <item>, OIB 91491527575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9A9F8-3B6F-4D77-94A0-EEF31EE1C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986</properties:Words>
  <properties:Characters>5191</properties:Characters>
  <properties:Lines>115</properties:Lines>
  <properties:Paragraphs>31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2017-08-30T11:03:00Z</dcterms:modified>
  <cp:revision>351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