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727e" w14:paraId="530727e" w:rsidRDefault="006A3601" w:rsidP="006A3601" w:rsidR="006A360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3601" w:rsidP="006A3601" w:rsidR="006A360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A3601" w:rsidP="006A3601" w:rsidR="006A36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A3601" w:rsidP="006A3601" w:rsidR="006A36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A3601" w:rsidP="006A3601" w:rsidR="006A360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A3601" w:rsidP="006A3601" w:rsidR="006A36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A3601" w:rsidP="006A3601" w:rsidR="006A3601">
      <w:pPr>
        <w:jc w:val="center"/>
        <w:rPr>
          <w:rFonts w:cs="Times New Roman" w:eastAsia="Times New Roman"/>
          <w:szCs w:val="24"/>
        </w:rPr>
      </w:pPr>
    </w:p>
    <w:p w:rsidRDefault="006A3601" w:rsidP="006A3601" w:rsidR="006A36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 32, OIB </w:t>
      </w:r>
      <w:r w:rsidRPr="006A3601">
        <w:rPr>
          <w:rFonts w:cs="Times New Roman" w:eastAsia="Times New Roman"/>
        </w:rPr>
        <w:t>68219090980</w:t>
      </w:r>
      <w:r>
        <w:rPr>
          <w:rFonts w:cs="Times New Roman" w:eastAsia="Times New Roman"/>
        </w:rPr>
        <w:t xml:space="preserve">, MBS </w:t>
      </w:r>
      <w:r w:rsidRPr="006A3601">
        <w:rPr>
          <w:rFonts w:cs="Times New Roman" w:eastAsia="Times New Roman"/>
        </w:rPr>
        <w:t>130053083</w:t>
      </w:r>
      <w:r>
        <w:rPr>
          <w:rFonts w:cs="Times New Roman" w:eastAsia="Times New Roman"/>
          <w:szCs w:val="24"/>
        </w:rPr>
        <w:t>, 8. siječnja 2018.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 32, OIB </w:t>
      </w:r>
      <w:r w:rsidRPr="006A3601">
        <w:rPr>
          <w:rFonts w:cs="Times New Roman" w:eastAsia="Times New Roman"/>
        </w:rPr>
        <w:t>68219090980</w:t>
      </w:r>
      <w:r>
        <w:rPr>
          <w:rFonts w:cs="Times New Roman" w:eastAsia="Times New Roman"/>
        </w:rPr>
        <w:t xml:space="preserve">, MBS </w:t>
      </w:r>
      <w:r w:rsidRPr="006A3601">
        <w:rPr>
          <w:rFonts w:cs="Times New Roman" w:eastAsia="Times New Roman"/>
        </w:rPr>
        <w:t>130053083</w:t>
      </w:r>
      <w:r>
        <w:rPr>
          <w:rFonts w:cs="Times New Roman" w:eastAsia="Times New Roman"/>
          <w:szCs w:val="24"/>
        </w:rPr>
        <w:t>.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6A3601" w:rsidP="006A3601" w:rsidR="006A3601">
      <w:pPr>
        <w:rPr>
          <w:rFonts w:cs="Times New Roman" w:eastAsia="Times New Roman"/>
          <w:szCs w:val="20"/>
        </w:rPr>
      </w:pPr>
    </w:p>
    <w:p w:rsidRDefault="006A3601" w:rsidP="006A3601" w:rsidR="006A36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 32, OIB </w:t>
      </w:r>
      <w:r w:rsidRPr="006A3601">
        <w:rPr>
          <w:rFonts w:cs="Times New Roman" w:eastAsia="Times New Roman"/>
        </w:rPr>
        <w:t>68219090980</w:t>
      </w:r>
      <w:r>
        <w:rPr>
          <w:rFonts w:cs="Times New Roman" w:eastAsia="Times New Roman"/>
        </w:rPr>
        <w:t xml:space="preserve">, MBS </w:t>
      </w:r>
      <w:r w:rsidRPr="006A3601">
        <w:rPr>
          <w:rFonts w:cs="Times New Roman" w:eastAsia="Times New Roman"/>
        </w:rPr>
        <w:t>130053083</w:t>
      </w:r>
      <w:r>
        <w:rPr>
          <w:rFonts w:cs="Times New Roman" w:eastAsia="Times New Roman"/>
          <w:szCs w:val="24"/>
        </w:rPr>
        <w:t>.</w:t>
      </w:r>
    </w:p>
    <w:p w:rsidRDefault="006A3601" w:rsidP="006A3601" w:rsidR="006A3601">
      <w:pPr>
        <w:ind w:firstLine="709"/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 32, OIB </w:t>
      </w:r>
      <w:r w:rsidRPr="006A3601">
        <w:rPr>
          <w:rFonts w:cs="Times New Roman" w:eastAsia="Times New Roman"/>
        </w:rPr>
        <w:t>68219090980</w:t>
      </w:r>
      <w:r>
        <w:rPr>
          <w:rFonts w:cs="Times New Roman" w:eastAsia="Times New Roman"/>
        </w:rPr>
        <w:t xml:space="preserve">, MBS </w:t>
      </w:r>
      <w:r w:rsidRPr="006A3601">
        <w:rPr>
          <w:rFonts w:cs="Times New Roman" w:eastAsia="Times New Roman"/>
        </w:rPr>
        <w:t>130053083</w:t>
      </w:r>
      <w:r>
        <w:rPr>
          <w:rFonts w:cs="Times New Roman" w:eastAsia="Times New Roman"/>
          <w:szCs w:val="24"/>
        </w:rPr>
        <w:t>.</w:t>
      </w:r>
    </w:p>
    <w:p w:rsidRDefault="006A3601" w:rsidP="006A3601" w:rsidR="006A360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30.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>.</w:t>
      </w:r>
    </w:p>
    <w:p w:rsidRDefault="006A3601" w:rsidP="006A3601" w:rsidR="006A360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listopada 2017. imao neizvršene osnove za plaćanje u neprekinutom razdoblju od 120 dana u ukupnom iznosu 6.586,53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6.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St-587/2017-3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A3601" w:rsidP="006A3601" w:rsidR="006A36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8055CD">
        <w:rPr>
          <w:rFonts w:cs="Times New Roman" w:eastAsia="Times New Roman"/>
          <w:szCs w:val="24"/>
        </w:rPr>
        <w:t xml:space="preserve">, v. r. </w:t>
      </w:r>
    </w:p>
    <w:p w:rsidRDefault="006A3601" w:rsidP="006A3601" w:rsidR="006A3601">
      <w:pPr>
        <w:jc w:val="left"/>
        <w:rPr>
          <w:rFonts w:cs="Times New Roman" w:eastAsia="Times New Roman"/>
          <w:szCs w:val="24"/>
        </w:rPr>
      </w:pPr>
    </w:p>
    <w:p w:rsidRDefault="006A3601" w:rsidP="006A3601" w:rsidR="006A3601">
      <w:pPr>
        <w:jc w:val="left"/>
        <w:rPr>
          <w:rFonts w:cs="Times New Roman" w:eastAsia="Times New Roman"/>
          <w:szCs w:val="24"/>
        </w:rPr>
      </w:pPr>
    </w:p>
    <w:p w:rsidRDefault="006A3601" w:rsidP="006A3601" w:rsidR="006A36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A3601" w:rsidP="006A3601" w:rsidR="006A360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rPr>
          <w:rFonts w:cs="Times New Roman" w:eastAsia="Times New Roman"/>
          <w:szCs w:val="24"/>
        </w:rPr>
      </w:pPr>
    </w:p>
    <w:p w:rsidRDefault="006A3601" w:rsidP="006A3601" w:rsidR="006A36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LUCAS &amp; COMPANY j. d. o. o.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Jadreški</w:t>
      </w:r>
      <w:proofErr w:type="spellEnd"/>
      <w:r>
        <w:rPr>
          <w:rFonts w:cs="Times New Roman" w:eastAsia="Times New Roman"/>
        </w:rPr>
        <w:t xml:space="preserve"> 32, </w:t>
      </w:r>
    </w:p>
    <w:p w:rsidRDefault="006A3601" w:rsidP="006A3601" w:rsidR="006A36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A3601" w:rsidP="006A3601" w:rsidR="006A36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6A3601" w:rsidP="006A3601" w:rsidR="006A36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A3601" w:rsidP="006A3601" w:rsidR="006A36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A3601" w:rsidP="006A3601" w:rsidR="006A3601"/>
    <w:p w:rsidRDefault="006A3601" w:rsidP="006A3601" w:rsidR="006A3601"/>
    <w:p w:rsidRDefault="006A3601" w:rsidP="006A3601" w:rsidR="006A3601"/>
    <w:p w:rsidRDefault="006A3601" w:rsidP="006A3601" w:rsidR="006A3601"/>
    <w:p w:rsidRDefault="008055CD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601" w:rsidP="006A3601" w:rsidR="006A3601">
      <w:r>
        <w:separator/>
      </w:r>
    </w:p>
  </w:endnote>
  <w:endnote w:id="0" w:type="continuationSeparator">
    <w:p w:rsidRDefault="006A3601" w:rsidP="006A3601" w:rsidR="006A3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601" w:rsidP="006A3601" w:rsidR="006A3601">
      <w:r>
        <w:separator/>
      </w:r>
    </w:p>
  </w:footnote>
  <w:footnote w:id="0" w:type="continuationSeparator">
    <w:p w:rsidRDefault="006A3601" w:rsidP="006A3601" w:rsidR="006A3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601" w:rsidR="00766899">
    <w:pPr>
      <w:pStyle w:val="Zaglavlje"/>
    </w:pPr>
    <w:r>
      <w:tab/>
      <w:t>2</w:t>
    </w:r>
    <w:r>
      <w:tab/>
      <w:t>3 St-587/2017-4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601" w:rsidR="00766899">
    <w:pPr>
      <w:pStyle w:val="Zaglavlje"/>
    </w:pPr>
    <w:r>
      <w:tab/>
    </w:r>
    <w:r>
      <w:tab/>
      <w:t>3 St-587/2017-4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7C1"/>
    <w:rsid w:val="001507C1"/>
    <w:rsid w:val="0047136B"/>
    <w:rsid w:val="00561B59"/>
    <w:rsid w:val="006A3601"/>
    <w:rsid w:val="0080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6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360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36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36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36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5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55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55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55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6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360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36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36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36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5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55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55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55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&amp; COMPANY j.d.o.o. JADREŠKI</izvorni_sadrzaj>
    <derivirana_varijabla naziv="DomainObject.Predmet.ProtustrankaFormated_1">  LUCAS &amp; COMPANY j.d.o.o. JADREŠKI</derivirana_varijabla>
  </DomainObject.Predmet.ProtustrankaFormated>
  <DomainObject.Predmet.ProtustrankaFormatedOIB>
    <izvorni_sadrzaj>  LUCAS &amp; COMPANY j.d.o.o. JADREŠKI, OIB 68219090980</izvorni_sadrzaj>
    <derivirana_varijabla naziv="DomainObject.Predmet.ProtustrankaFormatedOIB_1">  LUCAS &amp; COMPANY j.d.o.o. JADREŠKI, OIB 68219090980</derivirana_varijabla>
  </DomainObject.Predmet.ProtustrankaFormatedOIB>
  <DomainObject.Predmet.ProtustrankaFormatedWithAdress>
    <izvorni_sadrzaj> LUCAS &amp; COMPANY j.d.o.o. JADREŠKI, Jadreški 32, 52100 Jadreški</izvorni_sadrzaj>
    <derivirana_varijabla naziv="DomainObject.Predmet.ProtustrankaFormatedWithAdress_1"> LUCAS &amp; COMPANY j.d.o.o. JADREŠKI, Jadreški 32, 52100 Jadreški</derivirana_varijabla>
  </DomainObject.Predmet.ProtustrankaFormatedWithAdress>
  <DomainObject.Predmet.ProtustrankaFormatedWithAdressOIB>
    <izvorni_sadrzaj> LUCAS &amp; COMPANY j.d.o.o. JADREŠKI, OIB 68219090980, Jadreški 32, 52100 Jadreški</izvorni_sadrzaj>
    <derivirana_varijabla naziv="DomainObject.Predmet.ProtustrankaFormatedWithAdressOIB_1"> LUCAS &amp; COMPANY j.d.o.o. JADREŠKI, OIB 68219090980, Jadreški 32, 52100 Jadreški</derivirana_varijabla>
  </DomainObject.Predmet.ProtustrankaFormatedWithAdressOIB>
  <DomainObject.Predmet.ProtustrankaWithAdress>
    <izvorni_sadrzaj>LUCAS &amp; COMPANY j.d.o.o. JADREŠKI Jadreški 32, 52100 Jadreški</izvorni_sadrzaj>
    <derivirana_varijabla naziv="DomainObject.Predmet.ProtustrankaWithAdress_1">LUCAS &amp; COMPANY j.d.o.o. JADREŠKI Jadreški 32, 52100 Jadreški</derivirana_varijabla>
  </DomainObject.Predmet.ProtustrankaWithAdress>
  <DomainObject.Predmet.ProtustrankaWithAdressOIB>
    <izvorni_sadrzaj>LUCAS &amp; COMPANY j.d.o.o. JADREŠKI, OIB 68219090980, Jadreški 32, 52100 Jadreški</izvorni_sadrzaj>
    <derivirana_varijabla naziv="DomainObject.Predmet.ProtustrankaWithAdressOIB_1">LUCAS &amp; COMPANY j.d.o.o. JADREŠKI, OIB 68219090980, Jadreški 32, 52100 Jadreški</derivirana_varijabla>
  </DomainObject.Predmet.ProtustrankaWithAdressOIB>
  <DomainObject.Predmet.ProtustrankaNazivFormated>
    <izvorni_sadrzaj>LUCAS &amp; COMPANY j.d.o.o. JADREŠKI</izvorni_sadrzaj>
    <derivirana_varijabla naziv="DomainObject.Predmet.ProtustrankaNazivFormated_1">LUCAS &amp; COMPANY j.d.o.o. JADREŠKI</derivirana_varijabla>
  </DomainObject.Predmet.ProtustrankaNazivFormated>
  <DomainObject.Predmet.ProtustrankaNazivFormatedOIB>
    <izvorni_sadrzaj>LUCAS &amp; COMPANY j.d.o.o. JADREŠKI, OIB 68219090980</izvorni_sadrzaj>
    <derivirana_varijabla naziv="DomainObject.Predmet.ProtustrankaNazivFormatedOIB_1">LUCAS &amp; COMPANY j.d.o.o. JADREŠKI, OIB 68219090980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6586.53</izvorni_sadrzaj>
    <derivirana_varijabla naziv="DomainObject.Predmet.TrenutnaVrijednost_1">6586.53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LUCAS &amp; COMPANY j.d.o.o. JADREŠKI</item>
    </izvorni_sadrzaj>
    <derivirana_varijabla naziv="DomainObject.Predmet.ProtuStrankaListFormated_1">
      <item>LUCAS &amp; COMPANY j.d.o.o. JADREŠKI</item>
    </derivirana_varijabla>
  </DomainObject.Predmet.ProtuStrankaListFormated>
  <DomainObject.Predmet.ProtuStrankaListFormatedOIB>
    <izvorni_sadrzaj>
      <item>LUCAS &amp; COMPANY j.d.o.o. JADREŠKI, OIB 68219090980</item>
    </izvorni_sadrzaj>
    <derivirana_varijabla naziv="DomainObject.Predmet.ProtuStrankaListFormatedOIB_1">
      <item>LUCAS &amp; COMPANY j.d.o.o. JADREŠKI, OIB 68219090980</item>
    </derivirana_varijabla>
  </DomainObject.Predmet.ProtuStrankaListFormatedOIB>
  <DomainObject.Predmet.ProtuStrankaListFormatedWithAdress>
    <izvorni_sadrzaj>
      <item>LUCAS &amp; COMPANY j.d.o.o. JADREŠKI, Jadreški 32, 52100 Jadreški</item>
    </izvorni_sadrzaj>
    <derivirana_varijabla naziv="DomainObject.Predmet.ProtuStrankaListFormatedWithAdress_1">
      <item>LUCAS &amp; COMPANY j.d.o.o. JADREŠKI, Jadreški 32, 52100 Jadreški</item>
    </derivirana_varijabla>
  </DomainObject.Predmet.ProtuStrankaListFormatedWithAdress>
  <DomainObject.Predmet.ProtuStrankaListFormatedWithAdressOIB>
    <izvorni_sadrzaj>
      <item>LUCAS &amp; COMPANY j.d.o.o. JADREŠKI, OIB 68219090980, Jadreški 32, 52100 Jadreški</item>
    </izvorni_sadrzaj>
    <derivirana_varijabla naziv="DomainObject.Predmet.ProtuStrankaListFormatedWithAdressOIB_1">
      <item>LUCAS &amp; COMPANY j.d.o.o. JADREŠKI, OIB 68219090980, Jadreški 32, 52100 Jadreški</item>
    </derivirana_varijabla>
  </DomainObject.Predmet.ProtuStrankaListFormatedWithAdressOIB>
  <DomainObject.Predmet.ProtuStrankaListNazivFormated>
    <izvorni_sadrzaj>
      <item>LUCAS &amp; COMPANY j.d.o.o. JADREŠKI</item>
    </izvorni_sadrzaj>
    <derivirana_varijabla naziv="DomainObject.Predmet.ProtuStrankaListNazivFormated_1">
      <item>LUCAS &amp; COMPANY j.d.o.o. JADREŠKI</item>
    </derivirana_varijabla>
  </DomainObject.Predmet.ProtuStrankaListNazivFormated>
  <DomainObject.Predmet.ProtuStrankaListNazivFormatedOIB>
    <izvorni_sadrzaj>
      <item>LUCAS &amp; COMPANY j.d.o.o. JADREŠKI, OIB 68219090980</item>
    </izvorni_sadrzaj>
    <derivirana_varijabla naziv="DomainObject.Predmet.ProtuStrankaListNazivFormatedOIB_1">
      <item>LUCAS &amp; COMPANY j.d.o.o. JADREŠKI, OIB 68219090980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LUCAS &amp; COMPANY j.d.o.o. JADREŠKI</izvorni_sadrzaj>
    <derivirana_varijabla naziv="DomainObject.Predmet.ProtustrankaIDrugi_1">LUCAS &amp; COMPANY j.d.o.o. JADREŠKI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LUCAS &amp; COMPANY j.d.o.o. JADREŠKI, OIB 68219090980, Jadreški 32, 52100 Jadreški</izvorni_sadrzaj>
    <derivirana_varijabla naziv="DomainObject.Predmet.ProtustrankaIDrugiAdressOIB_1">LUCAS &amp; COMPANY j.d.o.o. JADREŠKI, OIB 68219090980, Jadreški 32,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LUCAS &amp; COMPANY j.d.o.o. JADREŠKI</item>
    </izvorni_sadrzaj>
    <derivirana_varijabla naziv="DomainObject.Predmet.SudioniciListNaziv_1">
      <item>FINANCIJSKA AGENCIJA, RC RIJEKA, PODRUŽNICA PULA, PULA</item>
      <item>LUCAS &amp; COMPANY j.d.o.o. JADREŠKI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LUCAS &amp; COMPANY j.d.o.o. JADREŠKI, OIB 68219090980, Jadreški 32,52100 Jadreški</item>
    </izvorni_sadrzaj>
    <derivirana_varijabla naziv="DomainObject.Predmet.SudioniciListAdressOIB_1">
      <item>FINANCIJSKA AGENCIJA, RC RIJEKA, PODRUŽNICA PULA, PULA, OIB 85821130368, F. Kurelca 8,51000 Rijeka</item>
      <item>LUCAS &amp; COMPANY j.d.o.o. JADREŠKI, OIB 68219090980, Jadreški 32,52100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68219090980</item>
    </izvorni_sadrzaj>
    <derivirana_varijabla naziv="DomainObject.Predmet.SudioniciListNazivOIB_1">
      <item>, OIB 85821130368</item>
      <item>, OIB 68219090980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3681</properties:Characters>
  <properties:Lines>90</properties:Lines>
  <properties:Paragraphs>31</properties:Paragraphs>
  <properties:TotalTime>8</properties:TotalTime>
  <properties:ScaleCrop>false</properties:ScaleCrop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2018-01-04T06:55:00Z</dcterms:created>
  <dc:creator>Morena Brajuha</dc:creator>
  <dc:description/>
  <cp:keywords/>
  <cp:lastModifiedBy>Morena Brajuha</cp:lastModifiedBy>
  <cp:lastPrinted>2018-01-08T09:37:00Z</cp:lastPrinted>
  <dcterms:modified xmlns:xsi="http://www.w3.org/2001/XMLSchema-instance" xsi:type="dcterms:W3CDTF">2018-01-08T09:38:00Z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