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c9fa9" w14:paraId="42c9fa9"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1873E4" w:rsidP="001873E4" w:rsidR="001873E4">
      <w:pPr>
        <w:ind w:firstLine="708"/>
        <w:jc w:val="both"/>
      </w:pPr>
      <w:r>
        <w:rPr>
          <w:color w:val="000000"/>
        </w:rPr>
        <w:t xml:space="preserve">Trgovački sud u Osijeku, </w:t>
      </w:r>
      <w:r>
        <w:t>po stečajnom sucu mr. sc. Borisu Vukoviću</w:t>
      </w:r>
      <w:r>
        <w:rPr>
          <w:color w:val="000000"/>
        </w:rPr>
        <w:t xml:space="preserve">, povodom prijedloga </w:t>
      </w:r>
      <w:r>
        <w:t>FINANCIJSKE AGENCIJE Regionalni centar Osijek, Podružnica Osijek, L. Jägera 3, Osijek, OIB: 85821130368 za otvaranje stečajnog postupka nad dužnikom GORA d.o.o., Donji Miholjac, Vukovarska 142, MBS: 030100855, OIB: 563554878689</w:t>
      </w:r>
      <w:r>
        <w:rPr>
          <w:color w:val="000000"/>
        </w:rPr>
        <w:t xml:space="preserve">, dana 24. siječnja 2018. godine </w:t>
      </w:r>
    </w:p>
    <w:p w:rsidRDefault="00986602" w:rsidP="001873E4" w:rsidR="00FB76BC" w:rsidRPr="00047B69">
      <w:pPr>
        <w:ind w:firstLine="708"/>
        <w:jc w:val="both"/>
      </w:pPr>
      <w:r>
        <w:rPr>
          <w:color w:val="000000"/>
        </w:rPr>
        <w:t xml:space="preserve"> </w:t>
      </w:r>
      <w:r w:rsidR="008029EB"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1873E4" w:rsidRPr="001873E4">
        <w:t>Mirk</w:t>
      </w:r>
      <w:r w:rsidR="001873E4">
        <w:t>u</w:t>
      </w:r>
      <w:r w:rsidR="001873E4" w:rsidRPr="001873E4">
        <w:t xml:space="preserve"> Falamić, OIB: 67048302059</w:t>
      </w:r>
      <w:r w:rsidR="009D4615">
        <w:t xml:space="preserve">, </w:t>
      </w:r>
      <w:r w:rsidR="001873E4" w:rsidRPr="001873E4">
        <w:t>Rakitovica, Venoseva 16/A</w:t>
      </w:r>
      <w:r w:rsidR="001873E4">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1873E4"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1873E4">
        <w:t>GORA d.o.o., Donji Miholjac, Vukovarska 142, MBS: 030100855, OIB: 563554878689</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r>
        <w:t>razlučnih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1873E4" w:rsidP="001873E4" w:rsidR="001873E4">
      <w:pPr>
        <w:ind w:firstLine="708"/>
        <w:jc w:val="both"/>
      </w:pPr>
      <w:r w:rsidRPr="00311641">
        <w:t xml:space="preserve">Dana </w:t>
      </w:r>
      <w:r>
        <w:t>30. ožujka 2017.</w:t>
      </w:r>
      <w:r w:rsidRPr="00311641">
        <w:t xml:space="preserve"> godine zaprimljen je na ovome sudu prijedlog </w:t>
      </w:r>
      <w:r w:rsidRPr="0021249D">
        <w:t>FINANCIJSKE AGENCIJE Regionalni centar Osijek, Podružnica Osijek, L. J</w:t>
      </w:r>
      <w:r>
        <w:t>ä</w:t>
      </w:r>
      <w:r w:rsidRPr="0021249D">
        <w:t>gera 3, Osijek, OIB: 85821130368</w:t>
      </w:r>
      <w:r>
        <w:t xml:space="preserve"> klasa: 110-07/17-01/04 Ur. broj 04-06-17-1800 od 29. ožujka 2017. godine, za otvaranje stečajnog postupka nad dužnikom </w:t>
      </w:r>
      <w:r w:rsidRPr="007C3090">
        <w:t>GORA d.o.o., Donji Miholjac, Vukovarska 142, MBS: 030100855, OIB: 563554878689</w:t>
      </w:r>
      <w:r>
        <w:t xml:space="preserve">.  </w:t>
      </w:r>
    </w:p>
    <w:p w:rsidRDefault="001873E4" w:rsidP="001873E4" w:rsidR="001873E4">
      <w:pPr>
        <w:ind w:firstLine="708"/>
        <w:jc w:val="both"/>
      </w:pPr>
    </w:p>
    <w:p w:rsidRDefault="001873E4" w:rsidP="001873E4" w:rsidR="001873E4">
      <w:pPr>
        <w:ind w:firstLine="708"/>
        <w:jc w:val="both"/>
      </w:pPr>
      <w:r>
        <w:t>U zahtjevu je navela da na dan 28. ožujka 2017. godine dužnik u Očevidniku redoslijeda osnova za plaćanje ima evidentirane neizvršene osnove za plaćanje u neprekinutom razdoblju od 120 dana, u ukupnom iznosu od 169.436,31 kn, u koji iznos je uračunata kamata i naknada FINE za provedbu ovrhe na novčanim sredstvima dužnika. Navodi da dužnik ima 1 zaposlenog radnika.</w:t>
      </w:r>
    </w:p>
    <w:p w:rsidRDefault="001873E4" w:rsidP="001873E4" w:rsidR="001873E4">
      <w:pPr>
        <w:ind w:firstLine="708"/>
        <w:jc w:val="both"/>
      </w:pPr>
    </w:p>
    <w:p w:rsidRDefault="001873E4" w:rsidP="001873E4" w:rsidR="001873E4">
      <w:pPr>
        <w:ind w:firstLine="708"/>
        <w:jc w:val="both"/>
      </w:pPr>
      <w:r>
        <w:t xml:space="preserve">FINA je dostavila popis računa i oročenih novčanih sredstava dužnika na dan 28. ožujka 2017.  godine te u svom podnesku od 16. veljače 2017. godine navodi da dužnik na dan </w:t>
      </w:r>
      <w:r w:rsidRPr="00074C07">
        <w:t xml:space="preserve">15. veljače 2017. </w:t>
      </w:r>
      <w:r>
        <w:t xml:space="preserve">godine u Jedinstvenom registru računa ima otvorene sljedeće račune i  oročena novčana sredstva: HR 9124840081105807635 </w:t>
      </w:r>
      <w:r w:rsidRPr="009A568B">
        <w:t>Raiffeisenbank Austria d.d.</w:t>
      </w:r>
      <w:r>
        <w:rPr>
          <w:color w:val="000000"/>
        </w:rPr>
        <w:t xml:space="preserve">, </w:t>
      </w:r>
      <w:r>
        <w:t xml:space="preserve">te da na temelju čl. 112. st. 5. Stečajnog zakona dužnik na dan 28. ožujka 2017. </w:t>
      </w:r>
      <w:r w:rsidRPr="00B34666">
        <w:t>godine</w:t>
      </w:r>
      <w:r>
        <w:t xml:space="preserve"> na ime predujma za namirenje troškova stečajnog postupka nema zaplijenjena novčana sredstva. </w:t>
      </w:r>
    </w:p>
    <w:p w:rsidRDefault="00BD59EA" w:rsidP="006737AC" w:rsidR="00BD59EA">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D3402C">
        <w:t>24</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696E9C" w:rsidR="00696E9C">
      <w:pPr>
        <w:jc w:val="both"/>
      </w:pPr>
      <w:r w:rsidRPr="00047B69">
        <w:t xml:space="preserve">1. </w:t>
      </w:r>
      <w:r>
        <w:t>z.z.</w:t>
      </w:r>
      <w:r w:rsidRPr="00047B69">
        <w:t xml:space="preserve"> dužnika </w:t>
      </w:r>
      <w:r w:rsidR="00696E9C">
        <w:t>Mirko Falamić, Rakitovica, Venoseva 16/A</w:t>
      </w:r>
    </w:p>
    <w:p w:rsidRDefault="00BD59EA" w:rsidP="00BD59EA" w:rsidR="00696E9C">
      <w:pPr>
        <w:jc w:val="both"/>
      </w:pPr>
      <w:r w:rsidRPr="00047B69">
        <w:t xml:space="preserve">2. dužnik </w:t>
      </w:r>
      <w:r w:rsidR="00696E9C">
        <w:t>GORA d.o.o., Donji Miholjac, Vukovarska 142</w:t>
      </w:r>
    </w:p>
    <w:p w:rsidRDefault="00BD59EA" w:rsidP="00BD59EA" w:rsidR="00BD59EA" w:rsidRPr="00047B69">
      <w:pPr>
        <w:jc w:val="both"/>
      </w:pPr>
      <w:r w:rsidRPr="00047B69">
        <w:t xml:space="preserve">3. e-oglasna ploča </w:t>
      </w:r>
    </w:p>
    <w:p w:rsidRDefault="00BD59EA" w:rsidP="004B10CE" w:rsidR="004B10CE" w:rsidRPr="00B37760">
      <w:pPr>
        <w:jc w:val="both"/>
      </w:pPr>
      <w:r w:rsidRPr="00047B69">
        <w:t xml:space="preserve">3. </w:t>
      </w:r>
      <w:r w:rsidR="004B10CE" w:rsidRPr="00A215B5">
        <w:rPr>
          <w:color w:val="000000"/>
        </w:rPr>
        <w:t xml:space="preserve">R </w:t>
      </w:r>
      <w:r w:rsidR="001F5BD1">
        <w:rPr>
          <w:color w:val="000000"/>
        </w:rPr>
        <w:t>13</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1E0A" w:rsidR="00551E0A">
      <w:r>
        <w:separator/>
      </w:r>
    </w:p>
  </w:endnote>
  <w:endnote w:id="0" w:type="continuationSeparator">
    <w:p w:rsidRDefault="00551E0A" w:rsidR="00551E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1E0A" w:rsidR="00551E0A">
      <w:r>
        <w:separator/>
      </w:r>
    </w:p>
  </w:footnote>
  <w:footnote w:id="0" w:type="continuationSeparator">
    <w:p w:rsidRDefault="00551E0A" w:rsidR="00551E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251A">
      <w:rPr>
        <w:rStyle w:val="Brojstranice"/>
        <w:noProof/>
      </w:rPr>
      <w:t>4</w:t>
    </w:r>
    <w:r>
      <w:rPr>
        <w:rStyle w:val="Brojstranice"/>
      </w:rPr>
      <w:fldChar w:fldCharType="end"/>
    </w:r>
  </w:p>
  <w:p w:rsidRDefault="001873E4" w:rsidP="001873E4" w:rsidR="001873E4">
    <w:pPr>
      <w:jc w:val="right"/>
    </w:pPr>
    <w:r>
      <w:t>7 St-450/17-13</w:t>
    </w:r>
  </w:p>
  <w:p w:rsidRDefault="00BF3E59" w:rsidP="00861AB0" w:rsidR="00BF3E59">
    <w:pPr>
      <w:jc w:val="right"/>
    </w:pPr>
  </w:p>
  <w:p w:rsidRDefault="001873E4" w:rsidP="00861AB0" w:rsidR="001873E4">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73E4" w:rsidP="001873E4" w:rsidR="001873E4">
    <w:pPr>
      <w:jc w:val="right"/>
    </w:pPr>
    <w:r>
      <w:t>7 St-450/17-13</w:t>
    </w:r>
  </w:p>
  <w:p w:rsidRDefault="00BF3E59" w:rsidP="000C0FAC" w:rsidR="00BF3E59" w:rsidRPr="000C0FA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0FAC"/>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3E4"/>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1F5BD1"/>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4031"/>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6D28"/>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16CF"/>
    <w:rsid w:val="00545087"/>
    <w:rsid w:val="00545F02"/>
    <w:rsid w:val="00546D11"/>
    <w:rsid w:val="00550685"/>
    <w:rsid w:val="00550F8F"/>
    <w:rsid w:val="005516AA"/>
    <w:rsid w:val="0055191B"/>
    <w:rsid w:val="00551E0A"/>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251A"/>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96E9C"/>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6602"/>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104"/>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6CDD"/>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402C"/>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2755"/>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4A36"/>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73E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86CDD"/>
    <w:rPr>
      <w:color w:val="808080"/>
      <w:bdr w:space="0" w:sz="0" w:color="auto" w:val="none"/>
      <w:shd w:fill="CCFFFF" w:color="auto" w:val="clear"/>
    </w:rPr>
  </w:style>
  <w:style w:customStyle="true" w:styleId="eSPISCCParagraphDefaultFont" w:type="character">
    <w:name w:val="eSPIS_CC_Paragraph Default Font"/>
    <w:basedOn w:val="Naglaeno"/>
    <w:rsid w:val="00C86CD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86CDD"/>
    <w:rPr>
      <w:b/>
      <w:bCs/>
      <w:bdr w:space="0" w:sz="0" w:color="auto" w:val="none"/>
      <w:shd w:fill="FFFFCC" w:color="auto" w:val="clear"/>
      <w:lang w:val="hr-HR"/>
    </w:rPr>
  </w:style>
  <w:style w:customStyle="true" w:styleId="PozadinaSvijetloCrvena" w:type="character">
    <w:name w:val="Pozadina_SvijetloCrvena"/>
    <w:basedOn w:val="eSPISCCParagraphDefaultFont"/>
    <w:rsid w:val="00C86CD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86CD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73E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86CDD"/>
    <w:rPr>
      <w:color w:val="808080"/>
      <w:bdr w:color="auto" w:space="0" w:sz="0" w:val="none"/>
      <w:shd w:color="auto" w:fill="CCFFFF" w:val="clear"/>
    </w:rPr>
  </w:style>
  <w:style w:customStyle="1" w:styleId="eSPISCCParagraphDefaultFont" w:type="character">
    <w:name w:val="eSPIS_CC_Paragraph Default Font"/>
    <w:basedOn w:val="Naglaeno"/>
    <w:rsid w:val="00C86CD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86CDD"/>
    <w:rPr>
      <w:b/>
      <w:bCs/>
      <w:bdr w:color="auto" w:space="0" w:sz="0" w:val="none"/>
      <w:shd w:color="auto" w:fill="FFFFCC" w:val="clear"/>
      <w:lang w:val="hr-HR"/>
    </w:rPr>
  </w:style>
  <w:style w:customStyle="1" w:styleId="PozadinaSvijetloCrvena" w:type="character">
    <w:name w:val="Pozadina_SvijetloCrvena"/>
    <w:basedOn w:val="eSPISCCParagraphDefaultFont"/>
    <w:rsid w:val="00C86CD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86CD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850812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0413569">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44132563">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4207827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5327286">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8998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St-450/2017-13</izvorni_sadrzaj>
    <derivirana_varijabla naziv="DomainObject.Oznaka_1">St-450/2017-13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2017.</izvorni_sadrzaj>
    <derivirana_varijabla naziv="DomainObject.Predmet.DatumOsnivanja_1">30.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St-450/2017</izvorni_sadrzaj>
    <derivirana_varijabla naziv="DomainObject.Predmet.OznakaBroj_1">St-450/2017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GORA društvo s ograničenom odgovornošću za proizvodnju i trgovinu</izvorni_sadrzaj>
    <derivirana_varijabla naziv="DomainObject.Predmet.ProtustrankaFormated_1">  GORA društvo s ograničenom odgovornošću za proizvodnju i trgovinu</derivirana_varijabla>
  </DomainObject.Predmet.ProtustrankaFormated>
  <DomainObject.Predmet.ProtustrankaFormatedOIB>
    <izvorni_sadrzaj>  GORA društvo s ograničenom odgovornošću za proizvodnju i trgovinu, OIB 63554878689</izvorni_sadrzaj>
    <derivirana_varijabla naziv="DomainObject.Predmet.ProtustrankaFormatedOIB_1">  GORA društvo s ograničenom odgovornošću za proizvodnju i trgovinu, OIB 63554878689</derivirana_varijabla>
  </DomainObject.Predmet.ProtustrankaFormatedOIB>
  <DomainObject.Predmet.ProtustrankaFormatedWithAdress>
    <izvorni_sadrzaj> GORA društvo s ograničenom odgovornošću za proizvodnju i trgovinu, Vukovarska 142, 31540 Donji Miholjac</izvorni_sadrzaj>
    <derivirana_varijabla naziv="DomainObject.Predmet.ProtustrankaFormatedWithAdress_1"> GORA društvo s ograničenom odgovornošću za proizvodnju i trgovinu, Vukovarska 142, 31540 Donji Miholjac</derivirana_varijabla>
  </DomainObject.Predmet.ProtustrankaFormatedWithAdress>
  <DomainObject.Predmet.ProtustrankaFormatedWithAdressOIB>
    <izvorni_sadrzaj> GORA društvo s ograničenom odgovornošću za proizvodnju i trgovinu, OIB 63554878689, Vukovarska 142, 31540 Donji Miholjac</izvorni_sadrzaj>
    <derivirana_varijabla naziv="DomainObject.Predmet.ProtustrankaFormatedWithAdressOIB_1"> GORA društvo s ograničenom odgovornošću za proizvodnju i trgovinu, OIB 63554878689, Vukovarska 142, 31540 Donji Miholjac</derivirana_varijabla>
  </DomainObject.Predmet.ProtustrankaFormatedWithAdressOIB>
  <DomainObject.Predmet.ProtustrankaWithAdress>
    <izvorni_sadrzaj>GORA društvo s ograničenom odgovornošću za proizvodnju i trgovinu Vukovarska 142, 31540 Donji Miholjac</izvorni_sadrzaj>
    <derivirana_varijabla naziv="DomainObject.Predmet.ProtustrankaWithAdress_1">GORA društvo s ograničenom odgovornošću za proizvodnju i trgovinu Vukovarska 142, 31540 Donji Miholjac</derivirana_varijabla>
  </DomainObject.Predmet.ProtustrankaWithAdress>
  <DomainObject.Predmet.ProtustrankaWithAdressOIB>
    <izvorni_sadrzaj>GORA društvo s ograničenom odgovornošću za proizvodnju i trgovinu, OIB 63554878689, Vukovarska 142, 31540 Donji Miholjac</izvorni_sadrzaj>
    <derivirana_varijabla naziv="DomainObject.Predmet.ProtustrankaWithAdressOIB_1">GORA društvo s ograničenom odgovornošću za proizvodnju i trgovinu, OIB 63554878689, Vukovarska 142, 31540 Donji Miholjac</derivirana_varijabla>
  </DomainObject.Predmet.ProtustrankaWithAdressOIB>
  <DomainObject.Predmet.ProtustrankaNazivFormated>
    <izvorni_sadrzaj>GORA društvo s ograničenom odgovornošću za proizvodnju i trgovinu</izvorni_sadrzaj>
    <derivirana_varijabla naziv="DomainObject.Predmet.ProtustrankaNazivFormated_1">GORA društvo s ograničenom odgovornošću za proizvodnju i trgovinu</derivirana_varijabla>
  </DomainObject.Predmet.ProtustrankaNazivFormated>
  <DomainObject.Predmet.ProtustrankaNazivFormatedOIB>
    <izvorni_sadrzaj>GORA društvo s ograničenom odgovornošću za proizvodnju i trgovinu, OIB 63554878689</izvorni_sadrzaj>
    <derivirana_varijabla naziv="DomainObject.Predmet.ProtustrankaNazivFormatedOIB_1">GORA društvo s ograničenom odgovornošću za proizvodnju i trgovinu, OIB 63554878689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GORA društvo s ograničenom odgovornošću za proizvodnju i trgovinu</item>
    </izvorni_sadrzaj>
    <derivirana_varijabla naziv="DomainObject.Predmet.ProtuStrankaListFormated_1">
      <item>GORA društvo s ograničenom odgovornošću za proizvodnju i trgovinu</item>
    </derivirana_varijabla>
  </DomainObject.Predmet.ProtuStrankaListFormated>
  <DomainObject.Predmet.ProtuStrankaListFormatedOIB>
    <izvorni_sadrzaj>
      <item>GORA društvo s ograničenom odgovornošću za proizvodnju i trgovinu, OIB 63554878689</item>
    </izvorni_sadrzaj>
    <derivirana_varijabla naziv="DomainObject.Predmet.ProtuStrankaListFormatedOIB_1">
      <item>GORA društvo s ograničenom odgovornošću za proizvodnju i trgovinu, OIB 63554878689</item>
    </derivirana_varijabla>
  </DomainObject.Predmet.ProtuStrankaListFormatedOIB>
  <DomainObject.Predmet.ProtuStrankaListFormatedWithAdress>
    <izvorni_sadrzaj>
      <item>GORA društvo s ograničenom odgovornošću za proizvodnju i trgovinu, Vukovarska 142, 31540 Donji Miholjac</item>
    </izvorni_sadrzaj>
    <derivirana_varijabla naziv="DomainObject.Predmet.ProtuStrankaListFormatedWithAdress_1">
      <item>GORA društvo s ograničenom odgovornošću za proizvodnju i trgovinu, Vukovarska 142, 31540 Donji Miholjac</item>
    </derivirana_varijabla>
  </DomainObject.Predmet.ProtuStrankaListFormatedWithAdress>
  <DomainObject.Predmet.ProtuStrankaListFormatedWithAdressOIB>
    <izvorni_sadrzaj>
      <item>GORA društvo s ograničenom odgovornošću za proizvodnju i trgovinu, OIB 63554878689, Vukovarska 142, 31540 Donji Miholjac</item>
    </izvorni_sadrzaj>
    <derivirana_varijabla naziv="DomainObject.Predmet.ProtuStrankaListFormatedWithAdressOIB_1">
      <item>GORA društvo s ograničenom odgovornošću za proizvodnju i trgovinu, OIB 63554878689, Vukovarska 142, 31540 Donji Miholjac</item>
    </derivirana_varijabla>
  </DomainObject.Predmet.ProtuStrankaListFormatedWithAdressOIB>
  <DomainObject.Predmet.ProtuStrankaListNazivFormated>
    <izvorni_sadrzaj>
      <item>GORA društvo s ograničenom odgovornošću za proizvodnju i trgovinu</item>
    </izvorni_sadrzaj>
    <derivirana_varijabla naziv="DomainObject.Predmet.ProtuStrankaListNazivFormated_1">
      <item>GORA društvo s ograničenom odgovornošću za proizvodnju i trgovinu</item>
    </derivirana_varijabla>
  </DomainObject.Predmet.ProtuStrankaListNazivFormated>
  <DomainObject.Predmet.ProtuStrankaListNazivFormatedOIB>
    <izvorni_sadrzaj>
      <item>GORA društvo s ograničenom odgovornošću za proizvodnju i trgovinu, OIB 63554878689</item>
    </izvorni_sadrzaj>
    <derivirana_varijabla naziv="DomainObject.Predmet.ProtuStrankaListNazivFormatedOIB_1">
      <item>GORA društvo s ograničenom odgovornošću za proizvodnju i trgovinu, OIB 63554878689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St-450/2017-13</izvorni_sadrzaj>
    <derivirana_varijabla naziv="DomainObject.PoslovniBrojDokumenta_1">St-450/2017-13</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GORA društvo s ograničenom odgovornošću za proizvodnju i trgovinu</izvorni_sadrzaj>
    <derivirana_varijabla naziv="DomainObject.Predmet.ProtustrankaIDrugi_1">GORA društvo s ograničenom odgovornošću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GORA društvo s ograničenom odgovornošću za proizvodnju i trgovinu, OIB 63554878689, Vukovarska 142, 31540 Donji Miholjac</izvorni_sadrzaj>
    <derivirana_varijabla naziv="DomainObject.Predmet.ProtustrankaIDrugiAdressOIB_1">GORA društvo s ograničenom odgovornošću za proizvodnju i trgovinu, OIB 63554878689, Vukovarska 142,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GORA društvo s ograničenom odgovornošću za proizvodnju i trgovinu</item>
    </izvorni_sadrzaj>
    <derivirana_varijabla naziv="DomainObject.Predmet.SudioniciListNaziv_1">
      <item>FINA RC OSIJEK</item>
      <item>GORA društvo s ograničenom odgovornošću za proizvodnju i trgovinu</item>
    </derivirana_varijabla>
  </DomainObject.Predmet.SudioniciListNaziv>
  <DomainObject.Predmet.SudioniciListAdressOIB>
    <izvorni_sadrzaj>
      <item>FINA RC OSIJEK, OIB 85821130368</item>
      <item>GORA društvo s ograničenom odgovornošću za proizvodnju i trgovinu, OIB 63554878689, Vukovarska 142,31540 Donji Miholjac</item>
    </izvorni_sadrzaj>
    <derivirana_varijabla naziv="DomainObject.Predmet.SudioniciListAdressOIB_1">
      <item>FINA RC OSIJEK, OIB 85821130368</item>
      <item>GORA društvo s ograničenom odgovornošću za proizvodnju i trgovinu, OIB 63554878689, Vukovarska 142,31540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63554878689</item>
    </izvorni_sadrzaj>
    <derivirana_varijabla naziv="DomainObject.Predmet.SudioniciListNazivOIB_1">
      <item>, OIB 85821130368</item>
      <item>, OIB 63554878689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A86F6E-C2CA-416D-90E4-4F24F4FE19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821</properties:Words>
  <properties:Characters>4479</properties:Characters>
  <properties:Lines>182</properties:Lines>
  <properties:Paragraphs>41</properties:Paragraphs>
  <properties:TotalTime>436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2018-01-24T12:29:00Z</dcterms:modified>
  <cp:revision>602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St-450/2017-13 / Odluka - Zaključak</vt:lpwstr>
  </prop:property>
  <prop:property name="CC_coloring" pid="4" fmtid="{D5CDD505-2E9C-101B-9397-08002B2CF9AE}">
    <vt:bool>true</vt:bool>
  </prop:property>
  <prop:property name="BrojStranica" pid="5" fmtid="{D5CDD505-2E9C-101B-9397-08002B2CF9AE}">
    <vt:i4>4</vt:i4>
  </prop:property>
</prop:Properties>
</file>