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b67c" w14:paraId="febb67c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51BD2">
        <w:rPr>
          <w:sz w:val="24"/>
          <w:szCs w:val="24"/>
          <w:lang w:val="hr-HR"/>
        </w:rPr>
        <w:t>543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51BD2">
        <w:t>MIKRON MONTAŽA d.o.o., Zadar, Gaženička cesta 23</w:t>
      </w:r>
      <w:r w:rsidR="00324C63">
        <w:t xml:space="preserve">, OIB: </w:t>
      </w:r>
      <w:r w:rsidR="00551BD2">
        <w:t>90971353163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7596F">
        <w:rPr>
          <w:sz w:val="24"/>
          <w:szCs w:val="24"/>
          <w:lang w:val="hr-HR"/>
        </w:rPr>
        <w:t>PERO CVRTAK iz Zadra, Put Stanova 19</w:t>
      </w:r>
      <w:r w:rsidR="00487E82">
        <w:rPr>
          <w:sz w:val="24"/>
          <w:szCs w:val="24"/>
          <w:lang w:val="hr-HR"/>
        </w:rPr>
        <w:t xml:space="preserve">, OIB: </w:t>
      </w:r>
      <w:r w:rsidR="0067596F">
        <w:rPr>
          <w:sz w:val="24"/>
          <w:szCs w:val="24"/>
          <w:lang w:val="hr-HR"/>
        </w:rPr>
        <w:t>26896983827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551BD2">
        <w:rPr>
          <w:sz w:val="24"/>
          <w:szCs w:val="24"/>
          <w:lang w:val="hr-HR"/>
        </w:rPr>
        <w:t>543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67596F" w:rsidRPr="0067596F">
        <w:rPr>
          <w:sz w:val="24"/>
          <w:szCs w:val="24"/>
        </w:rPr>
        <w:t>MIKRON MONTAŽA d.o.o., Zadar</w:t>
      </w:r>
      <w:r w:rsidR="00886EB2" w:rsidRPr="0067596F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7596F">
        <w:rPr>
          <w:szCs w:val="24"/>
        </w:rPr>
        <w:t>PERO CVRTAK iz Zadra, Put Stanova 19</w:t>
      </w:r>
      <w:r w:rsidR="007E27BE" w:rsidRPr="007E27BE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52AA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7596F">
      <w:rPr>
        <w:sz w:val="24"/>
        <w:szCs w:val="24"/>
        <w:lang w:val="hr-HR"/>
      </w:rPr>
      <w:t>543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7596F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52AA2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2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A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A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A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A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2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A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A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A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A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</izvorni_sadrzaj>
    <derivirana_varijabla naziv="DomainObject.Predmet.SudioniciListNaziv_1">
      <item>Financijska agencija</item>
      <item>MIKRON MONTAŽA d.o.o. za proizvodnju metalne konstrukcije i građenje</item>
      <item>Pero Cvrtak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</izvorni_sadrzaj>
    <derivirana_varijabla naziv="DomainObject.Predmet.SudioniciListNazivOIB_1">
      <item>, OIB 85821130368</item>
      <item>, OIB 90971353163</item>
      <item>, OIB 26896983827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3708D-003F-45FD-965F-D1D060DE5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1646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2016-04-22T08:16:00Z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2016-04-22T11:58:00Z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