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BD4CDD">
              <w:rPr>
                <w:sz w:val="24"/>
                <w:szCs w:val="24"/>
                <w:lang w:val="en-US"/>
              </w:rPr>
              <w:t>1851/2016-23</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56ffea2" w14:paraId="56ffea2"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BD4CDD">
        <w:rPr>
          <w:rFonts w:cs="Times New Roman" w:eastAsia="Times New Roman"/>
          <w:szCs w:val="20"/>
          <w:lang w:eastAsia="hr-HR"/>
        </w:rPr>
        <w:t>ZJUM d.o.o. u likvidaciji, OIB: 13198619589, Hvar, Hvar bb</w:t>
      </w:r>
      <w:r w:rsidR="00C4142B">
        <w:rPr>
          <w:rFonts w:cs="Times New Roman" w:eastAsia="Times New Roman"/>
          <w:szCs w:val="20"/>
          <w:lang w:eastAsia="hr-HR"/>
        </w:rPr>
        <w:t>,</w:t>
      </w:r>
      <w:r w:rsidR="008E3A50">
        <w:rPr>
          <w:rFonts w:cs="Times New Roman" w:eastAsia="Times New Roman"/>
          <w:szCs w:val="20"/>
          <w:lang w:eastAsia="hr-HR"/>
        </w:rPr>
        <w:t xml:space="preserve"> </w:t>
      </w:r>
      <w:r w:rsidR="00BD4CDD">
        <w:rPr>
          <w:rFonts w:cs="Times New Roman" w:eastAsia="Times New Roman"/>
          <w:szCs w:val="20"/>
          <w:lang w:eastAsia="hr-HR"/>
        </w:rPr>
        <w:t>11.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BD4CDD">
        <w:rPr>
          <w:rFonts w:cs="Times New Roman" w:eastAsia="Times New Roman"/>
          <w:szCs w:val="20"/>
          <w:lang w:eastAsia="hr-HR"/>
        </w:rPr>
        <w:t>Pal Lekaj, OIB: 57528928460, Hvar, Hvar bb</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BD4CDD">
        <w:rPr>
          <w:rFonts w:cs="Times New Roman" w:eastAsia="Times New Roman"/>
          <w:szCs w:val="20"/>
          <w:lang w:eastAsia="hr-HR"/>
        </w:rPr>
        <w:t>1851</w:t>
      </w:r>
      <w:r w:rsidR="00AA6446">
        <w:rPr>
          <w:rFonts w:cs="Times New Roman" w:eastAsia="Times New Roman"/>
          <w:szCs w:val="20"/>
          <w:lang w:eastAsia="hr-HR"/>
        </w:rPr>
        <w:t>-</w:t>
      </w:r>
      <w:r w:rsidR="00BD4CDD">
        <w:rPr>
          <w:rFonts w:cs="Times New Roman" w:eastAsia="Times New Roman"/>
          <w:szCs w:val="20"/>
          <w:lang w:eastAsia="hr-HR"/>
        </w:rPr>
        <w:t>2016</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r w:rsidR="00BD4CDD">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BD4CDD">
        <w:t>1851</w:t>
      </w:r>
      <w:r w:rsidR="00E60A61">
        <w:t>-</w:t>
      </w:r>
      <w:r w:rsidR="00BD4CDD">
        <w:t>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BD4CDD">
        <w:rPr>
          <w:rFonts w:cs="Times New Roman" w:eastAsia="Times New Roman"/>
          <w:szCs w:val="24"/>
        </w:rPr>
        <w:t>10. studenog 2015</w:t>
      </w:r>
      <w:r w:rsidRPr="008613C6">
        <w:rPr>
          <w:rFonts w:cs="Times New Roman" w:eastAsia="Times New Roman"/>
          <w:szCs w:val="24"/>
        </w:rPr>
        <w:t xml:space="preserve">., na temelju članka </w:t>
      </w:r>
      <w:r w:rsidR="00BD4CDD">
        <w:rPr>
          <w:rFonts w:cs="Times New Roman" w:eastAsia="Times New Roman"/>
          <w:szCs w:val="24"/>
        </w:rPr>
        <w:t>444</w:t>
      </w:r>
      <w:r w:rsidRPr="008613C6">
        <w:rPr>
          <w:rFonts w:cs="Times New Roman" w:eastAsia="Times New Roman"/>
          <w:szCs w:val="24"/>
        </w:rPr>
        <w:t xml:space="preserve">. stavka </w:t>
      </w:r>
      <w:r w:rsidR="00BD4CDD">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BD4CDD">
        <w:rPr>
          <w:rFonts w:cs="Times New Roman" w:eastAsia="Times New Roman"/>
          <w:szCs w:val="20"/>
          <w:lang w:eastAsia="hr-HR"/>
        </w:rPr>
        <w:t>ZJUM d.o.o. u likvidaciji, OIB: 13198619589, Hvar, Hvar bb</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BD4CDD" w:rsidP="00BD4CDD" w:rsidR="00BD4CDD">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790</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2.650.213,61</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BD4CDD" w:rsidP="00BD4CDD" w:rsidR="00BD4CDD" w:rsidRPr="007E4E00">
      <w:pPr>
        <w:ind w:firstLine="708"/>
        <w:jc w:val="both"/>
        <w:rPr>
          <w:rFonts w:cs="Times New Roman" w:eastAsia="Times New Roman"/>
          <w:szCs w:val="24"/>
        </w:rPr>
      </w:pPr>
    </w:p>
    <w:p w:rsidRDefault="00BD4CDD" w:rsidP="00BD4CDD" w:rsidR="00BD4CDD">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2.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St-1973/2015.</w:t>
      </w:r>
    </w:p>
    <w:p w:rsidRDefault="00BD4CDD" w:rsidP="00BD4CDD" w:rsidR="00BD4CDD">
      <w:pPr>
        <w:ind w:firstLine="709"/>
        <w:jc w:val="both"/>
        <w:rPr>
          <w:rFonts w:cs="Times New Roman" w:eastAsia="Times New Roman"/>
          <w:szCs w:val="24"/>
          <w:lang w:eastAsia="hr-HR"/>
        </w:rPr>
      </w:pPr>
    </w:p>
    <w:p w:rsidRDefault="00BD4CDD" w:rsidP="00BD4CDD"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10. ožujka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St-1973/2015 </w:t>
      </w:r>
      <w:r w:rsidRPr="00374333">
        <w:rPr>
          <w:rFonts w:cs="Times New Roman" w:eastAsia="Times New Roman"/>
          <w:szCs w:val="24"/>
          <w:lang w:eastAsia="hr-HR"/>
        </w:rPr>
        <w:t xml:space="preserve">od </w:t>
      </w:r>
      <w:r>
        <w:rPr>
          <w:rFonts w:cs="Times New Roman" w:eastAsia="Times New Roman"/>
          <w:szCs w:val="24"/>
          <w:lang w:eastAsia="hr-HR"/>
        </w:rPr>
        <w:t>20. rujna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St-1851/2016</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BD4CDD">
        <w:rPr>
          <w:rFonts w:cs="Times New Roman" w:eastAsia="Times New Roman"/>
          <w:szCs w:val="24"/>
        </w:rPr>
        <w:t>1851/2016</w:t>
      </w:r>
      <w:r w:rsidR="003A24E8">
        <w:rPr>
          <w:rFonts w:cs="Times New Roman" w:eastAsia="Times New Roman"/>
          <w:szCs w:val="24"/>
        </w:rPr>
        <w:t xml:space="preserve"> </w:t>
      </w:r>
      <w:r w:rsidR="00162173">
        <w:rPr>
          <w:rFonts w:cs="Times New Roman" w:eastAsia="Times New Roman"/>
          <w:szCs w:val="24"/>
        </w:rPr>
        <w:t xml:space="preserve">od </w:t>
      </w:r>
      <w:r w:rsidR="00BD4CDD">
        <w:rPr>
          <w:rFonts w:cs="Times New Roman" w:eastAsia="Times New Roman"/>
          <w:szCs w:val="24"/>
        </w:rPr>
        <w:t>8.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w:t>
      </w:r>
      <w:r w:rsidRPr="001003B7">
        <w:lastRenderedPageBreak/>
        <w:t>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BD4CDD">
        <w:rPr>
          <w:rFonts w:cs="Times New Roman" w:eastAsia="Times New Roman"/>
          <w:szCs w:val="20"/>
          <w:lang w:eastAsia="hr-HR"/>
        </w:rPr>
        <w:t>Pal Lekaj, OIB: 57528928460, Hvar, Hvar bb</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w:t>
      </w:r>
      <w:r w:rsidR="00CB2974" w:rsidRPr="00BD4CDD">
        <w:t>a podni</w:t>
      </w:r>
      <w:r w:rsidR="00477D79" w:rsidRPr="00BD4CDD">
        <w:t>o</w:t>
      </w:r>
      <w:r w:rsidR="00CB2974" w:rsidRPr="00BD4CDD">
        <w:t xml:space="preserve"> </w:t>
      </w:r>
      <w:r w:rsidR="00CB2974" w:rsidRPr="001003B7">
        <w:t>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BD4CDD">
        <w:rPr>
          <w:rFonts w:cs="Times New Roman" w:eastAsia="Times New Roman"/>
          <w:szCs w:val="20"/>
          <w:lang w:eastAsia="hr-HR"/>
        </w:rPr>
        <w:t>Pala Lekaja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BD4CDD">
        <w:rPr>
          <w:rFonts w:cs="Times New Roman" w:eastAsia="Times New Roman"/>
          <w:szCs w:val="24"/>
        </w:rPr>
        <w:t>11.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sectPr w:rsidSect="00954117" w:rsid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216617" w:rsidRPr="00216617">
          <w:rPr>
            <w:noProof/>
            <w:lang w:val="hr-HR"/>
          </w:rPr>
          <w:t>3</w:t>
        </w:r>
        <w:r>
          <w:fldChar w:fldCharType="end"/>
        </w:r>
      </w:sdtContent>
    </w:sdt>
    <w:r>
      <w:tab/>
    </w:r>
    <w:r w:rsidRPr="00685F9A">
      <w:rPr>
        <w:lang w:val="hr-HR"/>
      </w:rPr>
      <w:t>Poslovni broj:</w:t>
    </w:r>
    <w:r w:rsidRPr="00685F9A">
      <w:t xml:space="preserve"> 5 St-</w:t>
    </w:r>
    <w:r w:rsidR="00BD4CDD">
      <w:t>1851/2016-23</w:t>
    </w:r>
  </w:p>
  <w:p w:rsidRDefault="00216617"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16617"/>
    <w:rsid w:val="0022621B"/>
    <w:rsid w:val="00227306"/>
    <w:rsid w:val="0024149E"/>
    <w:rsid w:val="0024441C"/>
    <w:rsid w:val="0025141A"/>
    <w:rsid w:val="00275523"/>
    <w:rsid w:val="00286E3D"/>
    <w:rsid w:val="002C4518"/>
    <w:rsid w:val="002D5ECB"/>
    <w:rsid w:val="002F5F7C"/>
    <w:rsid w:val="00305397"/>
    <w:rsid w:val="00310BDD"/>
    <w:rsid w:val="003346E3"/>
    <w:rsid w:val="003447B2"/>
    <w:rsid w:val="003A24E8"/>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D4CDD"/>
    <w:rsid w:val="00BF69BA"/>
    <w:rsid w:val="00C22191"/>
    <w:rsid w:val="00C31DDD"/>
    <w:rsid w:val="00C4142B"/>
    <w:rsid w:val="00C461E2"/>
    <w:rsid w:val="00C501D5"/>
    <w:rsid w:val="00C55840"/>
    <w:rsid w:val="00CA1FC5"/>
    <w:rsid w:val="00CB2974"/>
    <w:rsid w:val="00CD5675"/>
    <w:rsid w:val="00CF015D"/>
    <w:rsid w:val="00D4277A"/>
    <w:rsid w:val="00D675F9"/>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701EF"/>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16617"/>
    <w:rPr>
      <w:color w:val="808080"/>
      <w:bdr w:space="0" w:sz="0" w:color="auto" w:val="none"/>
      <w:shd w:fill="auto" w:color="auto" w:val="clear"/>
    </w:rPr>
  </w:style>
  <w:style w:customStyle="true" w:styleId="eSPISCCParagraphDefaultFont" w:type="character">
    <w:name w:val="eSPIS_CC_Paragraph Default Font"/>
    <w:basedOn w:val="Zadanifontodlomka"/>
    <w:rsid w:val="0021661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1661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1661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661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16617"/>
    <w:rPr>
      <w:color w:val="808080"/>
      <w:bdr w:color="auto" w:space="0" w:sz="0" w:val="none"/>
      <w:shd w:color="auto" w:fill="auto" w:val="clear"/>
    </w:rPr>
  </w:style>
  <w:style w:customStyle="1" w:styleId="eSPISCCParagraphDefaultFont" w:type="character">
    <w:name w:val="eSPIS_CC_Paragraph Default Font"/>
    <w:basedOn w:val="Zadanifontodlomka"/>
    <w:rsid w:val="0021661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1661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1661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661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1851</izvorni_sadrzaj>
    <derivirana_varijabla naziv="DomainObject.Predmet.Broj_1">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St-1851/2016</izvorni_sadrzaj>
    <derivirana_varijabla naziv="DomainObject.Predmet.OznakaBroj_1">St-1851/2016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ZJUM d.o.o. za proizvodnju i trgovinu u likvidaciji</izvorni_sadrzaj>
    <derivirana_varijabla naziv="DomainObject.Predmet.ProtustrankaFormated_1">  ZJUM d.o.o. za proizvodnju i trgovinu u likvidaciji</derivirana_varijabla>
  </DomainObject.Predmet.ProtustrankaFormated>
  <DomainObject.Predmet.ProtustrankaFormatedOIB>
    <izvorni_sadrzaj>  ZJUM d.o.o. za proizvodnju i trgovinu u likvidaciji, OIB 13198619589</izvorni_sadrzaj>
    <derivirana_varijabla naziv="DomainObject.Predmet.ProtustrankaFormatedOIB_1">  ZJUM d.o.o. za proizvodnju i trgovinu u likvidaciji, OIB 13198619589</derivirana_varijabla>
  </DomainObject.Predmet.ProtustrankaFormatedOIB>
  <DomainObject.Predmet.ProtustrankaFormatedWithAdress>
    <izvorni_sadrzaj> ZJUM d.o.o. za proizvodnju i trgovinu u likvidaciji, Hvar/bb, 21450 Hvar</izvorni_sadrzaj>
    <derivirana_varijabla naziv="DomainObject.Predmet.ProtustrankaFormatedWithAdress_1"> ZJUM d.o.o. za proizvodnju i trgovinu u likvidaciji, Hvar/bb, 21450 Hvar</derivirana_varijabla>
  </DomainObject.Predmet.ProtustrankaFormatedWithAdress>
  <DomainObject.Predmet.ProtustrankaFormatedWithAdressOIB>
    <izvorni_sadrzaj> ZJUM d.o.o. za proizvodnju i trgovinu u likvidaciji, OIB 13198619589, Hvar/bb, 21450 Hvar</izvorni_sadrzaj>
    <derivirana_varijabla naziv="DomainObject.Predmet.ProtustrankaFormatedWithAdressOIB_1"> ZJUM d.o.o. za proizvodnju i trgovinu u likvidaciji, OIB 13198619589, Hvar/bb, 21450 Hvar</derivirana_varijabla>
  </DomainObject.Predmet.ProtustrankaFormatedWithAdressOIB>
  <DomainObject.Predmet.ProtustrankaWithAdress>
    <izvorni_sadrzaj>ZJUM d.o.o. za proizvodnju i trgovinu u likvidaciji Hvar/bb, 21450 Hvar</izvorni_sadrzaj>
    <derivirana_varijabla naziv="DomainObject.Predmet.ProtustrankaWithAdress_1">ZJUM d.o.o. za proizvodnju i trgovinu u likvidaciji Hvar/bb, 21450 Hvar</derivirana_varijabla>
  </DomainObject.Predmet.ProtustrankaWithAdress>
  <DomainObject.Predmet.ProtustrankaWithAdressOIB>
    <izvorni_sadrzaj>ZJUM d.o.o. za proizvodnju i trgovinu u likvidaciji, OIB 13198619589, Hvar/bb, 21450 Hvar</izvorni_sadrzaj>
    <derivirana_varijabla naziv="DomainObject.Predmet.ProtustrankaWithAdressOIB_1">ZJUM d.o.o. za proizvodnju i trgovinu u likvidaciji, OIB 13198619589, Hvar/bb, 21450 Hvar</derivirana_varijabla>
  </DomainObject.Predmet.ProtustrankaWithAdressOIB>
  <DomainObject.Predmet.ProtustrankaNazivFormated>
    <izvorni_sadrzaj>ZJUM d.o.o. za proizvodnju i trgovinu u likvidaciji</izvorni_sadrzaj>
    <derivirana_varijabla naziv="DomainObject.Predmet.ProtustrankaNazivFormated_1">ZJUM d.o.o. za proizvodnju i trgovinu u likvidaciji</derivirana_varijabla>
  </DomainObject.Predmet.ProtustrankaNazivFormated>
  <DomainObject.Predmet.ProtustrankaNazivFormatedOIB>
    <izvorni_sadrzaj>ZJUM d.o.o. za proizvodnju i trgovinu u likvidaciji, OIB 13198619589</izvorni_sadrzaj>
    <derivirana_varijabla naziv="DomainObject.Predmet.ProtustrankaNazivFormatedOIB_1">ZJUM d.o.o. za proizvodnju i trgovinu u likvidaciji, OIB 13198619589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2650213.61</izvorni_sadrzaj>
    <derivirana_varijabla naziv="DomainObject.Predmet.TrenutnaVrijednost_1">2650213.61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ZJUM d.o.o. za proizvodnju i trgovinu u likvidaciji</item>
    </izvorni_sadrzaj>
    <derivirana_varijabla naziv="DomainObject.Predmet.ProtuStrankaListFormated_1">
      <item>ZJUM d.o.o. za proizvodnju i trgovinu u likvidaciji</item>
    </derivirana_varijabla>
  </DomainObject.Predmet.ProtuStrankaListFormated>
  <DomainObject.Predmet.ProtuStrankaListFormatedOIB>
    <izvorni_sadrzaj>
      <item>ZJUM d.o.o. za proizvodnju i trgovinu u likvidaciji, OIB 13198619589</item>
    </izvorni_sadrzaj>
    <derivirana_varijabla naziv="DomainObject.Predmet.ProtuStrankaListFormatedOIB_1">
      <item>ZJUM d.o.o. za proizvodnju i trgovinu u likvidaciji, OIB 13198619589</item>
    </derivirana_varijabla>
  </DomainObject.Predmet.ProtuStrankaListFormatedOIB>
  <DomainObject.Predmet.ProtuStrankaListFormatedWithAdress>
    <izvorni_sadrzaj>
      <item>ZJUM d.o.o. za proizvodnju i trgovinu u likvidaciji, Hvar/bb, 21450 Hvar</item>
    </izvorni_sadrzaj>
    <derivirana_varijabla naziv="DomainObject.Predmet.ProtuStrankaListFormatedWithAdress_1">
      <item>ZJUM d.o.o. za proizvodnju i trgovinu u likvidaciji, Hvar/bb, 21450 Hvar</item>
    </derivirana_varijabla>
  </DomainObject.Predmet.ProtuStrankaListFormatedWithAdress>
  <DomainObject.Predmet.ProtuStrankaListFormatedWithAdressOIB>
    <izvorni_sadrzaj>
      <item>ZJUM d.o.o. za proizvodnju i trgovinu u likvidaciji, OIB 13198619589, Hvar/bb, 21450 Hvar</item>
    </izvorni_sadrzaj>
    <derivirana_varijabla naziv="DomainObject.Predmet.ProtuStrankaListFormatedWithAdressOIB_1">
      <item>ZJUM d.o.o. za proizvodnju i trgovinu u likvidaciji, OIB 13198619589, Hvar/bb, 21450 Hvar</item>
    </derivirana_varijabla>
  </DomainObject.Predmet.ProtuStrankaListFormatedWithAdressOIB>
  <DomainObject.Predmet.ProtuStrankaListNazivFormated>
    <izvorni_sadrzaj>
      <item>ZJUM d.o.o. za proizvodnju i trgovinu u likvidaciji</item>
    </izvorni_sadrzaj>
    <derivirana_varijabla naziv="DomainObject.Predmet.ProtuStrankaListNazivFormated_1">
      <item>ZJUM d.o.o. za proizvodnju i trgovinu u likvidaciji</item>
    </derivirana_varijabla>
  </DomainObject.Predmet.ProtuStrankaListNazivFormated>
  <DomainObject.Predmet.ProtuStrankaListNazivFormatedOIB>
    <izvorni_sadrzaj>
      <item>ZJUM d.o.o. za proizvodnju i trgovinu u likvidaciji, OIB 13198619589</item>
    </izvorni_sadrzaj>
    <derivirana_varijabla naziv="DomainObject.Predmet.ProtuStrankaListNazivFormatedOIB_1">
      <item>ZJUM d.o.o. za proizvodnju i trgovinu u likvidaciji, OIB 13198619589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ZJUM d.o.o. za proizvodnju i trgovinu u likvidaciji</izvorni_sadrzaj>
    <derivirana_varijabla naziv="DomainObject.Predmet.ProtustrankaIDrugi_1">ZJUM d.o.o. za proizvodnju i trgovinu u likvidaciji</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ZJUM d.o.o. za proizvodnju i trgovinu u likvidaciji, OIB 13198619589, Hvar/bb, 21450 Hvar</izvorni_sadrzaj>
    <derivirana_varijabla naziv="DomainObject.Predmet.ProtustrankaIDrugiAdressOIB_1">ZJUM d.o.o. za proizvodnju i trgovinu u likvidaciji, OIB 13198619589, Hvar/bb,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ZJUM d.o.o. za proizvodnju i trgovinu u likvidaciji</item>
      <item>ŽUPANIJSKO DRŽAVNO ODVJETNIŠTVO</item>
    </izvorni_sadrzaj>
    <derivirana_varijabla naziv="DomainObject.Predmet.SudioniciListNaziv_1">
      <item>ZJUM d.o.o. za proizvodnju i trgovinu u likvidaciji</item>
      <item>ŽUPANIJSKO DRŽAVNO ODVJETNIŠTVO</item>
    </derivirana_varijabla>
  </DomainObject.Predmet.SudioniciListNaziv>
  <DomainObject.Predmet.SudioniciListAdressOIB>
    <izvorni_sadrzaj>
      <item>ZJUM d.o.o. za proizvodnju i trgovinu u likvidaciji, OIB 13198619589, Hvar/bb,21450 Hvar</item>
      <item>ŽUPANIJSKO DRŽAVNO ODVJETNIŠTVO, OIB 70793241859, Gundulićeva 29a,21000 Split</item>
    </izvorni_sadrzaj>
    <derivirana_varijabla naziv="DomainObject.Predmet.SudioniciListAdressOIB_1">
      <item>ZJUM d.o.o. za proizvodnju i trgovinu u likvidaciji, OIB 13198619589, Hvar/bb,21450 Hvar</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13198619589</item>
      <item>, OIB 70793241859</item>
    </izvorni_sadrzaj>
    <derivirana_varijabla naziv="DomainObject.Predmet.SudioniciListNazivOIB_1">
      <item>, OIB 13198619589</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St-1851/2016-10</izvorni_sadrzaj>
    <derivirana_varijabla naziv="DomainObject.PredzadnjaOdlukaIzPredmeta.Oznaka_1">St-1851/2016-10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6E3834-AC2F-49B6-98A1-96C3648FAE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1120</properties:Words>
  <properties:Characters>6287</properties:Characters>
  <properties:Lines>140</properties:Lines>
  <properties:Paragraphs>30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2019-03-11T12:12:00Z</dcterms:created>
  <dc:creator>Zrinka Ćosić</dc:creator>
  <cp:lastModifiedBy>Zrinka Ćosić</cp:lastModifiedBy>
  <cp:lastPrinted>2019-03-12T08:43:00Z</cp:lastPrinted>
  <dcterms:modified xmlns:xsi="http://www.w3.org/2001/XMLSchema-instance" xsi:type="dcterms:W3CDTF">2019-03-12T08:43:00Z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(St-1851-2016 - rješenje - poziv zz-u da uplati predujam 1.000,00 kn, RH podnijela POSP nakon skraćenog, SZ (2015).docx)</vt:lpwstr>
  </prop:property>
  <prop:property name="CC_coloring" pid="4" fmtid="{D5CDD505-2E9C-101B-9397-08002B2CF9AE}">
    <vt:bool>false</vt:bool>
  </prop:property>
  <prop:property name="BrojStranica" pid="5" fmtid="{D5CDD505-2E9C-101B-9397-08002B2CF9AE}">
    <vt:i4>3</vt:i4>
  </prop:property>
</prop:Properties>
</file>