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b57e5" w14:paraId="edb57e5" w:rsidRDefault="00C75245" w:rsidP="00C75245" w:rsidR="00C75245" w:rsidRPr="00E152CB">
      <w:pPr>
        <w:ind w:firstLine="708"/>
        <w15:collapsed w:val="false"/>
        <w:rPr>
          <w:rFonts w:cs="Times New Roman"/>
          <w:szCs w:val="24"/>
        </w:rPr>
      </w:pPr>
      <w:bookmarkStart w:name="_GoBack" w:id="0"/>
      <w:bookmarkEnd w:id="0"/>
      <w:r w:rsidRPr="00E152CB">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E152CB">
      <w:pPr>
        <w:rPr>
          <w:rFonts w:cs="Times New Roman"/>
          <w:szCs w:val="24"/>
        </w:rPr>
      </w:pPr>
      <w:r w:rsidRPr="00E152CB">
        <w:rPr>
          <w:rFonts w:cs="Times New Roman" w:eastAsia="MS Mincho"/>
          <w:szCs w:val="24"/>
        </w:rPr>
        <w:t>REPUBLIKA HRVATSKA</w:t>
      </w:r>
    </w:p>
    <w:p w:rsidRDefault="00C75245" w:rsidP="00C75245" w:rsidR="00C75245" w:rsidRPr="00E152CB">
      <w:pPr>
        <w:rPr>
          <w:rFonts w:cs="Times New Roman"/>
          <w:szCs w:val="24"/>
        </w:rPr>
      </w:pPr>
      <w:r w:rsidRPr="00E152CB">
        <w:rPr>
          <w:rFonts w:cs="Times New Roman" w:eastAsia="MS Mincho"/>
          <w:szCs w:val="24"/>
        </w:rPr>
        <w:t>TRGOVAČKI SUD U RIJECI</w:t>
      </w:r>
    </w:p>
    <w:p w:rsidRDefault="00C75245" w:rsidP="00C75245" w:rsidR="00C75245" w:rsidRPr="00E152CB">
      <w:pPr>
        <w:rPr>
          <w:rFonts w:cs="Times New Roman" w:eastAsia="MS Mincho"/>
          <w:szCs w:val="24"/>
        </w:rPr>
      </w:pPr>
      <w:r w:rsidRPr="00E152CB">
        <w:rPr>
          <w:rFonts w:cs="Times New Roman" w:eastAsia="MS Mincho"/>
          <w:szCs w:val="24"/>
        </w:rPr>
        <w:t xml:space="preserve">      Rijeka, Zadarska 1 i 3</w:t>
      </w:r>
    </w:p>
    <w:p w:rsidRDefault="0018219C" w:rsidP="0018219C" w:rsidR="0018219C" w:rsidRPr="00E152CB">
      <w:pPr>
        <w:rPr>
          <w:rFonts w:cs="Times New Roman"/>
          <w:szCs w:val="24"/>
        </w:rPr>
      </w:pPr>
    </w:p>
    <w:p w:rsidRDefault="0018219C" w:rsidP="0018219C" w:rsidR="0018219C" w:rsidRPr="00E152CB">
      <w:pPr>
        <w:pStyle w:val="Naslov1"/>
        <w:rPr>
          <w:b w:val="false"/>
          <w:sz w:val="24"/>
          <w:szCs w:val="24"/>
        </w:rPr>
      </w:pPr>
      <w:r w:rsidRPr="00E152CB">
        <w:rPr>
          <w:b w:val="false"/>
          <w:sz w:val="24"/>
          <w:szCs w:val="24"/>
        </w:rPr>
        <w:t>R E P U B L I K A    H R V A T S K A</w:t>
      </w:r>
    </w:p>
    <w:p w:rsidRDefault="0018219C" w:rsidP="0018219C" w:rsidR="0018219C" w:rsidRPr="00E152CB">
      <w:pPr>
        <w:pStyle w:val="Naslov1"/>
        <w:rPr>
          <w:b w:val="false"/>
          <w:sz w:val="24"/>
          <w:szCs w:val="24"/>
        </w:rPr>
      </w:pPr>
      <w:r w:rsidRPr="00E152CB">
        <w:rPr>
          <w:b w:val="false"/>
          <w:sz w:val="24"/>
          <w:szCs w:val="24"/>
        </w:rPr>
        <w:t>R J E Š E N J E</w:t>
      </w:r>
    </w:p>
    <w:p w:rsidRDefault="0018219C" w:rsidP="0018219C" w:rsidR="0018219C" w:rsidRPr="00E152CB">
      <w:pPr>
        <w:rPr>
          <w:rFonts w:cs="Times New Roman"/>
          <w:szCs w:val="24"/>
        </w:rPr>
      </w:pPr>
    </w:p>
    <w:p w:rsidRDefault="0018219C" w:rsidP="0018219C" w:rsidR="0018219C" w:rsidRPr="00E152CB">
      <w:pPr>
        <w:jc w:val="both"/>
        <w:rPr>
          <w:rFonts w:cs="Times New Roman"/>
          <w:szCs w:val="24"/>
        </w:rPr>
      </w:pPr>
      <w:r w:rsidRPr="00E152CB">
        <w:rPr>
          <w:rFonts w:cs="Times New Roman"/>
          <w:szCs w:val="24"/>
        </w:rPr>
        <w:t xml:space="preserve">Trgovački sud u Rijeci, po stečajnom sucu Veri Jelenović, u stečajnom postupku nad dužnikom </w:t>
      </w:r>
      <w:r w:rsidR="00E372D7" w:rsidRPr="00E152CB">
        <w:rPr>
          <w:rFonts w:cs="Times New Roman"/>
          <w:szCs w:val="24"/>
        </w:rPr>
        <w:t>DI-DOM poslovanje nekretninama d. o. o. u stečaju Rijeka, Slaviše Vajnera Čiče 14, OIB: 97572457966</w:t>
      </w:r>
      <w:r w:rsidRPr="00E152CB">
        <w:rPr>
          <w:rFonts w:cs="Times New Roman"/>
          <w:szCs w:val="24"/>
        </w:rPr>
        <w:t>,</w:t>
      </w:r>
      <w:r w:rsidRPr="00E152CB">
        <w:rPr>
          <w:rFonts w:cs="Times New Roman"/>
          <w:bCs/>
          <w:szCs w:val="24"/>
        </w:rPr>
        <w:t xml:space="preserve"> </w:t>
      </w:r>
      <w:r w:rsidRPr="00E152CB">
        <w:rPr>
          <w:rFonts w:cs="Times New Roman"/>
          <w:szCs w:val="24"/>
        </w:rPr>
        <w:t xml:space="preserve">nakon ispitnog ročišta održanog dana </w:t>
      </w:r>
      <w:r w:rsidR="00E372D7" w:rsidRPr="00E152CB">
        <w:rPr>
          <w:rFonts w:cs="Times New Roman"/>
          <w:szCs w:val="24"/>
        </w:rPr>
        <w:t xml:space="preserve">13. veljače 2018 </w:t>
      </w:r>
      <w:r w:rsidRPr="00E152CB">
        <w:rPr>
          <w:rFonts w:cs="Times New Roman"/>
          <w:szCs w:val="24"/>
        </w:rPr>
        <w:t xml:space="preserve">. </w:t>
      </w:r>
    </w:p>
    <w:p w:rsidRDefault="00E152CB" w:rsidP="0018219C" w:rsidR="00E152CB" w:rsidRPr="00E152CB">
      <w:pPr>
        <w:jc w:val="both"/>
        <w:rPr>
          <w:rFonts w:cs="Times New Roman"/>
          <w:szCs w:val="24"/>
        </w:rPr>
      </w:pPr>
    </w:p>
    <w:p w:rsidRDefault="0018219C" w:rsidP="0018219C" w:rsidR="0018219C" w:rsidRPr="00E152CB">
      <w:pPr>
        <w:jc w:val="center"/>
        <w:rPr>
          <w:rFonts w:cs="Times New Roman"/>
          <w:szCs w:val="24"/>
        </w:rPr>
      </w:pPr>
      <w:r w:rsidRPr="00E152CB">
        <w:rPr>
          <w:rFonts w:cs="Times New Roman"/>
          <w:szCs w:val="24"/>
        </w:rPr>
        <w:t>r i j e š i o  j e</w:t>
      </w:r>
    </w:p>
    <w:p w:rsidRDefault="0018219C" w:rsidP="0018219C" w:rsidR="0018219C" w:rsidRPr="00E152CB">
      <w:pPr>
        <w:jc w:val="center"/>
        <w:rPr>
          <w:rFonts w:cs="Times New Roman"/>
          <w:szCs w:val="24"/>
        </w:rPr>
      </w:pPr>
    </w:p>
    <w:p w:rsidRDefault="0018219C" w:rsidP="0018219C" w:rsidR="0018219C" w:rsidRPr="00E152CB">
      <w:pPr>
        <w:jc w:val="both"/>
        <w:rPr>
          <w:rFonts w:cs="Times New Roman"/>
          <w:szCs w:val="24"/>
        </w:rPr>
      </w:pPr>
      <w:r w:rsidRPr="00E152CB">
        <w:rPr>
          <w:rFonts w:cs="Times New Roman"/>
          <w:szCs w:val="24"/>
        </w:rPr>
        <w:t>I. Utvrđene su tražbine sljedećih vjerovnika viših isplatnih redova:</w:t>
      </w:r>
    </w:p>
    <w:p w:rsidRDefault="00E152CB" w:rsidP="0018219C" w:rsidR="00E152CB" w:rsidRPr="00E152CB">
      <w:pPr>
        <w:rPr>
          <w:rFonts w:cs="Times New Roman"/>
          <w:bCs/>
          <w:szCs w:val="24"/>
        </w:rPr>
      </w:pPr>
    </w:p>
    <w:p w:rsidRDefault="0018219C" w:rsidP="0018219C" w:rsidR="0018219C" w:rsidRPr="00E152CB">
      <w:pPr>
        <w:rPr>
          <w:rFonts w:cs="Times New Roman"/>
          <w:bCs/>
          <w:szCs w:val="24"/>
        </w:rPr>
      </w:pPr>
      <w:r w:rsidRPr="00E152CB">
        <w:rPr>
          <w:rFonts w:cs="Times New Roman"/>
          <w:bCs/>
          <w:szCs w:val="24"/>
        </w:rPr>
        <w:t>prvi viši isplatni red</w:t>
      </w:r>
    </w:p>
    <w:p w:rsidRDefault="00E372D7" w:rsidP="0018219C" w:rsidR="0018219C" w:rsidRPr="00E152CB">
      <w:pPr>
        <w:numPr>
          <w:ilvl w:val="0"/>
          <w:numId w:val="2"/>
        </w:numPr>
        <w:rPr>
          <w:rFonts w:cs="Times New Roman"/>
          <w:bCs/>
          <w:szCs w:val="24"/>
        </w:rPr>
      </w:pPr>
      <w:r w:rsidRPr="00E152CB">
        <w:rPr>
          <w:rFonts w:cs="Times New Roman"/>
          <w:szCs w:val="24"/>
        </w:rPr>
        <w:t>Republika Hrvatska, OIB: 52634238587</w:t>
      </w:r>
      <w:r w:rsidR="0018219C" w:rsidRPr="00E152CB">
        <w:rPr>
          <w:rFonts w:cs="Times New Roman"/>
          <w:szCs w:val="24"/>
        </w:rPr>
        <w:t xml:space="preserve">                                                        </w:t>
      </w:r>
      <w:r w:rsidRPr="00E152CB">
        <w:rPr>
          <w:rFonts w:cs="Times New Roman"/>
          <w:bCs/>
          <w:szCs w:val="24"/>
        </w:rPr>
        <w:t xml:space="preserve">52.309,75 </w:t>
      </w:r>
      <w:r w:rsidR="0018219C" w:rsidRPr="00E152CB">
        <w:rPr>
          <w:rFonts w:cs="Times New Roman"/>
          <w:szCs w:val="24"/>
        </w:rPr>
        <w:t xml:space="preserve"> kn</w:t>
      </w:r>
    </w:p>
    <w:p w:rsidRDefault="0018219C" w:rsidP="0018219C" w:rsidR="0018219C" w:rsidRPr="00E152CB">
      <w:pPr>
        <w:rPr>
          <w:rFonts w:cs="Times New Roman"/>
          <w:bCs/>
          <w:szCs w:val="24"/>
        </w:rPr>
      </w:pPr>
    </w:p>
    <w:p w:rsidRDefault="0018219C" w:rsidP="0018219C" w:rsidR="0018219C" w:rsidRPr="00E152CB">
      <w:pPr>
        <w:rPr>
          <w:rFonts w:cs="Times New Roman"/>
          <w:bCs/>
          <w:szCs w:val="24"/>
        </w:rPr>
      </w:pPr>
      <w:r w:rsidRPr="00E152CB">
        <w:rPr>
          <w:rFonts w:cs="Times New Roman"/>
          <w:bCs/>
          <w:szCs w:val="24"/>
        </w:rPr>
        <w:t>drugi viši isplatni red</w:t>
      </w:r>
    </w:p>
    <w:p w:rsidRDefault="00E152CB" w:rsidP="007D2A0A" w:rsidR="0018219C" w:rsidRPr="00E152CB">
      <w:pPr>
        <w:ind w:hanging="338" w:left="480"/>
        <w:jc w:val="both"/>
        <w:rPr>
          <w:rFonts w:cs="Times New Roman"/>
          <w:bCs/>
          <w:szCs w:val="24"/>
        </w:rPr>
      </w:pPr>
      <w:r w:rsidRPr="00E152CB">
        <w:rPr>
          <w:rFonts w:cs="Times New Roman"/>
          <w:bCs/>
          <w:szCs w:val="24"/>
        </w:rPr>
        <w:t xml:space="preserve">1. </w:t>
      </w:r>
      <w:r w:rsidR="00E372D7" w:rsidRPr="00E152CB">
        <w:rPr>
          <w:rFonts w:cs="Times New Roman"/>
          <w:bCs/>
          <w:szCs w:val="24"/>
        </w:rPr>
        <w:t>HRVATSKI TELEKOM d.d.</w:t>
      </w:r>
      <w:r w:rsidR="00E372D7" w:rsidRPr="00E152CB">
        <w:rPr>
          <w:rFonts w:cs="Times New Roman"/>
          <w:szCs w:val="24"/>
        </w:rPr>
        <w:t xml:space="preserve">  Zagreb, Roberta Frangeša Mihanovića 9, OIB: 81793146560</w:t>
      </w:r>
      <w:r w:rsidR="0018219C" w:rsidRPr="00E152CB">
        <w:rPr>
          <w:rFonts w:cs="Times New Roman"/>
          <w:szCs w:val="24"/>
        </w:rPr>
        <w:t xml:space="preserve">                   </w:t>
      </w:r>
      <w:r w:rsidR="007D2A0A">
        <w:rPr>
          <w:rFonts w:cs="Times New Roman"/>
          <w:szCs w:val="24"/>
        </w:rPr>
        <w:t xml:space="preserve">                                                                                 </w:t>
      </w:r>
      <w:r w:rsidR="00E372D7" w:rsidRPr="00E152CB">
        <w:rPr>
          <w:rFonts w:cs="Times New Roman"/>
          <w:szCs w:val="24"/>
        </w:rPr>
        <w:t>92.523,73</w:t>
      </w:r>
      <w:r w:rsidR="0018219C" w:rsidRPr="00E152CB">
        <w:rPr>
          <w:rFonts w:cs="Times New Roman"/>
          <w:szCs w:val="24"/>
        </w:rPr>
        <w:t xml:space="preserve"> kn</w:t>
      </w:r>
      <w:r w:rsidR="0018219C" w:rsidRPr="00E152CB">
        <w:rPr>
          <w:rFonts w:cs="Times New Roman"/>
          <w:bCs/>
          <w:szCs w:val="24"/>
        </w:rPr>
        <w:t xml:space="preserve"> </w:t>
      </w:r>
    </w:p>
    <w:p w:rsidRDefault="0018219C" w:rsidP="00E372D7" w:rsidR="0018219C" w:rsidRPr="00E152CB">
      <w:pPr>
        <w:rPr>
          <w:rFonts w:cs="Times New Roman"/>
          <w:szCs w:val="24"/>
        </w:rPr>
      </w:pPr>
      <w:r w:rsidRPr="00E152CB">
        <w:rPr>
          <w:rFonts w:cs="Times New Roman"/>
          <w:szCs w:val="24"/>
        </w:rPr>
        <w:t xml:space="preserve">  2.</w:t>
      </w:r>
      <w:r w:rsidR="00E372D7" w:rsidRPr="00E152CB">
        <w:rPr>
          <w:rFonts w:cs="Times New Roman"/>
          <w:bCs/>
          <w:szCs w:val="24"/>
        </w:rPr>
        <w:t xml:space="preserve"> VIPnet d.o.o. </w:t>
      </w:r>
      <w:r w:rsidR="00E372D7" w:rsidRPr="00E152CB">
        <w:rPr>
          <w:rFonts w:cs="Times New Roman"/>
          <w:szCs w:val="24"/>
        </w:rPr>
        <w:t>Zagreb, Vrtni put 1, OIB: 29524210204</w:t>
      </w:r>
      <w:r w:rsidR="007D2A0A">
        <w:rPr>
          <w:rFonts w:cs="Times New Roman"/>
          <w:szCs w:val="24"/>
        </w:rPr>
        <w:t xml:space="preserve">      </w:t>
      </w:r>
      <w:r w:rsidRPr="00E152CB">
        <w:rPr>
          <w:rFonts w:cs="Times New Roman"/>
          <w:szCs w:val="24"/>
        </w:rPr>
        <w:t xml:space="preserve">                               </w:t>
      </w:r>
      <w:r w:rsidR="00E372D7" w:rsidRPr="00E152CB">
        <w:rPr>
          <w:rFonts w:cs="Times New Roman"/>
          <w:szCs w:val="24"/>
        </w:rPr>
        <w:t>18.744,15</w:t>
      </w:r>
      <w:r w:rsidRPr="00E152CB">
        <w:rPr>
          <w:rFonts w:cs="Times New Roman"/>
          <w:szCs w:val="24"/>
        </w:rPr>
        <w:t xml:space="preserve"> kn</w:t>
      </w:r>
    </w:p>
    <w:p w:rsidRDefault="007D2A0A" w:rsidP="007D2A0A" w:rsidR="00E372D7" w:rsidRPr="00E152CB">
      <w:pPr>
        <w:pStyle w:val="Odlomakpopisa"/>
        <w:ind w:left="0"/>
      </w:pPr>
      <w:r>
        <w:rPr>
          <w:bCs/>
        </w:rPr>
        <w:t xml:space="preserve">  </w:t>
      </w:r>
      <w:r w:rsidR="00E372D7" w:rsidRPr="00E152CB">
        <w:rPr>
          <w:bCs/>
        </w:rPr>
        <w:t xml:space="preserve">3. HRVATSKE VODE </w:t>
      </w:r>
      <w:r w:rsidR="00E372D7" w:rsidRPr="00E152CB">
        <w:t>Zagreb, Ulica grada Vukovara 220, OIB: 28921383001</w:t>
      </w:r>
    </w:p>
    <w:p w:rsidRDefault="0018219C" w:rsidP="007D2A0A" w:rsidR="0018219C" w:rsidRPr="00E152CB">
      <w:pPr>
        <w:pStyle w:val="Odlomakpopisa"/>
        <w:ind w:left="480"/>
        <w:jc w:val="right"/>
      </w:pPr>
      <w:r w:rsidRPr="00E152CB">
        <w:t xml:space="preserve">                                                    </w:t>
      </w:r>
      <w:r w:rsidR="00E372D7" w:rsidRPr="00E152CB">
        <w:t>6.176,89</w:t>
      </w:r>
      <w:r w:rsidRPr="00E152CB">
        <w:t xml:space="preserve"> kn</w:t>
      </w:r>
    </w:p>
    <w:p w:rsidRDefault="0018219C" w:rsidP="0018219C" w:rsidR="0018219C" w:rsidRPr="00E152CB">
      <w:pPr>
        <w:rPr>
          <w:rFonts w:cs="Times New Roman"/>
          <w:szCs w:val="24"/>
        </w:rPr>
      </w:pPr>
      <w:r w:rsidRPr="00E152CB">
        <w:rPr>
          <w:rFonts w:cs="Times New Roman"/>
          <w:szCs w:val="24"/>
        </w:rPr>
        <w:t xml:space="preserve">  4. </w:t>
      </w:r>
      <w:r w:rsidR="00E372D7" w:rsidRPr="00E152CB">
        <w:rPr>
          <w:rFonts w:cs="Times New Roman"/>
          <w:bCs/>
          <w:szCs w:val="24"/>
        </w:rPr>
        <w:t>LIBUKOM JURDANI d.o.o.</w:t>
      </w:r>
      <w:r w:rsidR="00E372D7" w:rsidRPr="00E152CB">
        <w:rPr>
          <w:rFonts w:cs="Times New Roman"/>
          <w:szCs w:val="24"/>
        </w:rPr>
        <w:t xml:space="preserve"> Jurdani, Jurdani 50/b, OIB: 77671806963</w:t>
      </w:r>
      <w:r w:rsidRPr="00E152CB">
        <w:rPr>
          <w:rFonts w:cs="Times New Roman"/>
          <w:szCs w:val="24"/>
        </w:rPr>
        <w:t xml:space="preserve">        </w:t>
      </w:r>
      <w:r w:rsidR="007D2A0A">
        <w:rPr>
          <w:rFonts w:cs="Times New Roman"/>
          <w:szCs w:val="24"/>
        </w:rPr>
        <w:t xml:space="preserve"> </w:t>
      </w:r>
      <w:r w:rsidR="00E372D7" w:rsidRPr="00E152CB">
        <w:rPr>
          <w:rFonts w:cs="Times New Roman"/>
          <w:szCs w:val="24"/>
        </w:rPr>
        <w:t>48.783,66</w:t>
      </w:r>
      <w:r w:rsidRPr="00E152CB">
        <w:rPr>
          <w:rFonts w:cs="Times New Roman"/>
          <w:szCs w:val="24"/>
        </w:rPr>
        <w:t xml:space="preserve"> kn</w:t>
      </w:r>
    </w:p>
    <w:p w:rsidRDefault="0018219C" w:rsidP="00E372D7" w:rsidR="0018219C" w:rsidRPr="00E152CB">
      <w:pPr>
        <w:rPr>
          <w:rFonts w:cs="Times New Roman"/>
          <w:szCs w:val="24"/>
        </w:rPr>
      </w:pPr>
      <w:r w:rsidRPr="00E152CB">
        <w:rPr>
          <w:rFonts w:cs="Times New Roman"/>
          <w:szCs w:val="24"/>
        </w:rPr>
        <w:t xml:space="preserve">  5. </w:t>
      </w:r>
      <w:r w:rsidR="00E372D7" w:rsidRPr="00E152CB">
        <w:rPr>
          <w:rFonts w:cs="Times New Roman"/>
          <w:szCs w:val="24"/>
        </w:rPr>
        <w:t xml:space="preserve">OPĆINA MATULJI, OIB: 23730024333 </w:t>
      </w:r>
      <w:r w:rsidRPr="00E152CB">
        <w:rPr>
          <w:rFonts w:cs="Times New Roman"/>
          <w:szCs w:val="24"/>
        </w:rPr>
        <w:t xml:space="preserve">                                                     </w:t>
      </w:r>
      <w:r w:rsidR="007D2A0A">
        <w:rPr>
          <w:rFonts w:cs="Times New Roman"/>
          <w:szCs w:val="24"/>
        </w:rPr>
        <w:t xml:space="preserve">  </w:t>
      </w:r>
      <w:r w:rsidR="00E372D7" w:rsidRPr="00E152CB">
        <w:rPr>
          <w:rFonts w:cs="Times New Roman"/>
          <w:szCs w:val="24"/>
        </w:rPr>
        <w:t>829.194,54</w:t>
      </w:r>
      <w:r w:rsidRPr="00E152CB">
        <w:rPr>
          <w:rFonts w:cs="Times New Roman"/>
          <w:szCs w:val="24"/>
        </w:rPr>
        <w:t xml:space="preserve"> kn</w:t>
      </w:r>
    </w:p>
    <w:p w:rsidRDefault="0018219C" w:rsidP="00E372D7" w:rsidR="0018219C" w:rsidRPr="00E152CB">
      <w:pPr>
        <w:rPr>
          <w:rFonts w:cs="Times New Roman"/>
          <w:szCs w:val="24"/>
        </w:rPr>
      </w:pPr>
      <w:r w:rsidRPr="00E152CB">
        <w:rPr>
          <w:rFonts w:cs="Times New Roman"/>
          <w:szCs w:val="24"/>
        </w:rPr>
        <w:t xml:space="preserve">  6. </w:t>
      </w:r>
      <w:r w:rsidR="00E372D7" w:rsidRPr="00E152CB">
        <w:rPr>
          <w:rFonts w:cs="Times New Roman"/>
          <w:szCs w:val="24"/>
        </w:rPr>
        <w:t>Republika Hrvatska, OIB: 52634238587</w:t>
      </w:r>
      <w:r w:rsidRPr="00E152CB">
        <w:rPr>
          <w:rFonts w:cs="Times New Roman"/>
          <w:szCs w:val="24"/>
        </w:rPr>
        <w:t xml:space="preserve">             </w:t>
      </w:r>
      <w:r w:rsidR="007D2A0A">
        <w:rPr>
          <w:rFonts w:cs="Times New Roman"/>
          <w:szCs w:val="24"/>
        </w:rPr>
        <w:t xml:space="preserve">                                         </w:t>
      </w:r>
      <w:r w:rsidRPr="00E152CB">
        <w:rPr>
          <w:rFonts w:cs="Times New Roman"/>
          <w:szCs w:val="24"/>
        </w:rPr>
        <w:t xml:space="preserve">   </w:t>
      </w:r>
      <w:r w:rsidR="00E372D7" w:rsidRPr="00E152CB">
        <w:rPr>
          <w:rFonts w:cs="Times New Roman"/>
          <w:bCs/>
          <w:szCs w:val="24"/>
        </w:rPr>
        <w:t>528,950,58</w:t>
      </w:r>
      <w:r w:rsidRPr="00E152CB">
        <w:rPr>
          <w:rFonts w:cs="Times New Roman"/>
          <w:szCs w:val="24"/>
        </w:rPr>
        <w:t xml:space="preserve"> kn</w:t>
      </w:r>
    </w:p>
    <w:p w:rsidRDefault="0018219C" w:rsidP="00E372D7" w:rsidR="0018219C" w:rsidRPr="00E152CB">
      <w:pPr>
        <w:rPr>
          <w:rFonts w:cs="Times New Roman"/>
          <w:szCs w:val="24"/>
        </w:rPr>
      </w:pPr>
      <w:r w:rsidRPr="00E152CB">
        <w:rPr>
          <w:rFonts w:cs="Times New Roman"/>
          <w:szCs w:val="24"/>
        </w:rPr>
        <w:t xml:space="preserve">  7. </w:t>
      </w:r>
      <w:r w:rsidR="00E372D7" w:rsidRPr="00E152CB">
        <w:rPr>
          <w:rFonts w:cs="Times New Roman"/>
          <w:bCs/>
          <w:szCs w:val="24"/>
        </w:rPr>
        <w:t xml:space="preserve">ŽELJKA RAJIĆ, </w:t>
      </w:r>
      <w:r w:rsidR="00E372D7" w:rsidRPr="00E152CB">
        <w:rPr>
          <w:rFonts w:cs="Times New Roman"/>
          <w:szCs w:val="24"/>
        </w:rPr>
        <w:t>Matulji, Matuljska cesta 19F, OIB: 61338746872</w:t>
      </w:r>
      <w:r w:rsidR="007D2A0A">
        <w:rPr>
          <w:rFonts w:cs="Times New Roman"/>
          <w:szCs w:val="24"/>
        </w:rPr>
        <w:t xml:space="preserve">   </w:t>
      </w:r>
      <w:r w:rsidRPr="00E152CB">
        <w:rPr>
          <w:rFonts w:cs="Times New Roman"/>
          <w:szCs w:val="24"/>
        </w:rPr>
        <w:t xml:space="preserve">      </w:t>
      </w:r>
      <w:r w:rsidR="007D2A0A">
        <w:rPr>
          <w:rFonts w:cs="Times New Roman"/>
          <w:szCs w:val="24"/>
        </w:rPr>
        <w:t xml:space="preserve">     </w:t>
      </w:r>
      <w:r w:rsidR="00E372D7" w:rsidRPr="00E152CB">
        <w:rPr>
          <w:rFonts w:cs="Times New Roman"/>
          <w:szCs w:val="24"/>
        </w:rPr>
        <w:t>788.181,60</w:t>
      </w:r>
      <w:r w:rsidRPr="00E152CB">
        <w:rPr>
          <w:rFonts w:cs="Times New Roman"/>
          <w:szCs w:val="24"/>
        </w:rPr>
        <w:t xml:space="preserve"> kn</w:t>
      </w:r>
    </w:p>
    <w:p w:rsidRDefault="0018219C" w:rsidP="00E372D7" w:rsidR="0018219C" w:rsidRPr="00E152CB">
      <w:pPr>
        <w:rPr>
          <w:rFonts w:cs="Times New Roman"/>
          <w:szCs w:val="24"/>
        </w:rPr>
      </w:pPr>
      <w:r w:rsidRPr="00E152CB">
        <w:rPr>
          <w:rFonts w:cs="Times New Roman"/>
          <w:szCs w:val="24"/>
        </w:rPr>
        <w:t xml:space="preserve">  8.</w:t>
      </w:r>
      <w:r w:rsidR="00E372D7" w:rsidRPr="00E152CB">
        <w:rPr>
          <w:rFonts w:cs="Times New Roman"/>
          <w:bCs/>
          <w:szCs w:val="24"/>
        </w:rPr>
        <w:t xml:space="preserve"> ZEMKA GRAČIĆ, </w:t>
      </w:r>
      <w:r w:rsidR="00E372D7" w:rsidRPr="00E152CB">
        <w:rPr>
          <w:rFonts w:cs="Times New Roman"/>
          <w:szCs w:val="24"/>
        </w:rPr>
        <w:t>Rijeka, Hosti 102/2, OIB: 17952211918</w:t>
      </w:r>
      <w:r w:rsidRPr="00E152CB">
        <w:rPr>
          <w:rFonts w:cs="Times New Roman"/>
          <w:szCs w:val="24"/>
        </w:rPr>
        <w:t xml:space="preserve">       </w:t>
      </w:r>
      <w:r w:rsidR="007D2A0A">
        <w:rPr>
          <w:rFonts w:cs="Times New Roman"/>
          <w:szCs w:val="24"/>
        </w:rPr>
        <w:t xml:space="preserve">                 </w:t>
      </w:r>
      <w:r w:rsidRPr="00E152CB">
        <w:rPr>
          <w:rFonts w:cs="Times New Roman"/>
          <w:szCs w:val="24"/>
        </w:rPr>
        <w:t xml:space="preserve"> </w:t>
      </w:r>
      <w:r w:rsidR="00E372D7" w:rsidRPr="00E152CB">
        <w:rPr>
          <w:rFonts w:cs="Times New Roman"/>
          <w:szCs w:val="24"/>
        </w:rPr>
        <w:t>258.389,30</w:t>
      </w:r>
      <w:r w:rsidRPr="00E152CB">
        <w:rPr>
          <w:rFonts w:cs="Times New Roman"/>
          <w:szCs w:val="24"/>
        </w:rPr>
        <w:t xml:space="preserve"> kn</w:t>
      </w:r>
    </w:p>
    <w:p w:rsidRDefault="0018219C" w:rsidP="00E372D7" w:rsidR="0018219C" w:rsidRPr="00E152CB">
      <w:pPr>
        <w:rPr>
          <w:rFonts w:cs="Times New Roman"/>
          <w:szCs w:val="24"/>
        </w:rPr>
      </w:pPr>
      <w:r w:rsidRPr="00E152CB">
        <w:rPr>
          <w:rFonts w:cs="Times New Roman"/>
          <w:szCs w:val="24"/>
        </w:rPr>
        <w:t xml:space="preserve">  9. </w:t>
      </w:r>
      <w:r w:rsidR="00E372D7" w:rsidRPr="00E152CB">
        <w:rPr>
          <w:rFonts w:cs="Times New Roman"/>
          <w:szCs w:val="24"/>
        </w:rPr>
        <w:t>GRAD RIJEKA, OIB: 54382731928</w:t>
      </w:r>
      <w:r w:rsidRPr="00E152CB">
        <w:rPr>
          <w:rFonts w:cs="Times New Roman"/>
          <w:szCs w:val="24"/>
        </w:rPr>
        <w:t xml:space="preserve">                                                                </w:t>
      </w:r>
      <w:r w:rsidR="00E372D7" w:rsidRPr="00E152CB">
        <w:rPr>
          <w:rFonts w:cs="Times New Roman"/>
          <w:szCs w:val="24"/>
        </w:rPr>
        <w:t>18.044,37</w:t>
      </w:r>
      <w:r w:rsidRPr="00E152CB">
        <w:rPr>
          <w:rFonts w:cs="Times New Roman"/>
          <w:szCs w:val="24"/>
        </w:rPr>
        <w:t xml:space="preserve"> kn</w:t>
      </w:r>
    </w:p>
    <w:p w:rsidRDefault="0018219C" w:rsidP="00E372D7" w:rsidR="007D2A0A">
      <w:pPr>
        <w:rPr>
          <w:rFonts w:cs="Times New Roman"/>
          <w:szCs w:val="24"/>
        </w:rPr>
      </w:pPr>
      <w:r w:rsidRPr="00E152CB">
        <w:rPr>
          <w:rFonts w:cs="Times New Roman"/>
          <w:szCs w:val="24"/>
        </w:rPr>
        <w:t xml:space="preserve">  10. </w:t>
      </w:r>
      <w:r w:rsidR="00E372D7" w:rsidRPr="00E152CB">
        <w:rPr>
          <w:rFonts w:cs="Times New Roman"/>
          <w:bCs/>
          <w:szCs w:val="24"/>
        </w:rPr>
        <w:t xml:space="preserve">ERSTE&amp; STEIERMARKISCHE BANK d.d. </w:t>
      </w:r>
      <w:r w:rsidR="00E372D7" w:rsidRPr="00E152CB">
        <w:rPr>
          <w:rFonts w:cs="Times New Roman"/>
          <w:szCs w:val="24"/>
        </w:rPr>
        <w:t xml:space="preserve">Rijeka, Jadranski trg 3a, OIB: </w:t>
      </w:r>
      <w:r w:rsidR="007D2A0A">
        <w:rPr>
          <w:rFonts w:cs="Times New Roman"/>
          <w:szCs w:val="24"/>
        </w:rPr>
        <w:t xml:space="preserve"> </w:t>
      </w:r>
    </w:p>
    <w:p w:rsidRDefault="007D2A0A" w:rsidP="00E372D7" w:rsidR="0018219C" w:rsidRPr="00E152CB">
      <w:pPr>
        <w:rPr>
          <w:rFonts w:cs="Times New Roman"/>
          <w:szCs w:val="24"/>
        </w:rPr>
      </w:pPr>
      <w:r>
        <w:rPr>
          <w:rFonts w:cs="Times New Roman"/>
          <w:szCs w:val="24"/>
        </w:rPr>
        <w:t xml:space="preserve">        </w:t>
      </w:r>
      <w:r w:rsidR="00E372D7" w:rsidRPr="00E152CB">
        <w:rPr>
          <w:rFonts w:cs="Times New Roman"/>
          <w:szCs w:val="24"/>
        </w:rPr>
        <w:t>23057039320</w:t>
      </w:r>
      <w:r>
        <w:rPr>
          <w:rFonts w:cs="Times New Roman"/>
          <w:szCs w:val="24"/>
        </w:rPr>
        <w:t xml:space="preserve">                                                   </w:t>
      </w:r>
      <w:r w:rsidR="0018219C" w:rsidRPr="00E152CB">
        <w:rPr>
          <w:rFonts w:cs="Times New Roman"/>
          <w:szCs w:val="24"/>
        </w:rPr>
        <w:t xml:space="preserve">                                          </w:t>
      </w:r>
      <w:r w:rsidR="00E372D7" w:rsidRPr="00E152CB">
        <w:rPr>
          <w:rFonts w:cs="Times New Roman"/>
          <w:szCs w:val="24"/>
        </w:rPr>
        <w:t>21.100.452,30</w:t>
      </w:r>
      <w:r w:rsidR="0018219C" w:rsidRPr="00E152CB">
        <w:rPr>
          <w:rFonts w:cs="Times New Roman"/>
          <w:szCs w:val="24"/>
        </w:rPr>
        <w:t xml:space="preserve"> kn</w:t>
      </w:r>
    </w:p>
    <w:p w:rsidRDefault="0018219C" w:rsidP="00E152CB" w:rsidR="00E152CB">
      <w:pPr>
        <w:rPr>
          <w:rFonts w:cs="Times New Roman"/>
          <w:szCs w:val="24"/>
        </w:rPr>
      </w:pPr>
      <w:r w:rsidRPr="00E152CB">
        <w:rPr>
          <w:rFonts w:cs="Times New Roman"/>
          <w:szCs w:val="24"/>
        </w:rPr>
        <w:t xml:space="preserve">  11. </w:t>
      </w:r>
      <w:r w:rsidR="00E152CB" w:rsidRPr="00E152CB">
        <w:rPr>
          <w:rFonts w:cs="Times New Roman"/>
          <w:bCs/>
          <w:szCs w:val="24"/>
        </w:rPr>
        <w:t xml:space="preserve">HEP ELEKTRA d.o.o. </w:t>
      </w:r>
      <w:r w:rsidR="00E152CB" w:rsidRPr="00E152CB">
        <w:rPr>
          <w:rFonts w:cs="Times New Roman"/>
          <w:szCs w:val="24"/>
        </w:rPr>
        <w:t>Zagreb, Ulica grada Vukovara 37, OIB: 43965974818</w:t>
      </w:r>
    </w:p>
    <w:p w:rsidRDefault="0018219C" w:rsidP="00E152CB" w:rsidR="0018219C" w:rsidRPr="00E152CB">
      <w:pPr>
        <w:rPr>
          <w:rFonts w:cs="Times New Roman"/>
          <w:szCs w:val="24"/>
        </w:rPr>
      </w:pPr>
      <w:r w:rsidRPr="00E152CB">
        <w:rPr>
          <w:rFonts w:cs="Times New Roman"/>
          <w:szCs w:val="24"/>
        </w:rPr>
        <w:t xml:space="preserve">                               </w:t>
      </w:r>
      <w:r w:rsidR="007D2A0A">
        <w:rPr>
          <w:rFonts w:cs="Times New Roman"/>
          <w:szCs w:val="24"/>
        </w:rPr>
        <w:t xml:space="preserve">                                                                                     </w:t>
      </w:r>
      <w:r w:rsidRPr="00E152CB">
        <w:rPr>
          <w:rFonts w:cs="Times New Roman"/>
          <w:szCs w:val="24"/>
        </w:rPr>
        <w:t xml:space="preserve">              </w:t>
      </w:r>
      <w:r w:rsidR="00E152CB" w:rsidRPr="00E152CB">
        <w:rPr>
          <w:rFonts w:cs="Times New Roman"/>
          <w:szCs w:val="24"/>
        </w:rPr>
        <w:t>75.822,25</w:t>
      </w:r>
      <w:r w:rsidRPr="00E152CB">
        <w:rPr>
          <w:rFonts w:cs="Times New Roman"/>
          <w:szCs w:val="24"/>
        </w:rPr>
        <w:t xml:space="preserve"> kn</w:t>
      </w:r>
    </w:p>
    <w:p w:rsidRDefault="0018219C" w:rsidP="00E152CB" w:rsidR="0018219C" w:rsidRPr="00E152CB">
      <w:pPr>
        <w:rPr>
          <w:rFonts w:cs="Times New Roman"/>
          <w:szCs w:val="24"/>
        </w:rPr>
      </w:pPr>
      <w:r w:rsidRPr="00E152CB">
        <w:rPr>
          <w:rFonts w:cs="Times New Roman"/>
          <w:szCs w:val="24"/>
        </w:rPr>
        <w:t xml:space="preserve">  </w:t>
      </w:r>
    </w:p>
    <w:p w:rsidRDefault="0018219C" w:rsidP="0018219C" w:rsidR="0018219C" w:rsidRPr="00E152CB">
      <w:pPr>
        <w:jc w:val="both"/>
        <w:rPr>
          <w:rFonts w:cs="Times New Roman"/>
          <w:szCs w:val="24"/>
        </w:rPr>
      </w:pPr>
      <w:r w:rsidRPr="00E152CB">
        <w:rPr>
          <w:rFonts w:cs="Times New Roman"/>
          <w:szCs w:val="24"/>
        </w:rPr>
        <w:t>II.Osporene su sljedeće tražbine viših isplatnih redova:</w:t>
      </w:r>
    </w:p>
    <w:p w:rsidRDefault="007D2A0A" w:rsidP="0018219C" w:rsidR="007D2A0A">
      <w:pPr>
        <w:jc w:val="both"/>
        <w:rPr>
          <w:rFonts w:cs="Times New Roman"/>
          <w:szCs w:val="24"/>
        </w:rPr>
      </w:pPr>
    </w:p>
    <w:p w:rsidRDefault="0018219C" w:rsidP="0018219C" w:rsidR="0018219C" w:rsidRPr="00E152CB">
      <w:pPr>
        <w:jc w:val="both"/>
        <w:rPr>
          <w:rFonts w:cs="Times New Roman"/>
          <w:szCs w:val="24"/>
        </w:rPr>
      </w:pPr>
      <w:r w:rsidRPr="00E152CB">
        <w:rPr>
          <w:rFonts w:cs="Times New Roman"/>
          <w:szCs w:val="24"/>
        </w:rPr>
        <w:t>drugi viši isplatni red</w:t>
      </w:r>
    </w:p>
    <w:p w:rsidRDefault="0018219C" w:rsidP="00E152CB" w:rsidR="0018219C" w:rsidRPr="00E152CB">
      <w:pPr>
        <w:ind w:left="120"/>
        <w:jc w:val="both"/>
        <w:rPr>
          <w:rFonts w:cs="Times New Roman"/>
          <w:bCs/>
          <w:szCs w:val="24"/>
        </w:rPr>
      </w:pPr>
      <w:r w:rsidRPr="00E152CB">
        <w:rPr>
          <w:rFonts w:cs="Times New Roman"/>
          <w:szCs w:val="24"/>
        </w:rPr>
        <w:t xml:space="preserve">1. </w:t>
      </w:r>
      <w:r w:rsidR="00E152CB" w:rsidRPr="00E152CB">
        <w:rPr>
          <w:rFonts w:cs="Times New Roman"/>
          <w:bCs/>
          <w:color w:val="000000"/>
          <w:szCs w:val="24"/>
        </w:rPr>
        <w:t xml:space="preserve">IVAN PERCAČ, </w:t>
      </w:r>
      <w:r w:rsidR="00E152CB" w:rsidRPr="00E152CB">
        <w:rPr>
          <w:rFonts w:cs="Times New Roman"/>
          <w:color w:val="000000"/>
          <w:szCs w:val="24"/>
        </w:rPr>
        <w:t>Čakovec, ZAVNOH-a  31</w:t>
      </w:r>
      <w:r w:rsidR="00E152CB" w:rsidRPr="00E152CB">
        <w:rPr>
          <w:rFonts w:cs="Times New Roman"/>
          <w:szCs w:val="24"/>
        </w:rPr>
        <w:t xml:space="preserve">, OIB: </w:t>
      </w:r>
      <w:r w:rsidR="00E152CB" w:rsidRPr="00E152CB">
        <w:rPr>
          <w:rFonts w:cs="Times New Roman"/>
          <w:color w:val="000000"/>
          <w:szCs w:val="24"/>
        </w:rPr>
        <w:t>59788484540</w:t>
      </w:r>
      <w:r w:rsidRPr="00E152CB">
        <w:rPr>
          <w:rFonts w:cs="Times New Roman"/>
          <w:szCs w:val="24"/>
        </w:rPr>
        <w:t xml:space="preserve">               </w:t>
      </w:r>
      <w:r w:rsidR="007D2A0A">
        <w:rPr>
          <w:rFonts w:cs="Times New Roman"/>
          <w:szCs w:val="24"/>
        </w:rPr>
        <w:t xml:space="preserve"> </w:t>
      </w:r>
      <w:r w:rsidRPr="00E152CB">
        <w:rPr>
          <w:rFonts w:cs="Times New Roman"/>
          <w:szCs w:val="24"/>
        </w:rPr>
        <w:t xml:space="preserve">  </w:t>
      </w:r>
      <w:r w:rsidR="00E152CB" w:rsidRPr="00E152CB">
        <w:rPr>
          <w:rFonts w:cs="Times New Roman"/>
          <w:color w:val="000000"/>
          <w:szCs w:val="24"/>
        </w:rPr>
        <w:t>409.457,68</w:t>
      </w:r>
      <w:r w:rsidRPr="00E152CB">
        <w:rPr>
          <w:rFonts w:cs="Times New Roman"/>
          <w:szCs w:val="24"/>
        </w:rPr>
        <w:t xml:space="preserve"> kn</w:t>
      </w:r>
      <w:r w:rsidRPr="00E152CB">
        <w:rPr>
          <w:rFonts w:cs="Times New Roman"/>
          <w:bCs/>
          <w:szCs w:val="24"/>
        </w:rPr>
        <w:t xml:space="preserve"> </w:t>
      </w:r>
    </w:p>
    <w:p w:rsidRDefault="0018219C" w:rsidP="00E152CB" w:rsidR="00E152CB" w:rsidRPr="00E152CB">
      <w:pPr>
        <w:rPr>
          <w:rFonts w:cs="Times New Roman"/>
          <w:szCs w:val="24"/>
        </w:rPr>
      </w:pPr>
      <w:r w:rsidRPr="00E152CB">
        <w:rPr>
          <w:rFonts w:cs="Times New Roman"/>
          <w:szCs w:val="24"/>
        </w:rPr>
        <w:t xml:space="preserve">  2. </w:t>
      </w:r>
      <w:r w:rsidR="00E152CB" w:rsidRPr="00E152CB">
        <w:rPr>
          <w:rFonts w:cs="Times New Roman"/>
          <w:bCs/>
          <w:szCs w:val="24"/>
        </w:rPr>
        <w:t xml:space="preserve">BELANŽ d.o.o. </w:t>
      </w:r>
      <w:r w:rsidR="00E152CB" w:rsidRPr="00E152CB">
        <w:rPr>
          <w:rFonts w:cs="Times New Roman"/>
          <w:szCs w:val="24"/>
        </w:rPr>
        <w:t xml:space="preserve">Delnice, Bela Vodica, Bela Vodica 30, OIB: 54177928586 </w:t>
      </w:r>
      <w:r w:rsidRPr="00E152CB">
        <w:rPr>
          <w:rFonts w:cs="Times New Roman"/>
          <w:szCs w:val="24"/>
        </w:rPr>
        <w:t xml:space="preserve">              </w:t>
      </w:r>
    </w:p>
    <w:p w:rsidRDefault="00E152CB" w:rsidP="00E152CB" w:rsidR="0018219C" w:rsidRPr="00E152CB">
      <w:pPr>
        <w:rPr>
          <w:rFonts w:cs="Times New Roman"/>
          <w:szCs w:val="24"/>
        </w:rPr>
      </w:pPr>
      <w:r w:rsidRPr="00E152CB">
        <w:rPr>
          <w:rFonts w:cs="Times New Roman"/>
          <w:szCs w:val="24"/>
        </w:rPr>
        <w:t xml:space="preserve">                                            </w:t>
      </w:r>
      <w:r w:rsidR="0018219C" w:rsidRPr="00E152CB">
        <w:rPr>
          <w:rFonts w:cs="Times New Roman"/>
          <w:szCs w:val="24"/>
        </w:rPr>
        <w:t xml:space="preserve">                                                                                 </w:t>
      </w:r>
      <w:r w:rsidR="007D2A0A">
        <w:rPr>
          <w:rFonts w:cs="Times New Roman"/>
          <w:szCs w:val="24"/>
        </w:rPr>
        <w:t xml:space="preserve">  </w:t>
      </w:r>
      <w:r w:rsidRPr="00E152CB">
        <w:rPr>
          <w:rFonts w:cs="Times New Roman"/>
          <w:szCs w:val="24"/>
        </w:rPr>
        <w:t>361.532,82</w:t>
      </w:r>
      <w:r w:rsidR="0018219C" w:rsidRPr="00E152CB">
        <w:rPr>
          <w:rFonts w:cs="Times New Roman"/>
          <w:szCs w:val="24"/>
        </w:rPr>
        <w:t xml:space="preserve"> kn</w:t>
      </w:r>
    </w:p>
    <w:p w:rsidRDefault="00E152CB" w:rsidP="007D2A0A" w:rsidR="0018219C" w:rsidRPr="00E152CB">
      <w:pPr>
        <w:pStyle w:val="Odlomakpopisa"/>
        <w:ind w:hanging="338" w:left="480"/>
      </w:pPr>
      <w:r w:rsidRPr="00E152CB">
        <w:rPr>
          <w:bCs/>
        </w:rPr>
        <w:t xml:space="preserve">3. ŽELJKA RAJIĆ, </w:t>
      </w:r>
      <w:r w:rsidRPr="00E152CB">
        <w:t>Matulji, Matuljska cesta 19F, OIB: 61338746872</w:t>
      </w:r>
      <w:r w:rsidR="0018219C" w:rsidRPr="00E152CB">
        <w:t xml:space="preserve">          </w:t>
      </w:r>
      <w:r w:rsidR="007D2A0A">
        <w:t xml:space="preserve">   </w:t>
      </w:r>
      <w:r w:rsidR="0018219C" w:rsidRPr="00E152CB">
        <w:t xml:space="preserve"> </w:t>
      </w:r>
      <w:r w:rsidRPr="00E152CB">
        <w:t>191.934,26</w:t>
      </w:r>
      <w:r w:rsidR="007D2A0A">
        <w:t xml:space="preserve"> </w:t>
      </w:r>
      <w:r w:rsidR="0018219C" w:rsidRPr="00E152CB">
        <w:t>kn</w:t>
      </w:r>
    </w:p>
    <w:p w:rsidRDefault="007D2A0A" w:rsidP="007D2A0A" w:rsidR="0018219C" w:rsidRPr="00E152CB">
      <w:pPr>
        <w:pStyle w:val="Odlomakpopisa"/>
        <w:ind w:hanging="480" w:left="480"/>
      </w:pPr>
      <w:r>
        <w:rPr>
          <w:bCs/>
        </w:rPr>
        <w:t xml:space="preserve">  </w:t>
      </w:r>
      <w:r w:rsidR="00E152CB" w:rsidRPr="00E152CB">
        <w:rPr>
          <w:bCs/>
        </w:rPr>
        <w:t xml:space="preserve">4. ZEMKA GRAČIĆ, </w:t>
      </w:r>
      <w:r w:rsidR="00E152CB" w:rsidRPr="00E152CB">
        <w:t>Rijeka, Hosti 102/2, OIB: 17952211918</w:t>
      </w:r>
      <w:r w:rsidR="0018219C" w:rsidRPr="00E152CB">
        <w:t xml:space="preserve">            </w:t>
      </w:r>
      <w:r>
        <w:t xml:space="preserve">             </w:t>
      </w:r>
      <w:r w:rsidR="00E152CB" w:rsidRPr="00E152CB">
        <w:t>782.083,56</w:t>
      </w:r>
      <w:r w:rsidR="0018219C" w:rsidRPr="00E152CB">
        <w:t xml:space="preserve"> kn</w:t>
      </w:r>
    </w:p>
    <w:p w:rsidRDefault="0018219C" w:rsidP="0018219C" w:rsidR="00E152CB" w:rsidRPr="00E152CB">
      <w:pPr>
        <w:rPr>
          <w:rFonts w:cs="Times New Roman"/>
          <w:szCs w:val="24"/>
        </w:rPr>
      </w:pPr>
      <w:r w:rsidRPr="00E152CB">
        <w:rPr>
          <w:rFonts w:cs="Times New Roman"/>
          <w:szCs w:val="24"/>
        </w:rPr>
        <w:t xml:space="preserve">  5.</w:t>
      </w:r>
      <w:r w:rsidR="00E152CB" w:rsidRPr="00E152CB">
        <w:rPr>
          <w:rFonts w:cs="Times New Roman"/>
          <w:bCs/>
          <w:szCs w:val="24"/>
        </w:rPr>
        <w:t xml:space="preserve"> ODVJETNIK ZVJEZDANA MAĐAREVIĆ </w:t>
      </w:r>
      <w:r w:rsidR="00E152CB" w:rsidRPr="00E152CB">
        <w:rPr>
          <w:rFonts w:cs="Times New Roman"/>
          <w:szCs w:val="24"/>
        </w:rPr>
        <w:t>Rijeka, Matije Gupca 16, OIB: 74693358888</w:t>
      </w:r>
    </w:p>
    <w:p w:rsidRDefault="0018219C" w:rsidP="007D2A0A" w:rsidR="0018219C" w:rsidRPr="00E152CB">
      <w:pPr>
        <w:jc w:val="right"/>
        <w:rPr>
          <w:rFonts w:cs="Times New Roman"/>
          <w:szCs w:val="24"/>
        </w:rPr>
      </w:pPr>
      <w:r w:rsidRPr="00E152CB">
        <w:rPr>
          <w:rFonts w:cs="Times New Roman"/>
          <w:szCs w:val="24"/>
        </w:rPr>
        <w:t xml:space="preserve">                                            </w:t>
      </w:r>
      <w:r w:rsidR="00E152CB" w:rsidRPr="00E152CB">
        <w:rPr>
          <w:rFonts w:cs="Times New Roman"/>
          <w:szCs w:val="24"/>
        </w:rPr>
        <w:t>548.902,00</w:t>
      </w:r>
      <w:r w:rsidRPr="00E152CB">
        <w:rPr>
          <w:rFonts w:cs="Times New Roman"/>
          <w:szCs w:val="24"/>
        </w:rPr>
        <w:t xml:space="preserve"> kn</w:t>
      </w:r>
    </w:p>
    <w:p w:rsidRDefault="0018219C" w:rsidP="00E152CB" w:rsidR="0018219C" w:rsidRPr="00E152CB">
      <w:pPr>
        <w:rPr>
          <w:rFonts w:cs="Times New Roman"/>
          <w:szCs w:val="24"/>
        </w:rPr>
      </w:pPr>
      <w:r w:rsidRPr="00E152CB">
        <w:rPr>
          <w:rFonts w:cs="Times New Roman"/>
          <w:szCs w:val="24"/>
        </w:rPr>
        <w:t xml:space="preserve">  </w:t>
      </w:r>
    </w:p>
    <w:p w:rsidRDefault="007D2A0A" w:rsidP="0018219C" w:rsidR="0018219C" w:rsidRPr="00E152CB">
      <w:pPr>
        <w:jc w:val="both"/>
        <w:rPr>
          <w:rFonts w:cs="Times New Roman"/>
          <w:szCs w:val="24"/>
        </w:rPr>
      </w:pPr>
      <w:r>
        <w:rPr>
          <w:rFonts w:cs="Times New Roman"/>
          <w:szCs w:val="24"/>
        </w:rPr>
        <w:lastRenderedPageBreak/>
        <w:t>Stečajni vjerovnik Općina Matulji, OIB:23730024333</w:t>
      </w:r>
      <w:r w:rsidR="0018219C" w:rsidRPr="00E152CB">
        <w:rPr>
          <w:rFonts w:cs="Times New Roman"/>
          <w:szCs w:val="24"/>
        </w:rPr>
        <w:t xml:space="preserve"> osporio je tražbinu </w:t>
      </w:r>
      <w:r>
        <w:rPr>
          <w:rFonts w:cs="Times New Roman"/>
          <w:szCs w:val="24"/>
        </w:rPr>
        <w:t>drugog</w:t>
      </w:r>
      <w:r w:rsidR="0018219C" w:rsidRPr="00E152CB">
        <w:rPr>
          <w:rFonts w:cs="Times New Roman"/>
          <w:szCs w:val="24"/>
        </w:rPr>
        <w:t xml:space="preserve"> višeg isplatnog reda stečajnog vjerovnika </w:t>
      </w:r>
      <w:r w:rsidRPr="00E152CB">
        <w:rPr>
          <w:rFonts w:cs="Times New Roman"/>
          <w:bCs/>
          <w:color w:val="000000"/>
          <w:szCs w:val="24"/>
        </w:rPr>
        <w:t xml:space="preserve">IVAN PERCAČ, </w:t>
      </w:r>
      <w:r w:rsidRPr="00E152CB">
        <w:rPr>
          <w:rFonts w:cs="Times New Roman"/>
          <w:color w:val="000000"/>
          <w:szCs w:val="24"/>
        </w:rPr>
        <w:t>Čakovec, ZAVNOH-a  31</w:t>
      </w:r>
      <w:r w:rsidRPr="00E152CB">
        <w:rPr>
          <w:rFonts w:cs="Times New Roman"/>
          <w:szCs w:val="24"/>
        </w:rPr>
        <w:t xml:space="preserve">, OIB: </w:t>
      </w:r>
      <w:r w:rsidRPr="00E152CB">
        <w:rPr>
          <w:rFonts w:cs="Times New Roman"/>
          <w:color w:val="000000"/>
          <w:szCs w:val="24"/>
        </w:rPr>
        <w:t>59788484540</w:t>
      </w:r>
      <w:r>
        <w:rPr>
          <w:rFonts w:cs="Times New Roman"/>
          <w:color w:val="000000"/>
          <w:szCs w:val="24"/>
        </w:rPr>
        <w:t xml:space="preserve"> </w:t>
      </w:r>
      <w:r w:rsidR="0018219C" w:rsidRPr="00E152CB">
        <w:rPr>
          <w:rFonts w:cs="Times New Roman"/>
          <w:szCs w:val="24"/>
        </w:rPr>
        <w:t xml:space="preserve">u iznosu od </w:t>
      </w:r>
      <w:r w:rsidRPr="00E152CB">
        <w:rPr>
          <w:rFonts w:cs="Times New Roman"/>
          <w:color w:val="000000"/>
          <w:szCs w:val="24"/>
        </w:rPr>
        <w:t>409.457,68</w:t>
      </w:r>
      <w:r w:rsidR="0018219C" w:rsidRPr="00E152CB">
        <w:rPr>
          <w:rFonts w:cs="Times New Roman"/>
          <w:szCs w:val="24"/>
        </w:rPr>
        <w:t xml:space="preserve"> kn. </w:t>
      </w:r>
      <w:r>
        <w:rPr>
          <w:rFonts w:cs="Times New Roman"/>
          <w:szCs w:val="24"/>
        </w:rPr>
        <w:t xml:space="preserve"> </w:t>
      </w:r>
    </w:p>
    <w:p w:rsidRDefault="0018219C" w:rsidP="0018219C" w:rsidR="0018219C" w:rsidRPr="00E152CB">
      <w:pPr>
        <w:jc w:val="both"/>
        <w:rPr>
          <w:rFonts w:cs="Times New Roman"/>
          <w:szCs w:val="24"/>
        </w:rPr>
      </w:pPr>
      <w:r w:rsidRPr="00E152CB">
        <w:rPr>
          <w:rFonts w:cs="Times New Roman"/>
          <w:szCs w:val="24"/>
        </w:rPr>
        <w:tab/>
        <w:t xml:space="preserve">Stečajni vjerovnik </w:t>
      </w:r>
      <w:r w:rsidR="007D2A0A" w:rsidRPr="00E152CB">
        <w:rPr>
          <w:rFonts w:cs="Times New Roman"/>
          <w:bCs/>
          <w:color w:val="000000"/>
          <w:szCs w:val="24"/>
        </w:rPr>
        <w:t xml:space="preserve">IVAN PERCAČ, </w:t>
      </w:r>
      <w:r w:rsidR="007D2A0A" w:rsidRPr="00E152CB">
        <w:rPr>
          <w:rFonts w:cs="Times New Roman"/>
          <w:color w:val="000000"/>
          <w:szCs w:val="24"/>
        </w:rPr>
        <w:t>Čakovec, ZAVNOH-a  31</w:t>
      </w:r>
      <w:r w:rsidR="007D2A0A" w:rsidRPr="00E152CB">
        <w:rPr>
          <w:rFonts w:cs="Times New Roman"/>
          <w:szCs w:val="24"/>
        </w:rPr>
        <w:t xml:space="preserve">, OIB: </w:t>
      </w:r>
      <w:r w:rsidR="007D2A0A" w:rsidRPr="00E152CB">
        <w:rPr>
          <w:rFonts w:cs="Times New Roman"/>
          <w:color w:val="000000"/>
          <w:szCs w:val="24"/>
        </w:rPr>
        <w:t>59788484540</w:t>
      </w:r>
      <w:r w:rsidRPr="00E152CB">
        <w:rPr>
          <w:rFonts w:cs="Times New Roman"/>
          <w:szCs w:val="24"/>
        </w:rPr>
        <w:t xml:space="preserve"> upućuje se na parnicu radi utvrđivanja osporene tražbine drugog višeg isplatnog reda tražbina u iznosu od </w:t>
      </w:r>
      <w:r w:rsidR="007D2A0A" w:rsidRPr="00E152CB">
        <w:rPr>
          <w:rFonts w:cs="Times New Roman"/>
          <w:color w:val="000000"/>
          <w:szCs w:val="24"/>
        </w:rPr>
        <w:t>409.457,68</w:t>
      </w:r>
      <w:r w:rsidR="007D2A0A" w:rsidRPr="00E152CB">
        <w:rPr>
          <w:rFonts w:cs="Times New Roman"/>
          <w:szCs w:val="24"/>
        </w:rPr>
        <w:t xml:space="preserve"> </w:t>
      </w:r>
      <w:r w:rsidRPr="00E152CB">
        <w:rPr>
          <w:rFonts w:cs="Times New Roman"/>
          <w:szCs w:val="24"/>
        </w:rPr>
        <w:t xml:space="preserve"> kn u roku od 8 dana od dana pravomoćnosti rješenja o upućivanju u parnicu, odnosno primitka drugostupanjske odluke, inače će se smatrati da je odustao od prava na vođenje parnice.</w:t>
      </w:r>
      <w:r w:rsidR="007D2A0A">
        <w:rPr>
          <w:rFonts w:cs="Times New Roman"/>
          <w:szCs w:val="24"/>
        </w:rPr>
        <w:t xml:space="preserve"> Osporavatelj Općina Matulji, OIB:23730024333 u takvoj parnici nastupa u ime i za račun stečajnoga dužnika.  </w:t>
      </w:r>
    </w:p>
    <w:p w:rsidRDefault="0018219C" w:rsidP="0018219C" w:rsidR="0018219C" w:rsidRPr="00E152CB">
      <w:pPr>
        <w:jc w:val="both"/>
        <w:rPr>
          <w:rFonts w:cs="Times New Roman"/>
          <w:szCs w:val="24"/>
        </w:rPr>
      </w:pPr>
    </w:p>
    <w:p w:rsidRDefault="0018219C" w:rsidP="0018219C" w:rsidR="0018219C" w:rsidRPr="00E152CB">
      <w:pPr>
        <w:jc w:val="both"/>
        <w:rPr>
          <w:rFonts w:cs="Times New Roman"/>
          <w:szCs w:val="24"/>
        </w:rPr>
      </w:pPr>
      <w:r w:rsidRPr="00E152CB">
        <w:rPr>
          <w:rFonts w:cs="Times New Roman"/>
          <w:szCs w:val="24"/>
        </w:rPr>
        <w:t xml:space="preserve">Stečajni upravitelj osporio je tražbinu </w:t>
      </w:r>
      <w:r w:rsidR="007D2A0A">
        <w:rPr>
          <w:rFonts w:cs="Times New Roman"/>
          <w:szCs w:val="24"/>
        </w:rPr>
        <w:t>drugog</w:t>
      </w:r>
      <w:r w:rsidRPr="00E152CB">
        <w:rPr>
          <w:rFonts w:cs="Times New Roman"/>
          <w:szCs w:val="24"/>
        </w:rPr>
        <w:t xml:space="preserve"> višeg isplatnog reda stečajnog vjerovnika </w:t>
      </w:r>
      <w:r w:rsidR="007D2A0A" w:rsidRPr="00E152CB">
        <w:rPr>
          <w:rFonts w:cs="Times New Roman"/>
          <w:bCs/>
          <w:szCs w:val="24"/>
        </w:rPr>
        <w:t xml:space="preserve">BELANŽ d.o.o. </w:t>
      </w:r>
      <w:r w:rsidR="007D2A0A" w:rsidRPr="00E152CB">
        <w:rPr>
          <w:rFonts w:cs="Times New Roman"/>
          <w:szCs w:val="24"/>
        </w:rPr>
        <w:t xml:space="preserve">Delnice, Bela Vodica, Bela Vodica 30, OIB: 54177928586 </w:t>
      </w:r>
      <w:r w:rsidRPr="00E152CB">
        <w:rPr>
          <w:rFonts w:cs="Times New Roman"/>
          <w:szCs w:val="24"/>
        </w:rPr>
        <w:t xml:space="preserve">u iznosu od </w:t>
      </w:r>
      <w:r w:rsidR="007D2A0A" w:rsidRPr="00E152CB">
        <w:rPr>
          <w:rFonts w:cs="Times New Roman"/>
          <w:szCs w:val="24"/>
        </w:rPr>
        <w:t>361.532,82</w:t>
      </w:r>
      <w:r w:rsidRPr="00E152CB">
        <w:rPr>
          <w:rFonts w:cs="Times New Roman"/>
          <w:szCs w:val="24"/>
        </w:rPr>
        <w:t xml:space="preserve"> kn. </w:t>
      </w:r>
    </w:p>
    <w:p w:rsidRDefault="0018219C" w:rsidP="0018219C" w:rsidR="0018219C" w:rsidRPr="00E152CB">
      <w:pPr>
        <w:jc w:val="both"/>
        <w:rPr>
          <w:rFonts w:cs="Times New Roman"/>
          <w:szCs w:val="24"/>
        </w:rPr>
      </w:pPr>
      <w:r w:rsidRPr="00E152CB">
        <w:rPr>
          <w:rFonts w:cs="Times New Roman"/>
          <w:szCs w:val="24"/>
        </w:rPr>
        <w:tab/>
        <w:t xml:space="preserve">Stečajni vjerovnik </w:t>
      </w:r>
      <w:r w:rsidR="007D2A0A" w:rsidRPr="00E152CB">
        <w:rPr>
          <w:rFonts w:cs="Times New Roman"/>
          <w:bCs/>
          <w:szCs w:val="24"/>
        </w:rPr>
        <w:t xml:space="preserve">BELANŽ d.o.o. </w:t>
      </w:r>
      <w:r w:rsidR="007D2A0A" w:rsidRPr="00E152CB">
        <w:rPr>
          <w:rFonts w:cs="Times New Roman"/>
          <w:szCs w:val="24"/>
        </w:rPr>
        <w:t xml:space="preserve">Delnice, Bela Vodica, Bela Vodica 30, OIB: 54177928586 </w:t>
      </w:r>
      <w:r w:rsidRPr="00E152CB">
        <w:rPr>
          <w:rFonts w:cs="Times New Roman"/>
          <w:szCs w:val="24"/>
        </w:rPr>
        <w:t xml:space="preserve">upućuje se na parnicu radi utvrđivanja osporene tražbine drugog višeg isplatnog reda tražbina u iznosu od </w:t>
      </w:r>
      <w:r w:rsidR="007D2A0A" w:rsidRPr="00E152CB">
        <w:rPr>
          <w:rFonts w:cs="Times New Roman"/>
          <w:szCs w:val="24"/>
        </w:rPr>
        <w:t>361.532,82</w:t>
      </w:r>
      <w:r w:rsidRPr="00E152CB">
        <w:rPr>
          <w:rFonts w:cs="Times New Roman"/>
          <w:szCs w:val="24"/>
        </w:rPr>
        <w:t xml:space="preserve"> kn u roku od 8 dana od dana pravomoćnosti rješenja o upućivanju u parnicu, odnosno primitka drugostupanjske odluke, inače će se smatrati da je odustao od prava na vođenje parnice.</w:t>
      </w:r>
    </w:p>
    <w:p w:rsidRDefault="0018219C" w:rsidP="0018219C" w:rsidR="0018219C" w:rsidRPr="00E152CB">
      <w:pPr>
        <w:jc w:val="both"/>
        <w:rPr>
          <w:rFonts w:cs="Times New Roman"/>
          <w:szCs w:val="24"/>
        </w:rPr>
      </w:pPr>
    </w:p>
    <w:p w:rsidRDefault="0018219C" w:rsidP="0018219C" w:rsidR="0018219C" w:rsidRPr="00E152CB">
      <w:pPr>
        <w:jc w:val="both"/>
        <w:rPr>
          <w:rFonts w:cs="Times New Roman"/>
          <w:szCs w:val="24"/>
        </w:rPr>
      </w:pPr>
      <w:r w:rsidRPr="00E152CB">
        <w:rPr>
          <w:rFonts w:cs="Times New Roman"/>
          <w:szCs w:val="24"/>
        </w:rPr>
        <w:t xml:space="preserve">Stečajni upravitelj osporio je tražbinu drugog višeg isplatnog reda stečajnog vjerovnika </w:t>
      </w:r>
      <w:r w:rsidR="007D2A0A" w:rsidRPr="00E152CB">
        <w:rPr>
          <w:rFonts w:cs="Times New Roman"/>
          <w:bCs/>
          <w:szCs w:val="24"/>
        </w:rPr>
        <w:t xml:space="preserve">ŽELJKA RAJIĆ, </w:t>
      </w:r>
      <w:r w:rsidR="007D2A0A" w:rsidRPr="00E152CB">
        <w:rPr>
          <w:rFonts w:cs="Times New Roman"/>
          <w:szCs w:val="24"/>
        </w:rPr>
        <w:t>Matulji, Matuljska cesta 19F, OIB: 61338746872</w:t>
      </w:r>
      <w:r w:rsidR="007D2A0A">
        <w:rPr>
          <w:rFonts w:cs="Times New Roman"/>
          <w:szCs w:val="24"/>
        </w:rPr>
        <w:t xml:space="preserve"> </w:t>
      </w:r>
      <w:r w:rsidRPr="00E152CB">
        <w:rPr>
          <w:rFonts w:cs="Times New Roman"/>
          <w:szCs w:val="24"/>
        </w:rPr>
        <w:t xml:space="preserve">u iznosu od </w:t>
      </w:r>
      <w:r w:rsidR="007D2A0A" w:rsidRPr="00E152CB">
        <w:rPr>
          <w:rFonts w:cs="Times New Roman"/>
          <w:szCs w:val="24"/>
        </w:rPr>
        <w:t>191.934,26</w:t>
      </w:r>
      <w:r w:rsidR="007D2A0A">
        <w:rPr>
          <w:rFonts w:cs="Times New Roman"/>
          <w:szCs w:val="24"/>
        </w:rPr>
        <w:t xml:space="preserve"> </w:t>
      </w:r>
      <w:r w:rsidRPr="00E152CB">
        <w:rPr>
          <w:rFonts w:cs="Times New Roman"/>
          <w:szCs w:val="24"/>
        </w:rPr>
        <w:t xml:space="preserve">kn. </w:t>
      </w:r>
    </w:p>
    <w:p w:rsidRDefault="0018219C" w:rsidP="0018219C" w:rsidR="0018219C" w:rsidRPr="00E152CB">
      <w:pPr>
        <w:jc w:val="both"/>
        <w:rPr>
          <w:rFonts w:cs="Times New Roman"/>
          <w:szCs w:val="24"/>
        </w:rPr>
      </w:pPr>
      <w:r w:rsidRPr="00E152CB">
        <w:rPr>
          <w:rFonts w:cs="Times New Roman"/>
          <w:szCs w:val="24"/>
        </w:rPr>
        <w:tab/>
        <w:t xml:space="preserve">Stečajni vjerovnik </w:t>
      </w:r>
      <w:r w:rsidR="007D2A0A" w:rsidRPr="00E152CB">
        <w:rPr>
          <w:rFonts w:cs="Times New Roman"/>
          <w:bCs/>
          <w:szCs w:val="24"/>
        </w:rPr>
        <w:t xml:space="preserve">ŽELJKA RAJIĆ, </w:t>
      </w:r>
      <w:r w:rsidR="007D2A0A" w:rsidRPr="00E152CB">
        <w:rPr>
          <w:rFonts w:cs="Times New Roman"/>
          <w:szCs w:val="24"/>
        </w:rPr>
        <w:t>Matulji, Matuljska cesta 19F, OIB: 61338746872</w:t>
      </w:r>
      <w:r w:rsidRPr="00E152CB">
        <w:rPr>
          <w:rFonts w:cs="Times New Roman"/>
          <w:szCs w:val="24"/>
        </w:rPr>
        <w:t xml:space="preserve"> upućuje se na parnicu radi utvrđivanja osporene tražbine drugog višeg isplatnog reda tražbina u iznosu od </w:t>
      </w:r>
      <w:r w:rsidR="007D2A0A" w:rsidRPr="00E152CB">
        <w:rPr>
          <w:rFonts w:cs="Times New Roman"/>
          <w:szCs w:val="24"/>
        </w:rPr>
        <w:t>191.934,26</w:t>
      </w:r>
      <w:r w:rsidRPr="00E152CB">
        <w:rPr>
          <w:rFonts w:cs="Times New Roman"/>
          <w:szCs w:val="24"/>
        </w:rPr>
        <w:t xml:space="preserve"> kn u roku od 8 dana od dana pravomoćnosti rješenja o upućivanju u parnicu, odnosno primitka drugostupanjske odluke, inače će se smatrati da je odustao od prava na vođenje parnice.</w:t>
      </w:r>
    </w:p>
    <w:p w:rsidRDefault="007D2A0A" w:rsidP="0018219C" w:rsidR="0018219C" w:rsidRPr="00E152CB">
      <w:pPr>
        <w:jc w:val="both"/>
        <w:rPr>
          <w:rFonts w:cs="Times New Roman"/>
          <w:szCs w:val="24"/>
        </w:rPr>
      </w:pPr>
      <w:r>
        <w:rPr>
          <w:rFonts w:cs="Times New Roman"/>
          <w:szCs w:val="24"/>
        </w:rPr>
        <w:t xml:space="preserve"> </w:t>
      </w:r>
    </w:p>
    <w:p w:rsidRDefault="0018219C" w:rsidP="0018219C" w:rsidR="0018219C" w:rsidRPr="00E152CB">
      <w:pPr>
        <w:jc w:val="both"/>
        <w:rPr>
          <w:rFonts w:cs="Times New Roman"/>
          <w:szCs w:val="24"/>
        </w:rPr>
      </w:pPr>
      <w:r w:rsidRPr="00E152CB">
        <w:rPr>
          <w:rFonts w:cs="Times New Roman"/>
          <w:szCs w:val="24"/>
        </w:rPr>
        <w:t xml:space="preserve">Stečajni upravitelj osporio je tražbinu drugog višeg isplatnog reda stečajnog vjerovnika </w:t>
      </w:r>
      <w:r w:rsidR="007D2A0A" w:rsidRPr="00E152CB">
        <w:rPr>
          <w:rFonts w:cs="Times New Roman"/>
          <w:bCs/>
          <w:szCs w:val="24"/>
        </w:rPr>
        <w:t xml:space="preserve">ZEMKA GRAČIĆ, </w:t>
      </w:r>
      <w:r w:rsidR="007D2A0A" w:rsidRPr="00E152CB">
        <w:rPr>
          <w:rFonts w:cs="Times New Roman"/>
          <w:szCs w:val="24"/>
        </w:rPr>
        <w:t xml:space="preserve">Rijeka, Hosti 102/2, OIB: 17952211918 </w:t>
      </w:r>
      <w:r w:rsidRPr="00E152CB">
        <w:rPr>
          <w:rFonts w:cs="Times New Roman"/>
          <w:szCs w:val="24"/>
        </w:rPr>
        <w:t xml:space="preserve"> u iznosu od </w:t>
      </w:r>
      <w:r w:rsidR="00DB4716">
        <w:t xml:space="preserve"> </w:t>
      </w:r>
      <w:r w:rsidR="00DB4716" w:rsidRPr="00E152CB">
        <w:rPr>
          <w:rFonts w:cs="Times New Roman"/>
          <w:szCs w:val="24"/>
        </w:rPr>
        <w:t xml:space="preserve">782.083,56 </w:t>
      </w:r>
      <w:r w:rsidRPr="00E152CB">
        <w:rPr>
          <w:rFonts w:cs="Times New Roman"/>
          <w:szCs w:val="24"/>
        </w:rPr>
        <w:t xml:space="preserve"> kn. </w:t>
      </w:r>
    </w:p>
    <w:p w:rsidRDefault="0018219C" w:rsidP="0018219C" w:rsidR="0018219C" w:rsidRPr="00E152CB">
      <w:pPr>
        <w:jc w:val="both"/>
        <w:rPr>
          <w:rFonts w:cs="Times New Roman"/>
          <w:szCs w:val="24"/>
        </w:rPr>
      </w:pPr>
      <w:r w:rsidRPr="00E152CB">
        <w:rPr>
          <w:rFonts w:cs="Times New Roman"/>
          <w:szCs w:val="24"/>
        </w:rPr>
        <w:tab/>
        <w:t xml:space="preserve">Stečajni vjerovnik </w:t>
      </w:r>
      <w:r w:rsidR="007D2A0A" w:rsidRPr="00E152CB">
        <w:rPr>
          <w:rFonts w:cs="Times New Roman"/>
          <w:bCs/>
          <w:szCs w:val="24"/>
        </w:rPr>
        <w:t xml:space="preserve">ZEMKA GRAČIĆ, </w:t>
      </w:r>
      <w:r w:rsidR="007D2A0A" w:rsidRPr="00E152CB">
        <w:rPr>
          <w:rFonts w:cs="Times New Roman"/>
          <w:szCs w:val="24"/>
        </w:rPr>
        <w:t xml:space="preserve">Rijeka, Hosti 102/2, OIB: 17952211918 </w:t>
      </w:r>
      <w:r w:rsidRPr="00E152CB">
        <w:rPr>
          <w:rFonts w:cs="Times New Roman"/>
          <w:szCs w:val="24"/>
        </w:rPr>
        <w:t xml:space="preserve"> upućuje se na parnicu radi utvrđivanja osporene tražbine drugog višeg isplatnog reda tražbina u iznosu od </w:t>
      </w:r>
      <w:r w:rsidR="00DB4716">
        <w:t xml:space="preserve"> </w:t>
      </w:r>
      <w:r w:rsidR="00DB4716" w:rsidRPr="00E152CB">
        <w:rPr>
          <w:rFonts w:cs="Times New Roman"/>
          <w:szCs w:val="24"/>
        </w:rPr>
        <w:t xml:space="preserve">782.083,56 </w:t>
      </w:r>
      <w:r w:rsidRPr="00E152CB">
        <w:rPr>
          <w:rFonts w:cs="Times New Roman"/>
          <w:szCs w:val="24"/>
        </w:rPr>
        <w:t xml:space="preserve"> kn u roku od 8 dana od dana pravomoćnosti rješenja o upućivanju u parnicu, odnosno primitka drugostupanjske odluke, inače će se smatrati da je odustao od prava na vođenje parnice.</w:t>
      </w:r>
    </w:p>
    <w:p w:rsidRDefault="0018219C" w:rsidP="0018219C" w:rsidR="0018219C" w:rsidRPr="00E152CB">
      <w:pPr>
        <w:jc w:val="both"/>
        <w:rPr>
          <w:rFonts w:cs="Times New Roman"/>
          <w:szCs w:val="24"/>
        </w:rPr>
      </w:pPr>
    </w:p>
    <w:p w:rsidRDefault="0018219C" w:rsidP="00DB4716" w:rsidR="0018219C" w:rsidRPr="00E152CB">
      <w:pPr>
        <w:jc w:val="both"/>
        <w:rPr>
          <w:rFonts w:cs="Times New Roman"/>
          <w:szCs w:val="24"/>
        </w:rPr>
      </w:pPr>
      <w:r w:rsidRPr="00E152CB">
        <w:rPr>
          <w:rFonts w:cs="Times New Roman"/>
          <w:szCs w:val="24"/>
        </w:rPr>
        <w:t xml:space="preserve">Stečajni upravitelj osporio je tražbinu drugog višeg isplatnog reda stečajnog vjerovnika </w:t>
      </w:r>
      <w:r w:rsidR="00DB4716" w:rsidRPr="00E152CB">
        <w:rPr>
          <w:rFonts w:cs="Times New Roman"/>
          <w:bCs/>
          <w:szCs w:val="24"/>
        </w:rPr>
        <w:t xml:space="preserve">ODVJETNIK ZVJEZDANA MAĐAREVIĆ </w:t>
      </w:r>
      <w:r w:rsidR="00DB4716" w:rsidRPr="00E152CB">
        <w:rPr>
          <w:rFonts w:cs="Times New Roman"/>
          <w:szCs w:val="24"/>
        </w:rPr>
        <w:t>Rijeka, Matije Gupca 16, OIB: 74693358888</w:t>
      </w:r>
      <w:r w:rsidRPr="00E152CB">
        <w:rPr>
          <w:rFonts w:cs="Times New Roman"/>
          <w:szCs w:val="24"/>
        </w:rPr>
        <w:t xml:space="preserve"> u iznosu od </w:t>
      </w:r>
      <w:r w:rsidR="00DB4716" w:rsidRPr="00E152CB">
        <w:rPr>
          <w:rFonts w:cs="Times New Roman"/>
          <w:szCs w:val="24"/>
        </w:rPr>
        <w:t>548.902,00</w:t>
      </w:r>
      <w:r w:rsidRPr="00E152CB">
        <w:rPr>
          <w:rFonts w:cs="Times New Roman"/>
          <w:szCs w:val="24"/>
        </w:rPr>
        <w:t xml:space="preserve"> kn. </w:t>
      </w:r>
    </w:p>
    <w:p w:rsidRDefault="0018219C" w:rsidP="00DB4716" w:rsidR="0018219C" w:rsidRPr="00E152CB">
      <w:pPr>
        <w:jc w:val="both"/>
        <w:rPr>
          <w:rFonts w:cs="Times New Roman"/>
          <w:szCs w:val="24"/>
        </w:rPr>
      </w:pPr>
      <w:r w:rsidRPr="00E152CB">
        <w:rPr>
          <w:rFonts w:cs="Times New Roman"/>
          <w:szCs w:val="24"/>
        </w:rPr>
        <w:tab/>
        <w:t>Stečajni vjerovnik</w:t>
      </w:r>
      <w:r w:rsidR="00DB4716" w:rsidRPr="00DB4716">
        <w:rPr>
          <w:rFonts w:cs="Times New Roman"/>
          <w:bCs/>
          <w:szCs w:val="24"/>
        </w:rPr>
        <w:t xml:space="preserve"> </w:t>
      </w:r>
      <w:r w:rsidR="00DB4716" w:rsidRPr="00E152CB">
        <w:rPr>
          <w:rFonts w:cs="Times New Roman"/>
          <w:bCs/>
          <w:szCs w:val="24"/>
        </w:rPr>
        <w:t xml:space="preserve">ODVJETNIK ZVJEZDANA MAĐAREVIĆ </w:t>
      </w:r>
      <w:r w:rsidR="00DB4716" w:rsidRPr="00E152CB">
        <w:rPr>
          <w:rFonts w:cs="Times New Roman"/>
          <w:szCs w:val="24"/>
        </w:rPr>
        <w:t>Rijeka, Matije Gupca 16, OIB: 74693358888</w:t>
      </w:r>
      <w:r w:rsidR="00DB4716">
        <w:rPr>
          <w:rFonts w:cs="Times New Roman"/>
          <w:szCs w:val="24"/>
        </w:rPr>
        <w:t xml:space="preserve"> </w:t>
      </w:r>
      <w:r w:rsidRPr="00E152CB">
        <w:rPr>
          <w:rFonts w:cs="Times New Roman"/>
          <w:szCs w:val="24"/>
        </w:rPr>
        <w:t xml:space="preserve">upućuje se na parnicu radi utvrđivanja osporene tražbine drugog višeg isplatnog reda tražbina u iznosu od </w:t>
      </w:r>
      <w:r w:rsidR="00DB4716" w:rsidRPr="00E152CB">
        <w:rPr>
          <w:rFonts w:cs="Times New Roman"/>
          <w:szCs w:val="24"/>
        </w:rPr>
        <w:t>548.902,00</w:t>
      </w:r>
      <w:r w:rsidRPr="00E152CB">
        <w:rPr>
          <w:rFonts w:cs="Times New Roman"/>
          <w:szCs w:val="24"/>
        </w:rPr>
        <w:t xml:space="preserve"> kn u roku od 8 dana od dana pravomoćnosti rješenja o upućivanju u parnicu, odnosno primitka drugostupanjske odluke, inače će se smatrati da je odustao od prava na vođenje parnice.</w:t>
      </w:r>
    </w:p>
    <w:p w:rsidRDefault="0018219C" w:rsidP="0018219C" w:rsidR="0018219C" w:rsidRPr="00E152CB">
      <w:pPr>
        <w:jc w:val="both"/>
        <w:rPr>
          <w:rFonts w:cs="Times New Roman"/>
          <w:szCs w:val="24"/>
        </w:rPr>
      </w:pPr>
    </w:p>
    <w:p w:rsidRDefault="0018219C" w:rsidP="0018219C" w:rsidR="0018219C" w:rsidRPr="00E152CB">
      <w:pPr>
        <w:pStyle w:val="Naslov2"/>
        <w:jc w:val="center"/>
        <w:rPr>
          <w:b w:val="false"/>
          <w:bCs w:val="false"/>
          <w:szCs w:val="24"/>
        </w:rPr>
      </w:pPr>
      <w:r w:rsidRPr="00E152CB">
        <w:rPr>
          <w:b w:val="false"/>
          <w:bCs w:val="false"/>
          <w:szCs w:val="24"/>
        </w:rPr>
        <w:t>Obrazloženje</w:t>
      </w:r>
    </w:p>
    <w:p w:rsidRDefault="0018219C" w:rsidP="0018219C" w:rsidR="0018219C" w:rsidRPr="00E152CB">
      <w:pPr>
        <w:rPr>
          <w:rFonts w:cs="Times New Roman"/>
          <w:szCs w:val="24"/>
        </w:rPr>
      </w:pPr>
    </w:p>
    <w:p w:rsidRDefault="0018219C" w:rsidP="0018219C" w:rsidR="0018219C" w:rsidRPr="00E152CB">
      <w:pPr>
        <w:jc w:val="both"/>
        <w:rPr>
          <w:rFonts w:cs="Times New Roman"/>
          <w:szCs w:val="24"/>
          <w:lang w:eastAsia="hr-HR"/>
        </w:rPr>
      </w:pPr>
      <w:r w:rsidRPr="00E152CB">
        <w:rPr>
          <w:rFonts w:cs="Times New Roman"/>
          <w:szCs w:val="24"/>
        </w:rPr>
        <w:tab/>
        <w:t xml:space="preserve">Na ispitnom ročištu održanom dana </w:t>
      </w:r>
      <w:r w:rsidR="00DB4716">
        <w:rPr>
          <w:rFonts w:cs="Times New Roman"/>
          <w:szCs w:val="24"/>
        </w:rPr>
        <w:t>13. veljače 2018.</w:t>
      </w:r>
      <w:r w:rsidRPr="00E152CB">
        <w:rPr>
          <w:rFonts w:cs="Times New Roman"/>
          <w:szCs w:val="24"/>
        </w:rPr>
        <w:t xml:space="preserve"> ispitane su sve prijavljene tražbine prijavljene prema svojim iznosima i redu.</w:t>
      </w:r>
    </w:p>
    <w:p w:rsidRDefault="0018219C" w:rsidP="0018219C" w:rsidR="0018219C" w:rsidRPr="00E152CB">
      <w:pPr>
        <w:jc w:val="both"/>
        <w:rPr>
          <w:rFonts w:cs="Times New Roman"/>
          <w:szCs w:val="24"/>
        </w:rPr>
      </w:pPr>
    </w:p>
    <w:p w:rsidRDefault="0018219C" w:rsidP="0018219C" w:rsidR="0018219C" w:rsidRPr="00E152CB">
      <w:pPr>
        <w:jc w:val="both"/>
        <w:rPr>
          <w:rFonts w:cs="Times New Roman"/>
          <w:szCs w:val="24"/>
        </w:rPr>
      </w:pPr>
      <w:r w:rsidRPr="00E152CB">
        <w:rPr>
          <w:rFonts w:cs="Times New Roman"/>
          <w:szCs w:val="24"/>
        </w:rPr>
        <w:lastRenderedPageBreak/>
        <w:tab/>
        <w:t xml:space="preserve">Sud je na temelju članka 264. Stečajnog zakona </w:t>
      </w:r>
      <w:r w:rsidRPr="00E152CB">
        <w:rPr>
          <w:rFonts w:cs="Times New Roman"/>
          <w:bCs/>
          <w:szCs w:val="24"/>
        </w:rPr>
        <w:t>(objavljen u NN 71/15</w:t>
      </w:r>
      <w:r w:rsidR="00DB4716">
        <w:rPr>
          <w:rFonts w:cs="Times New Roman"/>
          <w:bCs/>
          <w:szCs w:val="24"/>
        </w:rPr>
        <w:t>, 104/17</w:t>
      </w:r>
      <w:r w:rsidRPr="00E152CB">
        <w:rPr>
          <w:rFonts w:cs="Times New Roman"/>
          <w:bCs/>
          <w:szCs w:val="24"/>
        </w:rPr>
        <w:t>)</w:t>
      </w:r>
      <w:r w:rsidRPr="00E152CB">
        <w:rPr>
          <w:rFonts w:cs="Times New Roman"/>
          <w:szCs w:val="24"/>
        </w:rPr>
        <w:t xml:space="preserve">  sastavio tablicu ispitanih tražbina u koju je za svaku prijavljenu tražbinu uneseno u kojoj je mjeri tražbina utvrđena prema svom iznosu i svom redu, odnosno tko je tražbinu osporio.</w:t>
      </w:r>
    </w:p>
    <w:p w:rsidRDefault="0018219C" w:rsidP="0018219C" w:rsidR="0018219C" w:rsidRPr="00E152CB">
      <w:pPr>
        <w:jc w:val="both"/>
        <w:rPr>
          <w:rFonts w:cs="Times New Roman"/>
          <w:szCs w:val="24"/>
        </w:rPr>
      </w:pPr>
    </w:p>
    <w:p w:rsidRDefault="0018219C" w:rsidP="0018219C" w:rsidR="0018219C" w:rsidRPr="00E152CB">
      <w:pPr>
        <w:jc w:val="both"/>
        <w:rPr>
          <w:rFonts w:cs="Times New Roman"/>
          <w:szCs w:val="24"/>
        </w:rPr>
      </w:pPr>
      <w:r w:rsidRPr="00E152CB">
        <w:rPr>
          <w:rFonts w:cs="Times New Roman"/>
          <w:szCs w:val="24"/>
        </w:rPr>
        <w:t xml:space="preserve">            Tražbine označene u točki I. izreke ovog rješenja se na temelju članka 265. Stečajnog zakona </w:t>
      </w:r>
      <w:r w:rsidRPr="00E152CB">
        <w:rPr>
          <w:rFonts w:cs="Times New Roman"/>
          <w:bCs/>
          <w:szCs w:val="24"/>
        </w:rPr>
        <w:t>(objavljen u NN 71/15</w:t>
      </w:r>
      <w:r w:rsidR="00DB4716">
        <w:rPr>
          <w:rFonts w:cs="Times New Roman"/>
          <w:bCs/>
          <w:szCs w:val="24"/>
        </w:rPr>
        <w:t>, 104/17</w:t>
      </w:r>
      <w:r w:rsidRPr="00E152CB">
        <w:rPr>
          <w:rFonts w:cs="Times New Roman"/>
          <w:bCs/>
          <w:szCs w:val="24"/>
        </w:rPr>
        <w:t>)</w:t>
      </w:r>
      <w:r w:rsidRPr="00E152CB">
        <w:rPr>
          <w:rFonts w:cs="Times New Roman"/>
          <w:szCs w:val="24"/>
        </w:rPr>
        <w:t xml:space="preserve"> smatraju utvrđenim, budući da ih nije osporio stečajni upravitelj niti koji od stečajnih vjerovnika.</w:t>
      </w:r>
    </w:p>
    <w:p w:rsidRDefault="0018219C" w:rsidP="0018219C" w:rsidR="0018219C" w:rsidRPr="00E152CB">
      <w:pPr>
        <w:jc w:val="both"/>
        <w:rPr>
          <w:rFonts w:cs="Times New Roman"/>
          <w:szCs w:val="24"/>
        </w:rPr>
      </w:pPr>
    </w:p>
    <w:p w:rsidRDefault="0018219C" w:rsidP="0018219C" w:rsidR="0018219C" w:rsidRPr="00E152CB">
      <w:pPr>
        <w:jc w:val="both"/>
        <w:rPr>
          <w:rFonts w:cs="Times New Roman"/>
          <w:szCs w:val="24"/>
        </w:rPr>
      </w:pPr>
      <w:r w:rsidRPr="00E152CB">
        <w:rPr>
          <w:rFonts w:cs="Times New Roman"/>
          <w:szCs w:val="24"/>
        </w:rPr>
        <w:tab/>
        <w:t>Stečajni upravitelj je osporio uz obrazloženje kako slijedi:</w:t>
      </w:r>
    </w:p>
    <w:p w:rsidRDefault="0018219C" w:rsidP="0018219C" w:rsidR="0018219C" w:rsidRPr="00E152CB">
      <w:pPr>
        <w:jc w:val="both"/>
        <w:rPr>
          <w:rFonts w:cs="Times New Roman"/>
          <w:szCs w:val="24"/>
        </w:rPr>
      </w:pPr>
    </w:p>
    <w:p w:rsidRDefault="0018219C" w:rsidP="0018219C" w:rsidR="0018219C" w:rsidRPr="00E152CB">
      <w:pPr>
        <w:jc w:val="both"/>
        <w:rPr>
          <w:rFonts w:cs="Times New Roman"/>
          <w:szCs w:val="24"/>
        </w:rPr>
      </w:pPr>
      <w:r w:rsidRPr="00E152CB">
        <w:rPr>
          <w:rFonts w:cs="Times New Roman"/>
          <w:szCs w:val="24"/>
        </w:rPr>
        <w:tab/>
      </w:r>
      <w:r w:rsidR="00DB4716" w:rsidRPr="00E62A7F">
        <w:t xml:space="preserve">Stečajni vjerovnik Općina Matulji </w:t>
      </w:r>
      <w:r w:rsidRPr="00E152CB">
        <w:rPr>
          <w:rFonts w:cs="Times New Roman"/>
          <w:szCs w:val="24"/>
        </w:rPr>
        <w:t xml:space="preserve">je osporio tražbinu </w:t>
      </w:r>
      <w:r w:rsidR="00DB4716">
        <w:rPr>
          <w:rFonts w:cs="Times New Roman"/>
          <w:szCs w:val="24"/>
        </w:rPr>
        <w:t>drugog</w:t>
      </w:r>
      <w:r w:rsidRPr="00E152CB">
        <w:rPr>
          <w:rFonts w:cs="Times New Roman"/>
          <w:szCs w:val="24"/>
        </w:rPr>
        <w:t xml:space="preserve"> višeg isplatnog reda stečajnog vjerovnika </w:t>
      </w:r>
      <w:r w:rsidR="00DB4716" w:rsidRPr="00E152CB">
        <w:rPr>
          <w:rFonts w:cs="Times New Roman"/>
          <w:bCs/>
          <w:color w:val="000000"/>
          <w:szCs w:val="24"/>
        </w:rPr>
        <w:t xml:space="preserve">IVAN PERCAČ, </w:t>
      </w:r>
      <w:r w:rsidR="00DB4716" w:rsidRPr="00E152CB">
        <w:rPr>
          <w:rFonts w:cs="Times New Roman"/>
          <w:color w:val="000000"/>
          <w:szCs w:val="24"/>
        </w:rPr>
        <w:t>Čakovec, ZAVNOH-a 31</w:t>
      </w:r>
      <w:r w:rsidR="00DB4716" w:rsidRPr="00E152CB">
        <w:rPr>
          <w:rFonts w:cs="Times New Roman"/>
          <w:szCs w:val="24"/>
        </w:rPr>
        <w:t xml:space="preserve">, OIB: </w:t>
      </w:r>
      <w:r w:rsidR="00DB4716" w:rsidRPr="00E152CB">
        <w:rPr>
          <w:rFonts w:cs="Times New Roman"/>
          <w:color w:val="000000"/>
          <w:szCs w:val="24"/>
        </w:rPr>
        <w:t>59788484540</w:t>
      </w:r>
      <w:r w:rsidR="00DB4716" w:rsidRPr="00E152CB">
        <w:rPr>
          <w:rFonts w:cs="Times New Roman"/>
          <w:szCs w:val="24"/>
        </w:rPr>
        <w:t xml:space="preserve"> </w:t>
      </w:r>
      <w:r w:rsidRPr="00E152CB">
        <w:rPr>
          <w:rFonts w:cs="Times New Roman"/>
          <w:szCs w:val="24"/>
        </w:rPr>
        <w:t xml:space="preserve">u iznosu od </w:t>
      </w:r>
      <w:r w:rsidR="00DB4716" w:rsidRPr="00E152CB">
        <w:rPr>
          <w:rFonts w:cs="Times New Roman"/>
          <w:color w:val="000000"/>
          <w:szCs w:val="24"/>
        </w:rPr>
        <w:t>409.457,68</w:t>
      </w:r>
      <w:r w:rsidRPr="00E152CB">
        <w:rPr>
          <w:rFonts w:cs="Times New Roman"/>
          <w:szCs w:val="24"/>
        </w:rPr>
        <w:t xml:space="preserve"> kn</w:t>
      </w:r>
      <w:r w:rsidRPr="00E152CB">
        <w:rPr>
          <w:rFonts w:cs="Times New Roman"/>
          <w:noProof/>
          <w:szCs w:val="24"/>
        </w:rPr>
        <w:t xml:space="preserve"> s osnove </w:t>
      </w:r>
      <w:r w:rsidR="00DB4716" w:rsidRPr="00E62A7F">
        <w:rPr>
          <w:color w:val="000000"/>
        </w:rPr>
        <w:t>kupoprodajni ugovor, rješenje o nasljeđivanju</w:t>
      </w:r>
      <w:r w:rsidR="00DB4716">
        <w:rPr>
          <w:color w:val="000000"/>
        </w:rPr>
        <w:t xml:space="preserve"> zbog zastare</w:t>
      </w:r>
      <w:r w:rsidRPr="00E152CB">
        <w:rPr>
          <w:rFonts w:cs="Times New Roman"/>
          <w:noProof/>
          <w:szCs w:val="24"/>
        </w:rPr>
        <w:t xml:space="preserve">. </w:t>
      </w:r>
    </w:p>
    <w:p w:rsidRDefault="0018219C" w:rsidP="0018219C" w:rsidR="0018219C" w:rsidRPr="00E152CB">
      <w:pPr>
        <w:jc w:val="both"/>
        <w:rPr>
          <w:rFonts w:cs="Times New Roman"/>
          <w:szCs w:val="24"/>
        </w:rPr>
      </w:pPr>
      <w:r w:rsidRPr="00E152CB">
        <w:rPr>
          <w:rFonts w:cs="Times New Roman"/>
          <w:szCs w:val="24"/>
        </w:rPr>
        <w:tab/>
        <w:t xml:space="preserve">Valjalo je stoga vjerovnika na temelju članka 266. stavak </w:t>
      </w:r>
      <w:r w:rsidR="00DB4716">
        <w:rPr>
          <w:rFonts w:cs="Times New Roman"/>
          <w:szCs w:val="24"/>
        </w:rPr>
        <w:t>2</w:t>
      </w:r>
      <w:r w:rsidRPr="00E152CB">
        <w:rPr>
          <w:rFonts w:cs="Times New Roman"/>
          <w:szCs w:val="24"/>
        </w:rPr>
        <w:t>. Stečajnog zakona uputiti na pokretanje parnice radi utvrđivanja osporene tražbine</w:t>
      </w:r>
      <w:r w:rsidR="00DB4716">
        <w:rPr>
          <w:rFonts w:cs="Times New Roman"/>
          <w:szCs w:val="24"/>
        </w:rPr>
        <w:t>, a na temelju istoga stavka, osporavatelj u takvoj parnici nastupa u ime i za račun stečajnoga dužnika</w:t>
      </w:r>
      <w:r w:rsidRPr="00E152CB">
        <w:rPr>
          <w:rFonts w:cs="Times New Roman"/>
          <w:szCs w:val="24"/>
        </w:rPr>
        <w:t xml:space="preserve">. </w:t>
      </w:r>
    </w:p>
    <w:p w:rsidRDefault="0018219C" w:rsidP="0018219C" w:rsidR="0018219C" w:rsidRPr="00E152CB">
      <w:pPr>
        <w:jc w:val="both"/>
        <w:rPr>
          <w:rFonts w:cs="Times New Roman"/>
          <w:szCs w:val="24"/>
        </w:rPr>
      </w:pPr>
    </w:p>
    <w:p w:rsidRDefault="0018219C" w:rsidP="0018219C" w:rsidR="0018219C" w:rsidRPr="00E152CB">
      <w:pPr>
        <w:jc w:val="both"/>
        <w:rPr>
          <w:rFonts w:cs="Times New Roman"/>
          <w:szCs w:val="24"/>
        </w:rPr>
      </w:pPr>
      <w:r w:rsidRPr="00E152CB">
        <w:rPr>
          <w:rFonts w:cs="Times New Roman"/>
          <w:szCs w:val="24"/>
        </w:rPr>
        <w:tab/>
        <w:t xml:space="preserve">Stečajni upravitelj je osporio tražbinu </w:t>
      </w:r>
      <w:r w:rsidR="00DB4716">
        <w:rPr>
          <w:rFonts w:cs="Times New Roman"/>
          <w:szCs w:val="24"/>
        </w:rPr>
        <w:t xml:space="preserve">drugog </w:t>
      </w:r>
      <w:r w:rsidRPr="00E152CB">
        <w:rPr>
          <w:rFonts w:cs="Times New Roman"/>
          <w:szCs w:val="24"/>
        </w:rPr>
        <w:t xml:space="preserve">višeg isplatnog reda stečajnog vjerovnika </w:t>
      </w:r>
      <w:r w:rsidR="00DB4716" w:rsidRPr="00E152CB">
        <w:rPr>
          <w:rFonts w:cs="Times New Roman"/>
          <w:bCs/>
          <w:szCs w:val="24"/>
        </w:rPr>
        <w:t xml:space="preserve">BELANŽ d.o.o. </w:t>
      </w:r>
      <w:r w:rsidR="00DB4716" w:rsidRPr="00E152CB">
        <w:rPr>
          <w:rFonts w:cs="Times New Roman"/>
          <w:szCs w:val="24"/>
        </w:rPr>
        <w:t>Delnice, Bela Vodica, Bela Vodica 30, OIB: 54177928586</w:t>
      </w:r>
      <w:r w:rsidRPr="00E152CB">
        <w:rPr>
          <w:rFonts w:cs="Times New Roman"/>
          <w:szCs w:val="24"/>
        </w:rPr>
        <w:t xml:space="preserve"> u iznosu od </w:t>
      </w:r>
      <w:r w:rsidR="00DB4716" w:rsidRPr="00E152CB">
        <w:rPr>
          <w:rFonts w:cs="Times New Roman"/>
          <w:szCs w:val="24"/>
        </w:rPr>
        <w:t>361.532,82</w:t>
      </w:r>
      <w:r w:rsidRPr="00E152CB">
        <w:rPr>
          <w:rFonts w:cs="Times New Roman"/>
          <w:szCs w:val="24"/>
        </w:rPr>
        <w:t xml:space="preserve"> kn</w:t>
      </w:r>
      <w:r w:rsidRPr="00E152CB">
        <w:rPr>
          <w:rFonts w:cs="Times New Roman"/>
          <w:noProof/>
          <w:szCs w:val="24"/>
        </w:rPr>
        <w:t xml:space="preserve"> s osnove </w:t>
      </w:r>
      <w:r w:rsidR="00DB4716">
        <w:rPr>
          <w:rFonts w:cs="Times New Roman"/>
          <w:noProof/>
          <w:szCs w:val="24"/>
        </w:rPr>
        <w:t>ugovora o ortaštvu i financijske kartice</w:t>
      </w:r>
      <w:r w:rsidRPr="00E152CB">
        <w:rPr>
          <w:rFonts w:cs="Times New Roman"/>
          <w:szCs w:val="24"/>
        </w:rPr>
        <w:t xml:space="preserve"> </w:t>
      </w:r>
      <w:r w:rsidR="00DB4716">
        <w:t>zato što iznos nije uplaćen na račun stečajnog dužnika, nego na račun supruga bivše direktorice stečajnog dužnika</w:t>
      </w:r>
      <w:r w:rsidRPr="00E152CB">
        <w:rPr>
          <w:rFonts w:cs="Times New Roman"/>
          <w:noProof/>
          <w:szCs w:val="24"/>
        </w:rPr>
        <w:t xml:space="preserve">. </w:t>
      </w:r>
      <w:r w:rsidR="00DB4716">
        <w:rPr>
          <w:rFonts w:cs="Times New Roman"/>
          <w:noProof/>
          <w:szCs w:val="24"/>
        </w:rPr>
        <w:t xml:space="preserve"> </w:t>
      </w:r>
    </w:p>
    <w:p w:rsidRDefault="0018219C" w:rsidP="0018219C" w:rsidR="0018219C" w:rsidRPr="00E152CB">
      <w:pPr>
        <w:jc w:val="both"/>
        <w:rPr>
          <w:rFonts w:cs="Times New Roman"/>
          <w:szCs w:val="24"/>
        </w:rPr>
      </w:pPr>
      <w:r w:rsidRPr="00E152CB">
        <w:rPr>
          <w:rFonts w:cs="Times New Roman"/>
          <w:szCs w:val="24"/>
        </w:rPr>
        <w:tab/>
        <w:t xml:space="preserve">Valjalo je stoga vjerovnika na temelju članka 266. stavak 1. Stečajnog zakona uputiti na pokretanje parnice radi utvrđivanja osporene tražbine. </w:t>
      </w:r>
    </w:p>
    <w:p w:rsidRDefault="0018219C" w:rsidP="0018219C" w:rsidR="0018219C" w:rsidRPr="00E152CB">
      <w:pPr>
        <w:jc w:val="both"/>
        <w:rPr>
          <w:rFonts w:cs="Times New Roman"/>
          <w:szCs w:val="24"/>
        </w:rPr>
      </w:pPr>
    </w:p>
    <w:p w:rsidRDefault="0018219C" w:rsidP="0018219C" w:rsidR="0018219C" w:rsidRPr="00E152CB">
      <w:pPr>
        <w:jc w:val="both"/>
        <w:rPr>
          <w:rFonts w:cs="Times New Roman"/>
          <w:szCs w:val="24"/>
        </w:rPr>
      </w:pPr>
      <w:r w:rsidRPr="00E152CB">
        <w:rPr>
          <w:rFonts w:cs="Times New Roman"/>
          <w:szCs w:val="24"/>
        </w:rPr>
        <w:tab/>
        <w:t xml:space="preserve">Stečajni upravitelj je osporio tražbinu drugog višeg isplatnog reda stečajnog vjerovnika </w:t>
      </w:r>
      <w:r w:rsidR="00DB4716" w:rsidRPr="00E152CB">
        <w:rPr>
          <w:rFonts w:cs="Times New Roman"/>
          <w:bCs/>
          <w:szCs w:val="24"/>
        </w:rPr>
        <w:t xml:space="preserve">ŽELJKA RAJIĆ, </w:t>
      </w:r>
      <w:r w:rsidR="00DB4716" w:rsidRPr="00E152CB">
        <w:rPr>
          <w:rFonts w:cs="Times New Roman"/>
          <w:szCs w:val="24"/>
        </w:rPr>
        <w:t>Matulji, Matuljska cesta 19F, OIB: 61338746872</w:t>
      </w:r>
      <w:r w:rsidR="00DB4716">
        <w:rPr>
          <w:rFonts w:cs="Times New Roman"/>
          <w:szCs w:val="24"/>
        </w:rPr>
        <w:t xml:space="preserve"> </w:t>
      </w:r>
      <w:r w:rsidRPr="00E152CB">
        <w:rPr>
          <w:rFonts w:cs="Times New Roman"/>
          <w:szCs w:val="24"/>
        </w:rPr>
        <w:t xml:space="preserve">u iznosu od </w:t>
      </w:r>
      <w:r w:rsidR="00DB4716" w:rsidRPr="00E152CB">
        <w:rPr>
          <w:rFonts w:cs="Times New Roman"/>
          <w:szCs w:val="24"/>
        </w:rPr>
        <w:t>191.934,26</w:t>
      </w:r>
      <w:r w:rsidRPr="00E152CB">
        <w:rPr>
          <w:rFonts w:cs="Times New Roman"/>
          <w:szCs w:val="24"/>
        </w:rPr>
        <w:t xml:space="preserve"> kn</w:t>
      </w:r>
      <w:r w:rsidRPr="00E152CB">
        <w:rPr>
          <w:rFonts w:cs="Times New Roman"/>
          <w:noProof/>
          <w:szCs w:val="24"/>
        </w:rPr>
        <w:t xml:space="preserve"> s osnove </w:t>
      </w:r>
      <w:r w:rsidR="00F85969" w:rsidRPr="00053BA1">
        <w:t>kupoprodajn</w:t>
      </w:r>
      <w:r w:rsidR="00F85969">
        <w:t>og</w:t>
      </w:r>
      <w:r w:rsidR="00F85969" w:rsidRPr="00053BA1">
        <w:t xml:space="preserve"> ugovor</w:t>
      </w:r>
      <w:r w:rsidR="00F85969">
        <w:t>a</w:t>
      </w:r>
      <w:r w:rsidR="00F85969" w:rsidRPr="00053BA1">
        <w:t xml:space="preserve"> od 26.06.2006.</w:t>
      </w:r>
      <w:r w:rsidR="00F85969">
        <w:t xml:space="preserve"> </w:t>
      </w:r>
      <w:r w:rsidR="00DB4716" w:rsidRPr="00053BA1">
        <w:t>uz obrazloženje kako nema dokaza o uplati, a isti se ne nalazi u poslovnoj dokumentaciji stečajnog dužnika</w:t>
      </w:r>
      <w:r w:rsidRPr="00E152CB">
        <w:rPr>
          <w:rFonts w:cs="Times New Roman"/>
          <w:noProof/>
          <w:szCs w:val="24"/>
        </w:rPr>
        <w:t xml:space="preserve">. </w:t>
      </w:r>
    </w:p>
    <w:p w:rsidRDefault="0018219C" w:rsidP="0018219C" w:rsidR="0018219C" w:rsidRPr="00E152CB">
      <w:pPr>
        <w:jc w:val="both"/>
        <w:rPr>
          <w:rFonts w:cs="Times New Roman"/>
          <w:szCs w:val="24"/>
        </w:rPr>
      </w:pPr>
      <w:r w:rsidRPr="00E152CB">
        <w:rPr>
          <w:rFonts w:cs="Times New Roman"/>
          <w:szCs w:val="24"/>
        </w:rPr>
        <w:tab/>
        <w:t xml:space="preserve">Valjalo je stoga vjerovnika na temelju članka 266. stavak 1. Stečajnog zakona uputiti na pokretanje parnice radi utvrđivanja osporene tražbine. </w:t>
      </w:r>
    </w:p>
    <w:p w:rsidRDefault="0018219C" w:rsidP="0018219C" w:rsidR="0018219C" w:rsidRPr="00E152CB">
      <w:pPr>
        <w:jc w:val="both"/>
        <w:rPr>
          <w:rFonts w:cs="Times New Roman"/>
          <w:szCs w:val="24"/>
        </w:rPr>
      </w:pPr>
    </w:p>
    <w:p w:rsidRDefault="0018219C" w:rsidP="0018219C" w:rsidR="0018219C" w:rsidRPr="00E152CB">
      <w:pPr>
        <w:jc w:val="both"/>
        <w:rPr>
          <w:rFonts w:cs="Times New Roman"/>
          <w:szCs w:val="24"/>
        </w:rPr>
      </w:pPr>
      <w:r w:rsidRPr="00E152CB">
        <w:rPr>
          <w:rFonts w:cs="Times New Roman"/>
          <w:szCs w:val="24"/>
        </w:rPr>
        <w:tab/>
        <w:t xml:space="preserve">Stečajni upravitelj je osporio tražbinu drugog višeg isplatnog reda stečajnog vjerovnika </w:t>
      </w:r>
      <w:r w:rsidR="00DB4716" w:rsidRPr="00E152CB">
        <w:rPr>
          <w:rFonts w:cs="Times New Roman"/>
          <w:bCs/>
          <w:szCs w:val="24"/>
        </w:rPr>
        <w:t xml:space="preserve">ZEMKA GRAČIĆ, </w:t>
      </w:r>
      <w:r w:rsidR="00DB4716" w:rsidRPr="00E152CB">
        <w:rPr>
          <w:rFonts w:cs="Times New Roman"/>
          <w:szCs w:val="24"/>
        </w:rPr>
        <w:t>Rijeka, Hosti 102/2, OIB: 17952211918</w:t>
      </w:r>
      <w:r w:rsidR="00F85969">
        <w:rPr>
          <w:rFonts w:cs="Times New Roman"/>
          <w:szCs w:val="24"/>
        </w:rPr>
        <w:t xml:space="preserve"> </w:t>
      </w:r>
      <w:r w:rsidRPr="00E152CB">
        <w:rPr>
          <w:rFonts w:cs="Times New Roman"/>
          <w:szCs w:val="24"/>
        </w:rPr>
        <w:t xml:space="preserve">u iznosu od </w:t>
      </w:r>
      <w:r w:rsidR="00F85969" w:rsidRPr="00E152CB">
        <w:rPr>
          <w:rFonts w:cs="Times New Roman"/>
          <w:szCs w:val="24"/>
        </w:rPr>
        <w:t>782.083,56</w:t>
      </w:r>
      <w:r w:rsidR="00F85969">
        <w:rPr>
          <w:rFonts w:cs="Times New Roman"/>
          <w:szCs w:val="24"/>
        </w:rPr>
        <w:t xml:space="preserve"> </w:t>
      </w:r>
      <w:r w:rsidRPr="00E152CB">
        <w:rPr>
          <w:rFonts w:cs="Times New Roman"/>
          <w:szCs w:val="24"/>
        </w:rPr>
        <w:t>kn</w:t>
      </w:r>
      <w:r w:rsidRPr="00E152CB">
        <w:rPr>
          <w:rFonts w:cs="Times New Roman"/>
          <w:noProof/>
          <w:szCs w:val="24"/>
        </w:rPr>
        <w:t xml:space="preserve"> s osnove </w:t>
      </w:r>
      <w:r w:rsidR="00F85969" w:rsidRPr="00053BA1">
        <w:t>kupoprodajn</w:t>
      </w:r>
      <w:r w:rsidR="00F85969">
        <w:t>og</w:t>
      </w:r>
      <w:r w:rsidR="00F85969" w:rsidRPr="00053BA1">
        <w:t xml:space="preserve"> ugovor</w:t>
      </w:r>
      <w:r w:rsidR="00F85969">
        <w:t>a</w:t>
      </w:r>
      <w:r w:rsidR="00F85969" w:rsidRPr="00053BA1">
        <w:t xml:space="preserve"> o prodaji nekretnine od 28.11.2011.</w:t>
      </w:r>
      <w:r w:rsidR="00F85969">
        <w:t xml:space="preserve"> </w:t>
      </w:r>
      <w:r w:rsidRPr="00E152CB">
        <w:rPr>
          <w:rFonts w:cs="Times New Roman"/>
          <w:szCs w:val="24"/>
        </w:rPr>
        <w:t xml:space="preserve">uz obrazloženje </w:t>
      </w:r>
      <w:r w:rsidR="00F85969" w:rsidRPr="00053BA1">
        <w:t>kako nema dokaza o uplati, a isti se ne nalaze u poslovnoj dokumentaciji stečajnog dužnika</w:t>
      </w:r>
      <w:r w:rsidRPr="00E152CB">
        <w:rPr>
          <w:rFonts w:cs="Times New Roman"/>
          <w:noProof/>
          <w:szCs w:val="24"/>
        </w:rPr>
        <w:t xml:space="preserve">. </w:t>
      </w:r>
    </w:p>
    <w:p w:rsidRDefault="0018219C" w:rsidP="0018219C" w:rsidR="0018219C" w:rsidRPr="00E152CB">
      <w:pPr>
        <w:jc w:val="both"/>
        <w:rPr>
          <w:rFonts w:cs="Times New Roman"/>
          <w:szCs w:val="24"/>
        </w:rPr>
      </w:pPr>
      <w:r w:rsidRPr="00E152CB">
        <w:rPr>
          <w:rFonts w:cs="Times New Roman"/>
          <w:szCs w:val="24"/>
        </w:rPr>
        <w:tab/>
        <w:t xml:space="preserve">Valjalo je stoga vjerovnika na temelju članka 266. stavak 1. Stečajnog zakona uputiti na pokretanje parnice radi utvrđivanja osporene tražbine. </w:t>
      </w:r>
    </w:p>
    <w:p w:rsidRDefault="0018219C" w:rsidP="0018219C" w:rsidR="0018219C" w:rsidRPr="00E152CB">
      <w:pPr>
        <w:jc w:val="both"/>
        <w:rPr>
          <w:rFonts w:cs="Times New Roman"/>
          <w:szCs w:val="24"/>
        </w:rPr>
      </w:pPr>
    </w:p>
    <w:p w:rsidRDefault="0018219C" w:rsidP="00F85969" w:rsidR="0018219C" w:rsidRPr="00E152CB">
      <w:pPr>
        <w:jc w:val="both"/>
        <w:rPr>
          <w:rFonts w:cs="Times New Roman"/>
          <w:szCs w:val="24"/>
        </w:rPr>
      </w:pPr>
      <w:r w:rsidRPr="00E152CB">
        <w:rPr>
          <w:rFonts w:cs="Times New Roman"/>
          <w:szCs w:val="24"/>
        </w:rPr>
        <w:tab/>
        <w:t xml:space="preserve">Stečajni upravitelj je osporio tražbinu drugog višeg isplatnog reda stečajnog vjerovnika </w:t>
      </w:r>
      <w:r w:rsidR="00F85969" w:rsidRPr="00E152CB">
        <w:rPr>
          <w:rFonts w:cs="Times New Roman"/>
          <w:bCs/>
          <w:szCs w:val="24"/>
        </w:rPr>
        <w:t xml:space="preserve">ODVJETNIK ZVJEZDANA MAĐAREVIĆ </w:t>
      </w:r>
      <w:r w:rsidR="00F85969" w:rsidRPr="00E152CB">
        <w:rPr>
          <w:rFonts w:cs="Times New Roman"/>
          <w:szCs w:val="24"/>
        </w:rPr>
        <w:t>Rijeka, Matije Gupca 16, OIB: 74693358888</w:t>
      </w:r>
      <w:r w:rsidR="00F85969">
        <w:rPr>
          <w:rFonts w:cs="Times New Roman"/>
          <w:szCs w:val="24"/>
        </w:rPr>
        <w:t xml:space="preserve"> </w:t>
      </w:r>
      <w:r w:rsidRPr="00E152CB">
        <w:rPr>
          <w:rFonts w:cs="Times New Roman"/>
          <w:bCs/>
          <w:szCs w:val="24"/>
        </w:rPr>
        <w:t xml:space="preserve"> </w:t>
      </w:r>
      <w:r w:rsidRPr="00E152CB">
        <w:rPr>
          <w:rFonts w:cs="Times New Roman"/>
          <w:szCs w:val="24"/>
        </w:rPr>
        <w:t xml:space="preserve">u iznosu od </w:t>
      </w:r>
      <w:r w:rsidR="00F85969" w:rsidRPr="00E152CB">
        <w:rPr>
          <w:rFonts w:cs="Times New Roman"/>
          <w:szCs w:val="24"/>
        </w:rPr>
        <w:t>548.902,00</w:t>
      </w:r>
      <w:r w:rsidRPr="00E152CB">
        <w:rPr>
          <w:rFonts w:cs="Times New Roman"/>
          <w:szCs w:val="24"/>
        </w:rPr>
        <w:t xml:space="preserve"> kn</w:t>
      </w:r>
      <w:r w:rsidRPr="00E152CB">
        <w:rPr>
          <w:rFonts w:cs="Times New Roman"/>
          <w:noProof/>
          <w:szCs w:val="24"/>
        </w:rPr>
        <w:t xml:space="preserve"> s osnove </w:t>
      </w:r>
      <w:r w:rsidR="00F85969" w:rsidRPr="00053BA1">
        <w:t>račun</w:t>
      </w:r>
      <w:r w:rsidR="00F85969">
        <w:t>a</w:t>
      </w:r>
      <w:r w:rsidR="00F85969" w:rsidRPr="00053BA1">
        <w:t xml:space="preserve"> br.3/P1/1  od 10.03.2015.</w:t>
      </w:r>
      <w:r w:rsidR="00F85969">
        <w:t xml:space="preserve"> </w:t>
      </w:r>
      <w:r w:rsidR="00F85969" w:rsidRPr="00053BA1">
        <w:t>zbog nedostatka dokaza, nije priložen račun</w:t>
      </w:r>
      <w:r w:rsidRPr="00E152CB">
        <w:rPr>
          <w:rFonts w:cs="Times New Roman"/>
          <w:noProof/>
          <w:szCs w:val="24"/>
        </w:rPr>
        <w:t xml:space="preserve">. </w:t>
      </w:r>
    </w:p>
    <w:p w:rsidRDefault="0018219C" w:rsidP="00F85969" w:rsidR="0018219C" w:rsidRPr="00E152CB">
      <w:pPr>
        <w:jc w:val="both"/>
        <w:rPr>
          <w:rFonts w:cs="Times New Roman"/>
          <w:szCs w:val="24"/>
        </w:rPr>
      </w:pPr>
      <w:r w:rsidRPr="00E152CB">
        <w:rPr>
          <w:rFonts w:cs="Times New Roman"/>
          <w:szCs w:val="24"/>
        </w:rPr>
        <w:tab/>
        <w:t xml:space="preserve">Valjalo je stoga vjerovnika na temelju članka 266. stavak 1. Stečajnog zakona uputiti na pokretanje parnice radi utvrđivanja osporene tražbine. </w:t>
      </w:r>
    </w:p>
    <w:p w:rsidRDefault="0018219C" w:rsidP="0018219C" w:rsidR="0018219C" w:rsidRPr="00E152CB">
      <w:pPr>
        <w:jc w:val="both"/>
        <w:rPr>
          <w:rFonts w:cs="Times New Roman"/>
          <w:szCs w:val="24"/>
        </w:rPr>
      </w:pPr>
    </w:p>
    <w:p w:rsidRDefault="0018219C" w:rsidP="0018219C" w:rsidR="0018219C" w:rsidRPr="00E152CB">
      <w:pPr>
        <w:jc w:val="center"/>
        <w:rPr>
          <w:rFonts w:cs="Times New Roman"/>
          <w:szCs w:val="24"/>
        </w:rPr>
      </w:pPr>
      <w:r w:rsidRPr="00E152CB">
        <w:rPr>
          <w:rFonts w:cs="Times New Roman"/>
          <w:szCs w:val="24"/>
        </w:rPr>
        <w:t xml:space="preserve">Rijeka, </w:t>
      </w:r>
      <w:r w:rsidR="00F85969">
        <w:rPr>
          <w:rFonts w:cs="Times New Roman"/>
          <w:szCs w:val="24"/>
        </w:rPr>
        <w:t>13. veljače 2018.</w:t>
      </w:r>
      <w:r w:rsidRPr="00E152CB">
        <w:rPr>
          <w:rFonts w:cs="Times New Roman"/>
          <w:szCs w:val="24"/>
        </w:rPr>
        <w:t xml:space="preserve"> </w:t>
      </w:r>
    </w:p>
    <w:p w:rsidRDefault="0018219C" w:rsidP="0018219C" w:rsidR="0018219C" w:rsidRPr="00E152CB">
      <w:pPr>
        <w:jc w:val="both"/>
        <w:rPr>
          <w:rFonts w:cs="Times New Roman"/>
          <w:szCs w:val="24"/>
        </w:rPr>
      </w:pPr>
      <w:r w:rsidRPr="00E152CB">
        <w:rPr>
          <w:rFonts w:cs="Times New Roman"/>
          <w:szCs w:val="24"/>
        </w:rPr>
        <w:tab/>
      </w:r>
      <w:r w:rsidRPr="00E152CB">
        <w:rPr>
          <w:rFonts w:cs="Times New Roman"/>
          <w:szCs w:val="24"/>
        </w:rPr>
        <w:tab/>
      </w:r>
      <w:r w:rsidRPr="00E152CB">
        <w:rPr>
          <w:rFonts w:cs="Times New Roman"/>
          <w:szCs w:val="24"/>
        </w:rPr>
        <w:tab/>
      </w:r>
      <w:r w:rsidRPr="00E152CB">
        <w:rPr>
          <w:rFonts w:cs="Times New Roman"/>
          <w:szCs w:val="24"/>
        </w:rPr>
        <w:tab/>
      </w:r>
      <w:r w:rsidRPr="00E152CB">
        <w:rPr>
          <w:rFonts w:cs="Times New Roman"/>
          <w:szCs w:val="24"/>
        </w:rPr>
        <w:tab/>
      </w:r>
      <w:r w:rsidRPr="00E152CB">
        <w:rPr>
          <w:rFonts w:cs="Times New Roman"/>
          <w:szCs w:val="24"/>
        </w:rPr>
        <w:tab/>
      </w:r>
      <w:r w:rsidRPr="00E152CB">
        <w:rPr>
          <w:rFonts w:cs="Times New Roman"/>
          <w:szCs w:val="24"/>
        </w:rPr>
        <w:tab/>
        <w:t xml:space="preserve">                Sudac</w:t>
      </w:r>
    </w:p>
    <w:p w:rsidRDefault="0018219C" w:rsidP="0018219C" w:rsidR="0018219C" w:rsidRPr="00E152CB">
      <w:pPr>
        <w:jc w:val="both"/>
        <w:rPr>
          <w:rFonts w:cs="Times New Roman"/>
          <w:szCs w:val="24"/>
        </w:rPr>
      </w:pPr>
      <w:r w:rsidRPr="00E152CB">
        <w:rPr>
          <w:rFonts w:cs="Times New Roman"/>
          <w:szCs w:val="24"/>
        </w:rPr>
        <w:tab/>
      </w:r>
      <w:r w:rsidRPr="00E152CB">
        <w:rPr>
          <w:rFonts w:cs="Times New Roman"/>
          <w:szCs w:val="24"/>
        </w:rPr>
        <w:tab/>
      </w:r>
      <w:r w:rsidRPr="00E152CB">
        <w:rPr>
          <w:rFonts w:cs="Times New Roman"/>
          <w:szCs w:val="24"/>
        </w:rPr>
        <w:tab/>
      </w:r>
      <w:r w:rsidRPr="00E152CB">
        <w:rPr>
          <w:rFonts w:cs="Times New Roman"/>
          <w:szCs w:val="24"/>
        </w:rPr>
        <w:tab/>
      </w:r>
      <w:r w:rsidRPr="00E152CB">
        <w:rPr>
          <w:rFonts w:cs="Times New Roman"/>
          <w:szCs w:val="24"/>
        </w:rPr>
        <w:tab/>
      </w:r>
      <w:r w:rsidRPr="00E152CB">
        <w:rPr>
          <w:rFonts w:cs="Times New Roman"/>
          <w:szCs w:val="24"/>
        </w:rPr>
        <w:tab/>
      </w:r>
      <w:r w:rsidRPr="00E152CB">
        <w:rPr>
          <w:rFonts w:cs="Times New Roman"/>
          <w:szCs w:val="24"/>
        </w:rPr>
        <w:tab/>
        <w:t xml:space="preserve">          Vera Jelenović</w:t>
      </w:r>
    </w:p>
    <w:p w:rsidRDefault="0018219C" w:rsidP="0018219C" w:rsidR="0018219C" w:rsidRPr="00E152CB">
      <w:pPr>
        <w:ind w:left="2160"/>
        <w:jc w:val="both"/>
        <w:rPr>
          <w:rFonts w:cs="Times New Roman"/>
          <w:szCs w:val="24"/>
        </w:rPr>
      </w:pPr>
    </w:p>
    <w:p w:rsidRDefault="0018219C" w:rsidP="0018219C" w:rsidR="0018219C" w:rsidRPr="00E152CB">
      <w:pPr>
        <w:jc w:val="center"/>
        <w:rPr>
          <w:rFonts w:cs="Times New Roman"/>
          <w:szCs w:val="24"/>
        </w:rPr>
      </w:pPr>
    </w:p>
    <w:p w:rsidRDefault="0018219C" w:rsidP="0018219C" w:rsidR="0018219C" w:rsidRPr="00E152CB">
      <w:pPr>
        <w:jc w:val="center"/>
        <w:rPr>
          <w:rFonts w:cs="Times New Roman"/>
          <w:szCs w:val="24"/>
        </w:rPr>
      </w:pPr>
    </w:p>
    <w:p w:rsidRDefault="0018219C" w:rsidP="0018219C" w:rsidR="0018219C" w:rsidRPr="00E152CB">
      <w:pPr>
        <w:jc w:val="center"/>
        <w:rPr>
          <w:rFonts w:cs="Times New Roman"/>
          <w:szCs w:val="24"/>
        </w:rPr>
      </w:pPr>
    </w:p>
    <w:p w:rsidRDefault="0018219C" w:rsidP="0018219C" w:rsidR="0018219C" w:rsidRPr="00E152CB">
      <w:pPr>
        <w:jc w:val="both"/>
        <w:rPr>
          <w:rFonts w:cs="Times New Roman"/>
          <w:szCs w:val="24"/>
        </w:rPr>
      </w:pPr>
      <w:r w:rsidRPr="00E152CB">
        <w:rPr>
          <w:rFonts w:cs="Times New Roman"/>
          <w:szCs w:val="24"/>
        </w:rPr>
        <w:t>UPUTA O PRAVNOM LIJEKU:</w:t>
      </w:r>
    </w:p>
    <w:p w:rsidRDefault="0018219C" w:rsidP="0018219C" w:rsidR="0018219C" w:rsidRPr="00E152CB">
      <w:pPr>
        <w:jc w:val="both"/>
        <w:rPr>
          <w:rFonts w:cs="Times New Roman"/>
          <w:szCs w:val="24"/>
        </w:rPr>
      </w:pPr>
      <w:r w:rsidRPr="00E152CB">
        <w:rPr>
          <w:rFonts w:cs="Times New Roman"/>
          <w:szCs w:val="24"/>
        </w:rPr>
        <w:tab/>
        <w:t>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obavljenom istekom osmoga dana od dana objave pismena na mrežnoj stranici e-Oglasna ploča sudova. Žalba se podnosi ovom sudu u tri primjerka, a o žalbi odlučuje Visoki trgovački sud  Republike  Hrvatske. Žalba ne utječe na rok ostavljen strankama da pokrenu parnicu.</w:t>
      </w:r>
    </w:p>
    <w:p w:rsidRDefault="0018219C" w:rsidP="0018219C" w:rsidR="0018219C" w:rsidRPr="00E152CB">
      <w:pPr>
        <w:jc w:val="both"/>
        <w:rPr>
          <w:rFonts w:cs="Times New Roman"/>
          <w:szCs w:val="24"/>
        </w:rPr>
      </w:pPr>
      <w:r w:rsidRPr="00E152CB">
        <w:rPr>
          <w:rFonts w:cs="Times New Roman"/>
          <w:szCs w:val="24"/>
        </w:rPr>
        <w:tab/>
        <w:t>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w:t>
      </w:r>
    </w:p>
    <w:p w:rsidRDefault="0018219C" w:rsidP="0018219C" w:rsidR="0018219C" w:rsidRPr="00E152CB">
      <w:pPr>
        <w:jc w:val="both"/>
        <w:rPr>
          <w:rFonts w:cs="Times New Roman"/>
          <w:szCs w:val="24"/>
        </w:rPr>
      </w:pPr>
    </w:p>
    <w:p w:rsidRDefault="0018219C" w:rsidP="0018219C" w:rsidR="0018219C" w:rsidRPr="00E152CB">
      <w:pPr>
        <w:rPr>
          <w:rFonts w:cs="Times New Roman"/>
          <w:szCs w:val="24"/>
        </w:rPr>
      </w:pPr>
    </w:p>
    <w:p w:rsidRDefault="0018219C" w:rsidP="0018219C" w:rsidR="0018219C" w:rsidRPr="00E152CB">
      <w:pPr>
        <w:jc w:val="both"/>
        <w:rPr>
          <w:rFonts w:cs="Times New Roman"/>
          <w:szCs w:val="24"/>
        </w:rPr>
      </w:pPr>
    </w:p>
    <w:p w:rsidRDefault="0018219C" w:rsidP="0018219C" w:rsidR="0018219C" w:rsidRPr="00E152CB">
      <w:pPr>
        <w:jc w:val="both"/>
        <w:rPr>
          <w:rFonts w:cs="Times New Roman"/>
          <w:szCs w:val="24"/>
        </w:rPr>
      </w:pPr>
    </w:p>
    <w:sectPr w:rsidR="0018219C" w:rsidRPr="00E152CB">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6F35" w:rsidP="00C75245" w:rsidR="00356F35">
      <w:r>
        <w:separator/>
      </w:r>
    </w:p>
  </w:endnote>
  <w:endnote w:id="0" w:type="continuationSeparator">
    <w:p w:rsidRDefault="00356F35" w:rsidP="00C75245" w:rsidR="00356F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BC5283">
          <w:rPr>
            <w:noProof/>
          </w:rPr>
          <w:t>4</w:t>
        </w:r>
        <w:r>
          <w:fldChar w:fldCharType="end"/>
        </w:r>
      </w:p>
    </w:sdtContent>
  </w:sdt>
  <w:p w:rsidRDefault="00BC5283"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6F35" w:rsidP="00C75245" w:rsidR="00356F35">
      <w:r>
        <w:separator/>
      </w:r>
    </w:p>
  </w:footnote>
  <w:footnote w:id="0" w:type="continuationSeparator">
    <w:p w:rsidRDefault="00356F35" w:rsidP="00C75245" w:rsidR="00356F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E372D7">
      <w:t>1444/2016-28</w:t>
    </w:r>
  </w:p>
  <w:p w:rsidRDefault="00BC5283"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18219C"/>
    <w:rsid w:val="00356F35"/>
    <w:rsid w:val="007D2A0A"/>
    <w:rsid w:val="00BC5283"/>
    <w:rsid w:val="00C75245"/>
    <w:rsid w:val="00D930A1"/>
    <w:rsid w:val="00DB4716"/>
    <w:rsid w:val="00E152CB"/>
    <w:rsid w:val="00E372D7"/>
    <w:rsid w:val="00F85969"/>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4716"/>
  </w:style>
  <w:style w:styleId="Naslov1" w:type="paragraph">
    <w:name w:val="heading 1"/>
    <w:basedOn w:val="Normal"/>
    <w:next w:val="Normal"/>
    <w:link w:val="Naslov1Char"/>
    <w:qFormat/>
    <w:rsid w:val="0018219C"/>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18219C"/>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18219C"/>
    <w:rPr>
      <w:rFonts w:cs="Times New Roman" w:eastAsia="Times New Roman"/>
      <w:b/>
      <w:bCs/>
      <w:sz w:val="28"/>
      <w:szCs w:val="20"/>
    </w:rPr>
  </w:style>
  <w:style w:customStyle="true" w:styleId="Naslov2Char" w:type="character">
    <w:name w:val="Naslov 2 Char"/>
    <w:basedOn w:val="Zadanifontodlomka"/>
    <w:link w:val="Naslov2"/>
    <w:semiHidden/>
    <w:rsid w:val="0018219C"/>
    <w:rPr>
      <w:rFonts w:cs="Times New Roman" w:eastAsia="Times New Roman"/>
      <w:b/>
      <w:bCs/>
      <w:szCs w:val="20"/>
    </w:rPr>
  </w:style>
  <w:style w:customStyle="true" w:styleId="st1" w:type="character">
    <w:name w:val="st1"/>
    <w:rsid w:val="0018219C"/>
  </w:style>
  <w:style w:styleId="Tekstrezerviranogmjesta" w:type="character">
    <w:name w:val="Placeholder Text"/>
    <w:basedOn w:val="Zadanifontodlomka"/>
    <w:uiPriority w:val="99"/>
    <w:semiHidden/>
    <w:rsid w:val="00BC5283"/>
    <w:rPr>
      <w:color w:val="808080"/>
      <w:bdr w:space="0" w:sz="0" w:color="auto" w:val="none"/>
      <w:shd w:fill="auto" w:color="auto" w:val="clear"/>
    </w:rPr>
  </w:style>
  <w:style w:customStyle="true" w:styleId="eSPISCCParagraphDefaultFont" w:type="character">
    <w:name w:val="eSPIS_CC_Paragraph Default Font"/>
    <w:basedOn w:val="Zadanifontodlomka"/>
    <w:rsid w:val="00BC528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C5283"/>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C528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528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4716"/>
  </w:style>
  <w:style w:styleId="Naslov1" w:type="paragraph">
    <w:name w:val="heading 1"/>
    <w:basedOn w:val="Normal"/>
    <w:next w:val="Normal"/>
    <w:link w:val="Naslov1Char"/>
    <w:qFormat/>
    <w:rsid w:val="0018219C"/>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18219C"/>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18219C"/>
    <w:rPr>
      <w:rFonts w:cs="Times New Roman" w:eastAsia="Times New Roman"/>
      <w:b/>
      <w:bCs/>
      <w:sz w:val="28"/>
      <w:szCs w:val="20"/>
    </w:rPr>
  </w:style>
  <w:style w:customStyle="1" w:styleId="Naslov2Char" w:type="character">
    <w:name w:val="Naslov 2 Char"/>
    <w:basedOn w:val="Zadanifontodlomka"/>
    <w:link w:val="Naslov2"/>
    <w:semiHidden/>
    <w:rsid w:val="0018219C"/>
    <w:rPr>
      <w:rFonts w:cs="Times New Roman" w:eastAsia="Times New Roman"/>
      <w:b/>
      <w:bCs/>
      <w:szCs w:val="20"/>
    </w:rPr>
  </w:style>
  <w:style w:customStyle="1" w:styleId="st1" w:type="character">
    <w:name w:val="st1"/>
    <w:rsid w:val="0018219C"/>
  </w:style>
  <w:style w:styleId="Tekstrezerviranogmjesta" w:type="character">
    <w:name w:val="Placeholder Text"/>
    <w:basedOn w:val="Zadanifontodlomka"/>
    <w:uiPriority w:val="99"/>
    <w:semiHidden/>
    <w:rsid w:val="00BC5283"/>
    <w:rPr>
      <w:color w:val="808080"/>
      <w:bdr w:color="auto" w:space="0" w:sz="0" w:val="none"/>
      <w:shd w:color="auto" w:fill="auto" w:val="clear"/>
    </w:rPr>
  </w:style>
  <w:style w:customStyle="1" w:styleId="eSPISCCParagraphDefaultFont" w:type="character">
    <w:name w:val="eSPIS_CC_Paragraph Default Font"/>
    <w:basedOn w:val="Zadanifontodlomka"/>
    <w:rsid w:val="00BC528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5283"/>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C528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528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9469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1444</izvorni_sadrzaj>
    <derivirana_varijabla naziv="DomainObject.Predmet.Broj_1">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St-1444/2016</izvorni_sadrzaj>
    <derivirana_varijabla naziv="DomainObject.Predmet.OznakaBroj_1">St-1444/2016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St-616/15</izvorni_sadrzaj>
    <derivirana_varijabla naziv="DomainObject.Predmet.PrimjedbaSuca_1">Veza St-616/15</derivirana_varijabla>
  </DomainObject.Predmet.PrimjedbaSuca>
  <DomainObject.Predmet.ProtustrankaFormated>
    <izvorni_sadrzaj>  DI - DOM d.o.o.</izvorni_sadrzaj>
    <derivirana_varijabla naziv="DomainObject.Predmet.ProtustrankaFormated_1">  DI - DOM d.o.o.</derivirana_varijabla>
  </DomainObject.Predmet.ProtustrankaFormated>
  <DomainObject.Predmet.ProtustrankaFormatedOIB>
    <izvorni_sadrzaj>  DI - DOM d.o.o., OIB 97572457966</izvorni_sadrzaj>
    <derivirana_varijabla naziv="DomainObject.Predmet.ProtustrankaFormatedOIB_1">  DI - DOM d.o.o., OIB 97572457966</derivirana_varijabla>
  </DomainObject.Predmet.ProtustrankaFormatedOIB>
  <DomainObject.Predmet.ProtustrankaFormatedWithAdress>
    <izvorni_sadrzaj> DI - DOM d.o.o., Slaviše Vajnera Čiče 14, 51000 Rijeka</izvorni_sadrzaj>
    <derivirana_varijabla naziv="DomainObject.Predmet.ProtustrankaFormatedWithAdress_1"> DI - DOM d.o.o., Slaviše Vajnera Čiče 14, 51000 Rijeka</derivirana_varijabla>
  </DomainObject.Predmet.ProtustrankaFormatedWithAdress>
  <DomainObject.Predmet.ProtustrankaFormatedWithAdressOIB>
    <izvorni_sadrzaj> DI - DOM d.o.o., OIB 97572457966, Slaviše Vajnera Čiče 14, 51000 Rijeka</izvorni_sadrzaj>
    <derivirana_varijabla naziv="DomainObject.Predmet.ProtustrankaFormatedWithAdressOIB_1"> DI - DOM d.o.o., OIB 97572457966, Slaviše Vajnera Čiče 14, 51000 Rijeka</derivirana_varijabla>
  </DomainObject.Predmet.ProtustrankaFormatedWithAdressOIB>
  <DomainObject.Predmet.ProtustrankaWithAdress>
    <izvorni_sadrzaj>DI - DOM d.o.o. Slaviše Vajnera Čiče 14, 51000 Rijeka</izvorni_sadrzaj>
    <derivirana_varijabla naziv="DomainObject.Predmet.ProtustrankaWithAdress_1">DI - DOM d.o.o. Slaviše Vajnera Čiče 14, 51000 Rijeka</derivirana_varijabla>
  </DomainObject.Predmet.ProtustrankaWithAdress>
  <DomainObject.Predmet.ProtustrankaWithAdressOIB>
    <izvorni_sadrzaj>DI - DOM d.o.o., OIB 97572457966, Slaviše Vajnera Čiče 14, 51000 Rijeka</izvorni_sadrzaj>
    <derivirana_varijabla naziv="DomainObject.Predmet.ProtustrankaWithAdressOIB_1">DI - DOM d.o.o., OIB 97572457966, Slaviše Vajnera Čiče 14, 51000 Rijeka</derivirana_varijabla>
  </DomainObject.Predmet.ProtustrankaWithAdressOIB>
  <DomainObject.Predmet.ProtustrankaNazivFormated>
    <izvorni_sadrzaj>DI - DOM d.o.o.</izvorni_sadrzaj>
    <derivirana_varijabla naziv="DomainObject.Predmet.ProtustrankaNazivFormated_1">DI - DOM d.o.o.</derivirana_varijabla>
  </DomainObject.Predmet.ProtustrankaNazivFormated>
  <DomainObject.Predmet.ProtustrankaNazivFormatedOIB>
    <izvorni_sadrzaj>DI - DOM d.o.o., OIB 97572457966</izvorni_sadrzaj>
    <derivirana_varijabla naziv="DomainObject.Predmet.ProtustrankaNazivFormatedOIB_1">DI - DOM d.o.o., OIB 97572457966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 &amp; STEIERMARKISCHE BANK d.d.</izvorni_sadrzaj>
    <derivirana_varijabla naziv="DomainObject.Predmet.StrankaFormated_1">  ERSTE &amp; STEIERMARKISCHE BANK d.d.</derivirana_varijabla>
  </DomainObject.Predmet.StrankaFormated>
  <DomainObject.Predmet.StrankaFormatedOIB>
    <izvorni_sadrzaj>  ERSTE &amp; STEIERMARKISCHE BANK d.d., OIB 23057039320</izvorni_sadrzaj>
    <derivirana_varijabla naziv="DomainObject.Predmet.StrankaFormatedOIB_1">  ERSTE &amp; STEIERMARKISCHE BANK d.d., OIB 23057039320</derivirana_varijabla>
  </DomainObject.Predmet.StrankaFormatedOIB>
  <DomainObject.Predmet.StrankaFormatedWithAdress>
    <izvorni_sadrzaj> ERSTE &amp; STEIERMARKISCHE BANK d.d., Jadranski trg 3a, 51000 Rijeka</izvorni_sadrzaj>
    <derivirana_varijabla naziv="DomainObject.Predmet.StrankaFormatedWithAdress_1"> ERSTE &amp; STEIERMARKISCHE BANK d.d., Jadranski trg 3a, 51000 Rijeka</derivirana_varijabla>
  </DomainObject.Predmet.StrankaFormatedWithAdress>
  <DomainObject.Predmet.StrankaFormatedWithAdressOIB>
    <izvorni_sadrzaj> ERSTE &amp; STEIERMARKISCHE BANK d.d., OIB 23057039320, Jadranski trg 3a, 51000 Rijeka</izvorni_sadrzaj>
    <derivirana_varijabla naziv="DomainObject.Predmet.StrankaFormatedWithAdressOIB_1"> ERSTE &amp; STEIERMARKISCHE BANK d.d., OIB 23057039320, Jadranski trg 3a, 51000 Rijeka</derivirana_varijabla>
  </DomainObject.Predmet.StrankaFormatedWithAdressOIB>
  <DomainObject.Predmet.StrankaWithAdress>
    <izvorni_sadrzaj>ERSTE &amp; STEIERMARKISCHE BANK d.d. Jadranski trg 3a,51000 Rijeka</izvorni_sadrzaj>
    <derivirana_varijabla naziv="DomainObject.Predmet.StrankaWithAdress_1">ERSTE &amp; STEIERMARKISCHE BANK d.d. Jadranski trg 3a,51000 Rijeka</derivirana_varijabla>
  </DomainObject.Predmet.StrankaWithAdress>
  <DomainObject.Predmet.StrankaWithAdressOIB>
    <izvorni_sadrzaj>ERSTE &amp; STEIERMARKISCHE BANK d.d., OIB 23057039320, Jadranski trg 3a,51000 Rijeka</izvorni_sadrzaj>
    <derivirana_varijabla naziv="DomainObject.Predmet.StrankaWithAdressOIB_1">ERSTE &amp; STEIERMARKISCHE BANK d.d., OIB 23057039320, Jadranski trg 3a,51000 Rijeka</derivirana_varijabla>
  </DomainObject.Predmet.StrankaWithAdressOIB>
  <DomainObject.Predmet.StrankaNazivFormated>
    <izvorni_sadrzaj>ERSTE &amp; STEIERMARKISCHE BANK d.d.</izvorni_sadrzaj>
    <derivirana_varijabla naziv="DomainObject.Predmet.StrankaNazivFormated_1">ERSTE &amp; STEIERMARKISCHE BANK d.d.</derivirana_varijabla>
  </DomainObject.Predmet.StrankaNazivFormated>
  <DomainObject.Predmet.StrankaNazivFormatedOIB>
    <izvorni_sadrzaj>ERSTE &amp; STEIERMARKISCHE BANK d.d., OIB 23057039320</izvorni_sadrzaj>
    <derivirana_varijabla naziv="DomainObject.Predmet.StrankaNazivFormatedOIB_1">ERSTE &amp; STEIERMARKISCHE BANK d.d., OIB 23057039320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ERSTE &amp; STEIERMARKISCHE BANK d.d.</item>
    </izvorni_sadrzaj>
    <derivirana_varijabla naziv="DomainObject.Predmet.StrankaListFormated_1">
      <item>ERSTE &amp; STEIERMARKISCHE BANK d.d.</item>
    </derivirana_varijabla>
  </DomainObject.Predmet.StrankaListFormated>
  <DomainObject.Predmet.StrankaListFormatedOIB>
    <izvorni_sadrzaj>
      <item>ERSTE &amp; STEIERMARKISCHE BANK d.d., OIB 23057039320</item>
    </izvorni_sadrzaj>
    <derivirana_varijabla naziv="DomainObject.Predmet.StrankaListFormatedOIB_1">
      <item>ERSTE &amp; STEIERMARKISCHE BANK d.d., OIB 23057039320</item>
    </derivirana_varijabla>
  </DomainObject.Predmet.StrankaListFormatedOIB>
  <DomainObject.Predmet.StrankaListFormatedWithAdress>
    <izvorni_sadrzaj>
      <item>ERSTE &amp; STEIERMARKISCHE BANK d.d., Jadranski trg 3a, 51000 Rijeka</item>
    </izvorni_sadrzaj>
    <derivirana_varijabla naziv="DomainObject.Predmet.StrankaListFormatedWithAdress_1">
      <item>ERSTE &amp; STEIERMARKISCHE BANK d.d., Jadranski trg 3a, 51000 Rijeka</item>
    </derivirana_varijabla>
  </DomainObject.Predmet.StrankaListFormatedWithAdress>
  <DomainObject.Predmet.StrankaListFormatedWithAdressOIB>
    <izvorni_sadrzaj>
      <item>ERSTE &amp; STEIERMARKISCHE BANK d.d., OIB 23057039320, Jadranski trg 3a, 51000 Rijeka</item>
    </izvorni_sadrzaj>
    <derivirana_varijabla naziv="DomainObject.Predmet.StrankaListFormatedWithAdressOIB_1">
      <item>ERSTE &amp; STEIERMARKISCHE BANK d.d., OIB 23057039320, Jadranski trg 3a, 51000 Rijeka</item>
    </derivirana_varijabla>
  </DomainObject.Predmet.StrankaListFormatedWithAdressOIB>
  <DomainObject.Predmet.StrankaListNazivFormated>
    <izvorni_sadrzaj>
      <item>ERSTE &amp; STEIERMARKISCHE BANK d.d.</item>
    </izvorni_sadrzaj>
    <derivirana_varijabla naziv="DomainObject.Predmet.StrankaListNazivFormated_1">
      <item>ERSTE &amp; STEIERMARKISCHE BANK d.d.</item>
    </derivirana_varijabla>
  </DomainObject.Predmet.StrankaListNazivFormated>
  <DomainObject.Predmet.StrankaListNazivFormatedOIB>
    <izvorni_sadrzaj>
      <item>ERSTE &amp; STEIERMARKISCHE BANK d.d., OIB 23057039320</item>
    </izvorni_sadrzaj>
    <derivirana_varijabla naziv="DomainObject.Predmet.StrankaListNazivFormatedOIB_1">
      <item>ERSTE &amp; STEIERMARKISCHE BANK d.d., OIB 23057039320</item>
    </derivirana_varijabla>
  </DomainObject.Predmet.StrankaListNazivFormatedOIB>
  <DomainObject.Predmet.ProtuStrankaListFormated>
    <izvorni_sadrzaj>
      <item>DI - DOM d.o.o.</item>
    </izvorni_sadrzaj>
    <derivirana_varijabla naziv="DomainObject.Predmet.ProtuStrankaListFormated_1">
      <item>DI - DOM d.o.o.</item>
    </derivirana_varijabla>
  </DomainObject.Predmet.ProtuStrankaListFormated>
  <DomainObject.Predmet.ProtuStrankaListFormatedOIB>
    <izvorni_sadrzaj>
      <item>DI - DOM d.o.o., OIB 97572457966</item>
    </izvorni_sadrzaj>
    <derivirana_varijabla naziv="DomainObject.Predmet.ProtuStrankaListFormatedOIB_1">
      <item>DI - DOM d.o.o., OIB 97572457966</item>
    </derivirana_varijabla>
  </DomainObject.Predmet.ProtuStrankaListFormatedOIB>
  <DomainObject.Predmet.ProtuStrankaListFormatedWithAdress>
    <izvorni_sadrzaj>
      <item>DI - DOM d.o.o., Slaviše Vajnera Čiče 14, 51000 Rijeka</item>
    </izvorni_sadrzaj>
    <derivirana_varijabla naziv="DomainObject.Predmet.ProtuStrankaListFormatedWithAdress_1">
      <item>DI - DOM d.o.o., Slaviše Vajnera Čiče 14, 51000 Rijeka</item>
    </derivirana_varijabla>
  </DomainObject.Predmet.ProtuStrankaListFormatedWithAdress>
  <DomainObject.Predmet.ProtuStrankaListFormatedWithAdressOIB>
    <izvorni_sadrzaj>
      <item>DI - DOM d.o.o., OIB 97572457966, Slaviše Vajnera Čiče 14, 51000 Rijeka</item>
    </izvorni_sadrzaj>
    <derivirana_varijabla naziv="DomainObject.Predmet.ProtuStrankaListFormatedWithAdressOIB_1">
      <item>DI - DOM d.o.o., OIB 97572457966, Slaviše Vajnera Čiče 14, 51000 Rijeka</item>
    </derivirana_varijabla>
  </DomainObject.Predmet.ProtuStrankaListFormatedWithAdressOIB>
  <DomainObject.Predmet.ProtuStrankaListNazivFormated>
    <izvorni_sadrzaj>
      <item>DI - DOM d.o.o.</item>
    </izvorni_sadrzaj>
    <derivirana_varijabla naziv="DomainObject.Predmet.ProtuStrankaListNazivFormated_1">
      <item>DI - DOM d.o.o.</item>
    </derivirana_varijabla>
  </DomainObject.Predmet.ProtuStrankaListNazivFormated>
  <DomainObject.Predmet.ProtuStrankaListNazivFormatedOIB>
    <izvorni_sadrzaj>
      <item>DI - DOM d.o.o., OIB 97572457966</item>
    </izvorni_sadrzaj>
    <derivirana_varijabla naziv="DomainObject.Predmet.ProtuStrankaListNazivFormatedOIB_1">
      <item>DI - DOM d.o.o., OIB 97572457966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ERSTE &amp; STEIERMARKISCHE BANK d.d.</izvorni_sadrzaj>
    <derivirana_varijabla naziv="DomainObject.Predmet.StrankaIDrugi_1">ERSTE &amp; STEIERMARKISCHE BANK d.d.</derivirana_varijabla>
  </DomainObject.Predmet.StrankaIDrugi>
  <DomainObject.Predmet.ProtustrankaIDrugi>
    <izvorni_sadrzaj>DI - DOM d.o.o.</izvorni_sadrzaj>
    <derivirana_varijabla naziv="DomainObject.Predmet.ProtustrankaIDrugi_1">DI - DOM d.o.o.</derivirana_varijabla>
  </DomainObject.Predmet.ProtustrankaIDrugi>
  <DomainObject.Predmet.StrankaIDrugiAdressOIB>
    <izvorni_sadrzaj>ERSTE &amp; STEIERMARKISCHE BANK d.d., OIB 23057039320, Jadranski trg 3a, 51000 Rijeka</izvorni_sadrzaj>
    <derivirana_varijabla naziv="DomainObject.Predmet.StrankaIDrugiAdressOIB_1">ERSTE &amp; STEIERMARKISCHE BANK d.d., OIB 23057039320, Jadranski trg 3a, 51000 Rijeka</derivirana_varijabla>
  </DomainObject.Predmet.StrankaIDrugiAdressOIB>
  <DomainObject.Predmet.ProtustrankaIDrugiAdressOIB>
    <izvorni_sadrzaj>DI - DOM d.o.o., OIB 97572457966, Slaviše Vajnera Čiče 14, 51000 Rijeka</izvorni_sadrzaj>
    <derivirana_varijabla naziv="DomainObject.Predmet.ProtustrankaIDrugiAdressOIB_1">DI - DOM d.o.o., OIB 97572457966, Slaviše Vajnera Čiče 14,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 &amp; STEIERMARKISCHE BANK d.d.</item>
      <item>DI - DOM d.o.o.</item>
    </izvorni_sadrzaj>
    <derivirana_varijabla naziv="DomainObject.Predmet.SudioniciListNaziv_1">
      <item>ERSTE &amp; STEIERMARKISCHE BANK d.d.</item>
      <item>DI - DOM d.o.o.</item>
    </derivirana_varijabla>
  </DomainObject.Predmet.SudioniciListNaziv>
  <DomainObject.Predmet.SudioniciListAdressOIB>
    <izvorni_sadrzaj>
      <item>ERSTE &amp; STEIERMARKISCHE BANK d.d., OIB 23057039320, Jadranski trg 3a,51000 Rijeka</item>
      <item>DI - DOM d.o.o., OIB 97572457966, Slaviše Vajnera Čiče 14,51000 Rijeka</item>
    </izvorni_sadrzaj>
    <derivirana_varijabla naziv="DomainObject.Predmet.SudioniciListAdressOIB_1">
      <item>ERSTE &amp; STEIERMARKISCHE BANK d.d., OIB 23057039320, Jadranski trg 3a,51000 Rijeka</item>
      <item>DI - DOM d.o.o., OIB 97572457966, Slaviše Vajnera Čiče 14,51000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97572457966</item>
    </izvorni_sadrzaj>
    <derivirana_varijabla naziv="DomainObject.Predmet.SudioniciListNazivOIB_1">
      <item>, OIB 23057039320</item>
      <item>, OIB 97572457966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1342</properties:Words>
  <properties:Characters>7610</properties:Characters>
  <properties:Lines>168</properties:Lines>
  <properties:Paragraphs>65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2018-02-13T12:41:00Z</dcterms:created>
  <dc:creator>Danijela Fumić</dc:creator>
  <cp:lastModifiedBy>Danijela Fumić</cp:lastModifiedBy>
  <dcterms:modified xmlns:xsi="http://www.w3.org/2001/XMLSchema-instance" xsi:type="dcterms:W3CDTF">2018-02-13T12:42:00Z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