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189f" w14:paraId="add189f" w:rsidRDefault="00EF5287" w:rsidP="00EF5287" w:rsidR="00EF5287">
      <w:pPr>
        <w:spacing w:after="0"/>
        <w:jc w:val="both"/>
        <w15:collapsed w:val="false"/>
      </w:pPr>
      <w:r>
        <w:t xml:space="preserve">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EF5287" w:rsidP="00EF5287" w:rsidR="00EF5287">
      <w:pPr>
        <w:spacing w:after="0"/>
        <w:jc w:val="both"/>
      </w:pPr>
      <w:r>
        <w:t xml:space="preserve">       REPUBLIKA HRVATSKA</w:t>
      </w:r>
    </w:p>
    <w:p w:rsidRDefault="00EF5287" w:rsidP="00EF5287" w:rsidR="00EF5287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F5287" w:rsidP="00EF5287" w:rsidR="00EF5287">
      <w:pPr>
        <w:spacing w:after="0"/>
        <w:rPr>
          <w:bCs/>
        </w:rPr>
      </w:pPr>
      <w:r>
        <w:t xml:space="preserve">                    </w:t>
      </w:r>
      <w:r>
        <w:rPr>
          <w:lang w:val="pt-BR"/>
        </w:rPr>
        <w:t>B. Radić 2/II</w:t>
      </w:r>
      <w:r>
        <w:rPr>
          <w:bCs/>
        </w:rPr>
        <w:t xml:space="preserve">   </w:t>
      </w:r>
    </w:p>
    <w:p w:rsidRDefault="00EF5287" w:rsidP="00EF5287" w:rsidR="00EF5287">
      <w:pPr>
        <w:spacing w:after="0"/>
      </w:pPr>
    </w:p>
    <w:p w:rsidRDefault="00EF5287" w:rsidP="00EF5287" w:rsidR="00EF5287">
      <w:pPr>
        <w:spacing w:after="0"/>
        <w:rPr>
          <w:b/>
        </w:rPr>
      </w:pPr>
    </w:p>
    <w:p w:rsidRDefault="00EF5287" w:rsidP="00EF5287" w:rsidR="00EF5287">
      <w:pPr>
        <w:spacing w:after="0"/>
        <w:jc w:val="center"/>
      </w:pPr>
      <w:r>
        <w:t>R E P U B L I K A   H R V A T S K A</w:t>
      </w:r>
    </w:p>
    <w:p w:rsidRDefault="00EF5287" w:rsidP="00EF5287" w:rsidR="00EF5287">
      <w:pPr>
        <w:spacing w:after="0"/>
        <w:rPr>
          <w:b/>
        </w:rPr>
      </w:pPr>
    </w:p>
    <w:p w:rsidRDefault="00EF5287" w:rsidP="00EF5287" w:rsidR="00EF5287">
      <w:pPr>
        <w:spacing w:after="0"/>
        <w:jc w:val="center"/>
      </w:pPr>
      <w:r>
        <w:t>R J E Š E N J E</w:t>
      </w:r>
    </w:p>
    <w:p w:rsidRDefault="00EF5287" w:rsidP="00EF5287" w:rsidR="00EF5287">
      <w:pPr>
        <w:spacing w:after="0"/>
        <w:jc w:val="both"/>
        <w:rPr>
          <w:b/>
        </w:rPr>
      </w:pPr>
    </w:p>
    <w:p w:rsidRDefault="00EF5287" w:rsidP="00EF5287" w:rsidR="00EF5287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POČETAK jednostavno društvo s ograničenom odgovornošću za trgovinu i usluge, skraćena tvrtka POČETAK j.d.o.o., OIB: 06696990958, MBS: 070116128, Ivana Generalića 3, Koprivnica, radi otvaranja stečajnog postupka nad dužnikom, dana 27. ožujka 2017. godine,  </w:t>
      </w:r>
    </w:p>
    <w:p w:rsidRDefault="00EF5287" w:rsidP="00EF5287" w:rsidR="00EF5287">
      <w:pPr>
        <w:spacing w:after="0"/>
        <w:jc w:val="both"/>
      </w:pPr>
    </w:p>
    <w:p w:rsidRDefault="00EF5287" w:rsidP="00EF5287" w:rsidR="00EF5287">
      <w:pPr>
        <w:spacing w:after="0"/>
        <w:jc w:val="center"/>
      </w:pPr>
      <w:r>
        <w:t>r i j e š i o     j e</w:t>
      </w:r>
    </w:p>
    <w:p w:rsidRDefault="00EF5287" w:rsidP="00EF5287" w:rsidR="00EF5287">
      <w:pPr>
        <w:spacing w:after="0"/>
      </w:pPr>
    </w:p>
    <w:p w:rsidRDefault="00EF5287" w:rsidP="00EF5287" w:rsidR="00EF5287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EF5287" w:rsidP="00EF5287" w:rsidR="00EF5287">
      <w:pPr>
        <w:spacing w:after="0"/>
      </w:pPr>
    </w:p>
    <w:p w:rsidRDefault="00EF5287" w:rsidP="00EF5287" w:rsidR="00EF5287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17. svibnja 2017. godine u 10,20 sati.</w:t>
      </w:r>
    </w:p>
    <w:p w:rsidRDefault="00EF5287" w:rsidP="00EF5287" w:rsidR="00EF5287">
      <w:pPr>
        <w:spacing w:after="0"/>
        <w:rPr>
          <w:b/>
          <w:i/>
          <w:u w:val="single"/>
        </w:rPr>
      </w:pPr>
    </w:p>
    <w:p w:rsidRDefault="00EF5287" w:rsidP="00EF5287" w:rsidR="00EF5287">
      <w:pPr>
        <w:spacing w:after="0"/>
      </w:pPr>
      <w:r>
        <w:tab/>
        <w:t>II/ Na ročište se pozivaju:</w:t>
      </w:r>
    </w:p>
    <w:p w:rsidRDefault="00EF5287" w:rsidP="00EF5287" w:rsidR="00EF5287">
      <w:pPr>
        <w:spacing w:after="0"/>
      </w:pPr>
    </w:p>
    <w:p w:rsidRDefault="00EF5287" w:rsidP="00EF5287" w:rsidR="00EF5287">
      <w:pPr>
        <w:numPr>
          <w:ilvl w:val="0"/>
          <w:numId w:val="47"/>
        </w:numPr>
        <w:spacing w:after="0"/>
        <w:jc w:val="both"/>
      </w:pPr>
      <w:r>
        <w:t>direktor dužnika Danijel Gašparov, OIB: 24406305799, Mije Bobetka 35, Ždralovi, Bjelovar</w:t>
      </w:r>
    </w:p>
    <w:p w:rsidRDefault="00EF5287" w:rsidP="00EF5287" w:rsidR="00EF5287">
      <w:pPr>
        <w:spacing w:after="0"/>
        <w:jc w:val="both"/>
      </w:pPr>
    </w:p>
    <w:p w:rsidRDefault="00EF5287" w:rsidP="00EF5287" w:rsidR="00EF5287">
      <w:pPr>
        <w:spacing w:after="0"/>
        <w:ind w:firstLine="708"/>
        <w:jc w:val="both"/>
      </w:pPr>
      <w:r>
        <w:t xml:space="preserve">III/ Direktor dužnika Danijel Gašparov dužan je dostaviti najkasnije do ročišta javnobilježnički ovjerovljen </w:t>
      </w:r>
      <w:proofErr w:type="spellStart"/>
      <w:r>
        <w:t>prokazni</w:t>
      </w:r>
      <w:proofErr w:type="spellEnd"/>
      <w:r>
        <w:t xml:space="preserve"> popis imovine.  </w:t>
      </w:r>
    </w:p>
    <w:p w:rsidRDefault="00EF5287" w:rsidP="00EF5287" w:rsidR="00EF5287">
      <w:pPr>
        <w:spacing w:after="0"/>
        <w:ind w:firstLine="708"/>
        <w:jc w:val="both"/>
      </w:pPr>
    </w:p>
    <w:p w:rsidRDefault="00EF5287" w:rsidP="00EF5287" w:rsidR="00EF5287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Danijel Gašparov, da ukoliko se ne odazove pozivu, biti će prisilno doveden po djelatnicima Policijske uprave. </w:t>
      </w:r>
    </w:p>
    <w:p w:rsidRDefault="00EF5287" w:rsidP="00EF5287" w:rsidR="00EF5287">
      <w:pPr>
        <w:spacing w:after="0"/>
        <w:ind w:firstLine="708"/>
        <w:jc w:val="both"/>
      </w:pPr>
      <w:r>
        <w:t xml:space="preserve"> </w:t>
      </w:r>
    </w:p>
    <w:p w:rsidRDefault="00EF5287" w:rsidP="00EF5287" w:rsidR="00EF5287">
      <w:pPr>
        <w:spacing w:after="0"/>
        <w:jc w:val="both"/>
      </w:pPr>
    </w:p>
    <w:p w:rsidRDefault="00EF5287" w:rsidP="00EF5287" w:rsidR="00EF5287">
      <w:pPr>
        <w:spacing w:after="0"/>
      </w:pPr>
    </w:p>
    <w:p w:rsidRDefault="00EF5287" w:rsidP="00EF5287" w:rsidR="00EF5287">
      <w:pPr>
        <w:spacing w:after="0"/>
        <w:ind w:left="2832"/>
      </w:pPr>
      <w:r>
        <w:t>U  Varaždinu, 27. ožujka 2017.</w:t>
      </w:r>
    </w:p>
    <w:p w:rsidRDefault="00EF5287" w:rsidP="00EF5287" w:rsidR="00EF5287">
      <w:pPr>
        <w:spacing w:after="0"/>
        <w:ind w:left="2832"/>
      </w:pPr>
    </w:p>
    <w:p w:rsidRDefault="00EF5287" w:rsidP="00EF5287" w:rsidR="00EF5287">
      <w:pPr>
        <w:spacing w:after="0"/>
      </w:pPr>
    </w:p>
    <w:p w:rsidRDefault="00EF5287" w:rsidP="00EF5287" w:rsidR="00EF5287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EF5287" w:rsidP="00EF5287" w:rsidR="00EF5287">
      <w:pPr>
        <w:spacing w:after="0"/>
        <w:ind w:left="2832"/>
      </w:pPr>
    </w:p>
    <w:p w:rsidRDefault="00EF5287" w:rsidP="00EF5287" w:rsidR="00EF5287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</w:t>
      </w:r>
      <w:r w:rsidR="00236DEF">
        <w:t xml:space="preserve"> </w:t>
      </w:r>
      <w:r>
        <w:t>Jasna Lekić</w:t>
      </w:r>
      <w:r w:rsidR="00236DEF">
        <w:t>, v.r.</w:t>
      </w:r>
    </w:p>
    <w:p w:rsidRDefault="00236DEF" w:rsidP="00EF5287" w:rsidR="00236DEF">
      <w:pPr>
        <w:spacing w:after="0"/>
        <w:ind w:left="2832"/>
      </w:pPr>
    </w:p>
    <w:p w:rsidRDefault="00236DEF" w:rsidP="00EF5287" w:rsidR="00236DEF">
      <w:pPr>
        <w:spacing w:after="0"/>
        <w:ind w:left="2832"/>
      </w:pPr>
      <w:r>
        <w:tab/>
      </w:r>
      <w:r w:rsidR="00B11DAC">
        <w:tab/>
      </w:r>
      <w:r w:rsidR="00B11DAC">
        <w:tab/>
      </w:r>
      <w:bookmarkStart w:name="_GoBack" w:id="0"/>
      <w:bookmarkEnd w:id="0"/>
    </w:p>
    <w:p w:rsidRDefault="00EF5287" w:rsidP="00EF5287" w:rsidR="00EF5287">
      <w:pPr>
        <w:spacing w:after="0"/>
        <w:ind w:left="2832"/>
      </w:pPr>
      <w:r>
        <w:lastRenderedPageBreak/>
        <w:t xml:space="preserve"> </w:t>
      </w:r>
    </w:p>
    <w:p w:rsidRDefault="00EF5287" w:rsidP="00EF5287" w:rsidR="00EF5287">
      <w:pPr>
        <w:spacing w:after="0"/>
      </w:pPr>
    </w:p>
    <w:p w:rsidRDefault="00EF5287" w:rsidP="00EF5287" w:rsidR="00EF5287">
      <w:pPr>
        <w:spacing w:after="0"/>
      </w:pPr>
      <w:r>
        <w:tab/>
        <w:t>POUKA O PRAVNOM LIJEKU:</w:t>
      </w:r>
    </w:p>
    <w:p w:rsidRDefault="00EF5287" w:rsidP="00EF5287" w:rsidR="00EF5287">
      <w:pPr>
        <w:spacing w:after="0"/>
        <w:rPr>
          <w:b/>
        </w:rPr>
      </w:pPr>
    </w:p>
    <w:p w:rsidRDefault="00EF5287" w:rsidP="00EF5287" w:rsidR="00EF5287">
      <w:pPr>
        <w:spacing w:after="0"/>
      </w:pPr>
      <w:r>
        <w:tab/>
        <w:t>Protiv ovog rješenja žalba nije dopuštena.</w:t>
      </w:r>
    </w:p>
    <w:p w:rsidRDefault="00EF5287" w:rsidP="00EF5287" w:rsidR="00EF5287">
      <w:pPr>
        <w:spacing w:after="0"/>
      </w:pPr>
    </w:p>
    <w:p w:rsidRDefault="00EF5287" w:rsidP="00EF5287" w:rsidR="00EF5287">
      <w:pPr>
        <w:spacing w:after="0"/>
      </w:pPr>
    </w:p>
    <w:p w:rsidRDefault="00EF5287" w:rsidP="00EF5287" w:rsidR="00EF5287">
      <w:pPr>
        <w:spacing w:after="0"/>
      </w:pPr>
    </w:p>
    <w:p w:rsidRDefault="00EF5287" w:rsidP="00EF5287" w:rsidR="00EF5287">
      <w:pPr>
        <w:spacing w:after="0"/>
        <w:jc w:val="both"/>
      </w:pPr>
      <w:r>
        <w:t>DNA: 1. Direktor dužnika Danijel Gašparov, Mije Bobetka 35, Ždralovi, Bjelovar</w:t>
      </w:r>
    </w:p>
    <w:p w:rsidRDefault="00EF5287" w:rsidP="00EF5287" w:rsidR="00EF5287">
      <w:pPr>
        <w:spacing w:after="0"/>
        <w:jc w:val="both"/>
      </w:pPr>
    </w:p>
    <w:p w:rsidRDefault="00EF5287" w:rsidP="00EF5287" w:rsidR="00EF5287">
      <w:pPr>
        <w:spacing w:after="0"/>
        <w:jc w:val="both"/>
      </w:pPr>
    </w:p>
    <w:p w:rsidRDefault="00EF5287" w:rsidP="00EF5287" w:rsidR="00EF5287">
      <w:pPr>
        <w:spacing w:after="0"/>
        <w:jc w:val="both"/>
      </w:pPr>
    </w:p>
    <w:p w:rsidRDefault="00EF5287" w:rsidP="00EF5287" w:rsidR="00EF5287">
      <w:pPr>
        <w:spacing w:after="0"/>
        <w:jc w:val="both"/>
      </w:pPr>
    </w:p>
    <w:p w:rsidRDefault="00EF5287" w:rsidP="00EF5287" w:rsidR="00EF5287">
      <w:pPr>
        <w:spacing w:after="0"/>
        <w:jc w:val="both"/>
      </w:pPr>
      <w:r>
        <w:t xml:space="preserve">          </w:t>
      </w:r>
    </w:p>
    <w:p w:rsidRDefault="00EF5287" w:rsidP="00EF5287" w:rsidR="00EF5287">
      <w:pPr>
        <w:spacing w:after="0"/>
        <w:jc w:val="both"/>
      </w:pPr>
      <w:r>
        <w:t xml:space="preserve">          </w:t>
      </w:r>
    </w:p>
    <w:p w:rsidRDefault="00AE649C" w:rsidP="00EF5287" w:rsidR="00AE649C" w:rsidRPr="00B76F3C">
      <w:pPr>
        <w:pStyle w:val="NormaleSPIS"/>
        <w:spacing w:after="0"/>
      </w:pPr>
    </w:p>
    <w:p w:rsidRDefault="00AB4602" w:rsidP="00EF528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F5287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6AAD" w:rsidP="00537B78" w:rsidR="00A36AAD">
      <w:r>
        <w:separator/>
      </w:r>
    </w:p>
  </w:endnote>
  <w:endnote w:id="0" w:type="continuationSeparator">
    <w:p w:rsidRDefault="00A36AAD" w:rsidP="00537B78" w:rsidR="00A36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6AAD" w:rsidP="00537B78" w:rsidR="00A36AAD">
      <w:r>
        <w:separator/>
      </w:r>
    </w:p>
  </w:footnote>
  <w:footnote w:id="0" w:type="continuationSeparator">
    <w:p w:rsidRDefault="00A36AAD" w:rsidP="00537B78" w:rsidR="00A36A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287" w:rsidR="008333A9">
    <w:pPr>
      <w:pStyle w:val="Zaglavlje"/>
    </w:pPr>
    <w:r>
      <w:rPr>
        <w:rStyle w:val="PozadinaSvijetloCrvena"/>
        <w:shd w:fill="auto" w:color="auto" w:val="clear"/>
      </w:rPr>
      <w:t>Poslovni broj: 3 St-378/16-11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6DEF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11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6AA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1DAC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6C8A"/>
    <w:rsid w:val="00EE7D29"/>
    <w:rsid w:val="00EF0551"/>
    <w:rsid w:val="00EF1004"/>
    <w:rsid w:val="00EF1AF4"/>
    <w:rsid w:val="00EF27D3"/>
    <w:rsid w:val="00EF4101"/>
    <w:rsid w:val="00EF4585"/>
    <w:rsid w:val="00EF513A"/>
    <w:rsid w:val="00EF5287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438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St-378/2016-11</izvorni_sadrzaj>
    <derivirana_varijabla naziv="DomainObject.Oznaka_1">St-378/2016-11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St-378/2016</izvorni_sadrzaj>
    <derivirana_varijabla naziv="DomainObject.Predmet.OznakaBroj_1">St-378/2016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POČETAK j.d.o.o. za trgovinu i usluge</izvorni_sadrzaj>
    <derivirana_varijabla naziv="DomainObject.Predmet.ProtustrankaFormated_1">  POČETAK j.d.o.o. za trgovinu i usluge</derivirana_varijabla>
  </DomainObject.Predmet.ProtustrankaFormated>
  <DomainObject.Predmet.ProtustrankaFormatedOIB>
    <izvorni_sadrzaj>  POČETAK j.d.o.o. za trgovinu i usluge, OIB 06696990958</izvorni_sadrzaj>
    <derivirana_varijabla naziv="DomainObject.Predmet.ProtustrankaFormatedOIB_1">  POČETAK j.d.o.o. za trgovinu i usluge, OIB 06696990958</derivirana_varijabla>
  </DomainObject.Predmet.ProtustrankaFormatedOIB>
  <DomainObject.Predmet.ProtustrankaFormatedWithAdress>
    <izvorni_sadrzaj> POČETAK j.d.o.o. za trgovinu i usluge, Ivana Generalića 3, 48000 Koprivnica</izvorni_sadrzaj>
    <derivirana_varijabla naziv="DomainObject.Predmet.ProtustrankaFormatedWithAdress_1"> POČETAK j.d.o.o. za trgovinu i usluge, Ivana Generalića 3, 48000 Koprivnica</derivirana_varijabla>
  </DomainObject.Predmet.ProtustrankaFormatedWithAdress>
  <DomainObject.Predmet.ProtustrankaFormatedWithAdressOIB>
    <izvorni_sadrzaj> POČETAK j.d.o.o. za trgovinu i usluge, OIB 06696990958, Ivana Generalića 3, 48000 Koprivnica</izvorni_sadrzaj>
    <derivirana_varijabla naziv="DomainObject.Predmet.ProtustrankaFormatedWithAdressOIB_1"> POČETAK j.d.o.o. za trgovinu i usluge, OIB 06696990958, Ivana Generalića 3, 48000 Koprivnica</derivirana_varijabla>
  </DomainObject.Predmet.ProtustrankaFormatedWithAdressOIB>
  <DomainObject.Predmet.ProtustrankaWithAdress>
    <izvorni_sadrzaj>POČETAK j.d.o.o. za trgovinu i usluge Ivana Generalića 3, 48000 Koprivnica</izvorni_sadrzaj>
    <derivirana_varijabla naziv="DomainObject.Predmet.ProtustrankaWithAdress_1">POČETAK j.d.o.o. za trgovinu i usluge Ivana Generalića 3, 48000 Koprivnica</derivirana_varijabla>
  </DomainObject.Predmet.ProtustrankaWithAdress>
  <DomainObject.Predmet.ProtustrankaWithAdressOIB>
    <izvorni_sadrzaj>POČETAK j.d.o.o. za trgovinu i usluge, OIB 06696990958, Ivana Generalića 3, 48000 Koprivnica</izvorni_sadrzaj>
    <derivirana_varijabla naziv="DomainObject.Predmet.ProtustrankaWithAdressOIB_1">POČETAK j.d.o.o. za trgovinu i usluge, OIB 06696990958, Ivana Generalića 3, 48000 Koprivnica</derivirana_varijabla>
  </DomainObject.Predmet.ProtustrankaWithAdressOIB>
  <DomainObject.Predmet.ProtustrankaNazivFormated>
    <izvorni_sadrzaj>POČETAK j.d.o.o. za trgovinu i usluge</izvorni_sadrzaj>
    <derivirana_varijabla naziv="DomainObject.Predmet.ProtustrankaNazivFormated_1">POČETAK j.d.o.o. za trgovinu i usluge</derivirana_varijabla>
  </DomainObject.Predmet.ProtustrankaNazivFormated>
  <DomainObject.Predmet.ProtustrankaNazivFormatedOIB>
    <izvorni_sadrzaj>POČETAK j.d.o.o. za trgovinu i usluge, OIB 06696990958</izvorni_sadrzaj>
    <derivirana_varijabla naziv="DomainObject.Predmet.ProtustrankaNazivFormatedOIB_1">POČETAK j.d.o.o. za trgovinu i usluge, OIB 06696990958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2276921.98</izvorni_sadrzaj>
    <derivirana_varijabla naziv="DomainObject.Predmet.TrenutnaVrijednost_1">2276921.98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POČETAK j.d.o.o. za trgovinu i usluge</item>
    </izvorni_sadrzaj>
    <derivirana_varijabla naziv="DomainObject.Predmet.ProtuStrankaListFormated_1">
      <item>POČETAK j.d.o.o. za trgovinu i usluge</item>
    </derivirana_varijabla>
  </DomainObject.Predmet.ProtuStrankaListFormated>
  <DomainObject.Predmet.ProtuStrankaListFormatedOIB>
    <izvorni_sadrzaj>
      <item>POČETAK j.d.o.o. za trgovinu i usluge, OIB 06696990958</item>
    </izvorni_sadrzaj>
    <derivirana_varijabla naziv="DomainObject.Predmet.ProtuStrankaListFormatedOIB_1">
      <item>POČETAK j.d.o.o. za trgovinu i usluge, OIB 06696990958</item>
    </derivirana_varijabla>
  </DomainObject.Predmet.ProtuStrankaListFormatedOIB>
  <DomainObject.Predmet.ProtuStrankaListFormatedWithAdress>
    <izvorni_sadrzaj>
      <item>POČETAK j.d.o.o. za trgovinu i usluge, Ivana Generalića 3, 48000 Koprivnica</item>
    </izvorni_sadrzaj>
    <derivirana_varijabla naziv="DomainObject.Predmet.ProtuStrankaListFormatedWithAdress_1">
      <item>POČETAK j.d.o.o. za trgovinu i usluge, Ivana Generalića 3, 48000 Koprivnica</item>
    </derivirana_varijabla>
  </DomainObject.Predmet.ProtuStrankaListFormatedWithAdress>
  <DomainObject.Predmet.ProtuStrankaListFormatedWithAdressOIB>
    <izvorni_sadrzaj>
      <item>POČETAK j.d.o.o. za trgovinu i usluge, OIB 06696990958, Ivana Generalića 3, 48000 Koprivnica</item>
    </izvorni_sadrzaj>
    <derivirana_varijabla naziv="DomainObject.Predmet.ProtuStrankaListFormatedWithAdressOIB_1">
      <item>POČETAK j.d.o.o. za trgovinu i usluge, OIB 06696990958, Ivana Generalića 3, 48000 Koprivnica</item>
    </derivirana_varijabla>
  </DomainObject.Predmet.ProtuStrankaListFormatedWithAdressOIB>
  <DomainObject.Predmet.ProtuStrankaListNazivFormated>
    <izvorni_sadrzaj>
      <item>POČETAK j.d.o.o. za trgovinu i usluge</item>
    </izvorni_sadrzaj>
    <derivirana_varijabla naziv="DomainObject.Predmet.ProtuStrankaListNazivFormated_1">
      <item>POČETAK j.d.o.o. za trgovinu i usluge</item>
    </derivirana_varijabla>
  </DomainObject.Predmet.ProtuStrankaListNazivFormated>
  <DomainObject.Predmet.ProtuStrankaListNazivFormatedOIB>
    <izvorni_sadrzaj>
      <item>POČETAK j.d.o.o. za trgovinu i usluge, OIB 06696990958</item>
    </izvorni_sadrzaj>
    <derivirana_varijabla naziv="DomainObject.Predmet.ProtuStrankaListNazivFormatedOIB_1">
      <item>POČETAK j.d.o.o. za trgovinu i usluge, OIB 06696990958</item>
    </derivirana_varijabla>
  </DomainObject.Predmet.ProtuStrankaListNazivFormatedOIB>
  <DomainObject.Predmet.OstaliListFormated>
    <izvorni_sadrzaj>
      <item>Sudski registar</item>
      <item>Županijsko državno odvjetništvo u Varaždinu</item>
      <item>Danijel Gašparov</item>
    </izvorni_sadrzaj>
    <derivirana_varijabla naziv="DomainObject.Predmet.OstaliListFormated_1">
      <item>Sudski registar</item>
      <item>Županijsko državno odvjetništvo u Varaždinu</item>
      <item>Danijel Gašparov</item>
    </derivirana_varijabla>
  </DomainObject.Predmet.OstaliListFormated>
  <DomainObject.Predmet.OstaliListFormatedOIB>
    <izvorni_sadrzaj>
      <item>Sudski registar</item>
      <item>Županijsko državno odvjetništvo u Varaždinu</item>
      <item>Danijel Gašparov, OIB 24406305799</item>
    </izvorni_sadrzaj>
    <derivirana_varijabla naziv="DomainObject.Predmet.OstaliListFormatedOIB_1">
      <item>Sudski registar</item>
      <item>Županijsko državno odvjetništvo u Varaždinu</item>
      <item>Danijel Gašparov, OIB 24406305799</item>
    </derivirana_varijabla>
  </DomainObject.Predmet.OstaliListFormatedOIB>
  <DomainObject.Predmet.OstaliListFormatedWithAdress>
    <izvorni_sadrzaj>
      <item>Sudski registar</item>
      <item>Županijsko državno odvjetništvo u Varaždinu</item>
      <item>Danijel Gašparov, Mije Bobetka 35, 43000 Ždralovi</item>
    </izvorni_sadrzaj>
    <derivirana_varijabla naziv="DomainObject.Predmet.OstaliListFormatedWithAdress_1">
      <item>Sudski registar</item>
      <item>Županijsko državno odvjetništvo u Varaždinu</item>
      <item>Danijel Gašparov, Mije Bobetka 35, 43000 Ždralovi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Danijel Gašparov, OIB 24406305799, Mije Bobetka 35, 43000 Ždralovi</item>
    </izvorni_sadrzaj>
    <derivirana_varijabla naziv="DomainObject.Predmet.OstaliListFormatedWithAdressOIB_1">
      <item>Sudski registar</item>
      <item>Županijsko državno odvjetništvo u Varaždinu</item>
      <item>Danijel Gašparov, OIB 24406305799, Mije Bobetka 35, 43000 Ždralovi</item>
    </derivirana_varijabla>
  </DomainObject.Predmet.OstaliListFormatedWithAdressOIB>
  <DomainObject.Predmet.OstaliListNazivFormated>
    <izvorni_sadrzaj>
      <item>Sudski registar</item>
      <item>Županijsko državno odvjetništvo u Varaždinu</item>
      <item>Danijel Gašparov</item>
    </izvorni_sadrzaj>
    <derivirana_varijabla naziv="DomainObject.Predmet.OstaliListNazivFormated_1">
      <item>Sudski registar</item>
      <item>Županijsko državno odvjetništvo u Varaždinu</item>
      <item>Danijel Gašparov</item>
    </derivirana_varijabla>
  </DomainObject.Predmet.OstaliListNazivFormated>
  <DomainObject.Predmet.OstaliListNazivFormatedOIB>
    <izvorni_sadrzaj>
      <item>Sudski registar</item>
      <item>Županijsko državno odvjetništvo u Varaždinu</item>
      <item>Danijel Gašparov, OIB 24406305799</item>
    </izvorni_sadrzaj>
    <derivirana_varijabla naziv="DomainObject.Predmet.OstaliListNazivFormatedOIB_1">
      <item>Sudski registar</item>
      <item>Županijsko državno odvjetništvo u Varaždinu</item>
      <item>Danijel Gašparov, OIB 24406305799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>St-378/2016-11</izvorni_sadrzaj>
    <derivirana_varijabla naziv="DomainObject.PoslovniBrojDokumenta_1">St-378/2016-11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POČETAK j.d.o.o. za trgovinu i usluge</izvorni_sadrzaj>
    <derivirana_varijabla naziv="DomainObject.Predmet.ProtustrankaIDrugi_1">POČETAK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POČETAK j.d.o.o. za trgovinu i usluge, OIB 06696990958, Ivana Generalića 3, 48000 Koprivnica</izvorni_sadrzaj>
    <derivirana_varijabla naziv="DomainObject.Predmet.ProtustrankaIDrugiAdressOIB_1">POČETAK j.d.o.o. za trgovinu i usluge, OIB 06696990958, Ivana Generalića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POČETAK j.d.o.o. za trgovinu i usluge</item>
      <item>Sudski registar</item>
      <item>Županijsko državno odvjetništvo u Varaždinu</item>
      <item>Danijel Gašparov</item>
    </izvorni_sadrzaj>
    <derivirana_varijabla naziv="DomainObject.Predmet.SudioniciListNaziv_1">
      <item>Financijska agencija</item>
      <item>POČETAK j.d.o.o. za trgovinu i usluge</item>
      <item>Sudski registar</item>
      <item>Županijsko državno odvjetništvo u Varaždinu</item>
      <item>Danijel Gašparov</item>
    </derivirana_varijabla>
  </DomainObject.Predmet.SudioniciListNaziv>
  <DomainObject.Predmet.SudioniciListAdressOIB>
    <izvorni_sadrzaj>
      <item>Financijska agencija, OIB 85821130368, A. Cesarca 2,42000 Varaždin</item>
      <item>POČETAK j.d.o.o. za trgovinu i usluge, OIB 06696990958, Ivana Generalića 3,48000 Koprivnica</item>
      <item>Sudski registar</item>
      <item>Županijsko državno odvjetništvo u Varaždinu</item>
      <item>Danijel Gašparov, OIB 24406305799, Mije Bobetka 35,43000 Ždralovi</item>
    </izvorni_sadrzaj>
    <derivirana_varijabla naziv="DomainObject.Predmet.SudioniciListAdressOIB_1">
      <item>Financijska agencija, OIB 85821130368, A. Cesarca 2,42000 Varaždin</item>
      <item>POČETAK j.d.o.o. za trgovinu i usluge, OIB 06696990958, Ivana Generalića 3,48000 Koprivnica</item>
      <item>Sudski registar</item>
      <item>Županijsko državno odvjetništvo u Varaždinu</item>
      <item>Danijel Gašparov, OIB 24406305799, Mije Bobetka 35,43000 Ždralovi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2295CC-30E4-45A1-BCB8-E46ACA5A85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223</properties:Words>
  <properties:Characters>1164</properties:Characters>
  <properties:Lines>62</properties:Lines>
  <properties:Paragraphs>19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2017-03-27T11:19:00Z</cp:lastPrinted>
  <dcterms:modified xmlns:xsi="http://www.w3.org/2001/XMLSchema-instance" xsi:type="dcterms:W3CDTF">2017-03-27T11:19:00Z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St-378/2016-11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