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0a61" w14:paraId="6850a61" w:rsidRDefault="008A5828" w:rsidP="008A5828" w:rsidR="008A5828">
      <w:pPr>
        <w:jc w:val="both"/>
        <w15:collapsed w:val="false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5828" w:rsidP="008A5828" w:rsidR="008A5828" w:rsidRPr="00D21A2C">
      <w:pPr>
        <w:jc w:val="both"/>
      </w:pPr>
    </w:p>
    <w:p w:rsidRDefault="008A5828" w:rsidP="008A5828" w:rsidR="008A5828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8A5828" w:rsidP="008A5828" w:rsidR="008A582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8A5828" w:rsidP="008A5828" w:rsidR="008A5828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A5828" w:rsidP="008A5828" w:rsidR="008A5828">
      <w:pPr>
        <w:pStyle w:val="Bezproreda"/>
      </w:pPr>
      <w:r w:rsidRPr="00B22EEE">
        <w:t xml:space="preserve">    </w:t>
      </w:r>
    </w:p>
    <w:p w:rsidRDefault="00CF72C9" w:rsidP="008A5828" w:rsidR="00CF72C9">
      <w:pPr>
        <w:pStyle w:val="Bezproreda"/>
      </w:pPr>
    </w:p>
    <w:p w:rsidRDefault="008A5828" w:rsidP="008A5828" w:rsidR="008A5828">
      <w:pPr>
        <w:pStyle w:val="Bezproreda"/>
        <w:jc w:val="center"/>
        <w:rPr>
          <w:rFonts w:eastAsia="Calibri"/>
        </w:rPr>
      </w:pPr>
      <w:r>
        <w:rPr>
          <w:rFonts w:eastAsia="Calibri"/>
        </w:rPr>
        <w:t>R E P U B L I K A  H R V A T S K A</w:t>
      </w:r>
    </w:p>
    <w:p w:rsidRDefault="008A5828" w:rsidP="008A5828" w:rsidR="008A5828" w:rsidRPr="00D410AE">
      <w:pPr>
        <w:pStyle w:val="Bezproreda"/>
        <w:jc w:val="center"/>
        <w:rPr>
          <w:rFonts w:eastAsia="Calibri"/>
        </w:rPr>
      </w:pPr>
    </w:p>
    <w:p w:rsidRDefault="008A5828" w:rsidP="008A5828" w:rsidR="008A5828" w:rsidRPr="00051BC7">
      <w:pPr>
        <w:pStyle w:val="Bezproreda"/>
        <w:rPr>
          <w:rFonts w:eastAsia="Questrial"/>
        </w:rPr>
      </w:pPr>
      <w:r w:rsidRPr="00B22EEE">
        <w:rPr>
          <w:rFonts w:eastAsia="Questrial"/>
        </w:rPr>
        <w:tab/>
      </w:r>
      <w:r w:rsidRPr="00B22EEE">
        <w:rPr>
          <w:rFonts w:eastAsia="Questrial"/>
        </w:rPr>
        <w:tab/>
      </w:r>
      <w:r w:rsidRPr="00B22EEE">
        <w:rPr>
          <w:rFonts w:eastAsia="Questrial"/>
        </w:rPr>
        <w:tab/>
      </w:r>
      <w:r w:rsidRPr="00B22EEE">
        <w:rPr>
          <w:rFonts w:eastAsia="Questrial"/>
        </w:rPr>
        <w:tab/>
      </w:r>
      <w:r w:rsidRPr="00B22EEE">
        <w:rPr>
          <w:rFonts w:eastAsia="Questrial"/>
        </w:rPr>
        <w:tab/>
      </w:r>
      <w:r w:rsidR="00BC473D">
        <w:rPr>
          <w:rFonts w:eastAsia="Questrial"/>
        </w:rPr>
        <w:t>Z A K L J U Č A K</w:t>
      </w:r>
    </w:p>
    <w:p w:rsidRDefault="008A5828" w:rsidP="008A5828" w:rsidR="008A5828" w:rsidRPr="00652942">
      <w:pPr>
        <w:pStyle w:val="Bezproreda"/>
        <w:rPr>
          <w:rFonts w:eastAsia="Questrial"/>
        </w:rPr>
      </w:pPr>
    </w:p>
    <w:p w:rsidRDefault="008A5828" w:rsidP="008A5828" w:rsidR="008A5828">
      <w:pPr>
        <w:pStyle w:val="Bezproreda"/>
        <w:rPr>
          <w:rFonts w:eastAsia="Questrial"/>
        </w:rPr>
      </w:pPr>
    </w:p>
    <w:p w:rsidRDefault="00CF72C9" w:rsidP="008A5828" w:rsidR="00CF72C9" w:rsidRPr="00652942">
      <w:pPr>
        <w:pStyle w:val="Bezproreda"/>
        <w:rPr>
          <w:rFonts w:eastAsia="Questrial"/>
        </w:rPr>
      </w:pPr>
    </w:p>
    <w:p w:rsidRDefault="008A5828" w:rsidP="008A5828" w:rsidR="008A5828" w:rsidRPr="00051BC7">
      <w:pPr>
        <w:pStyle w:val="Bezproreda"/>
        <w:jc w:val="both"/>
        <w:rPr>
          <w:rFonts w:eastAsia="Questrial"/>
        </w:rPr>
      </w:pPr>
      <w:r w:rsidRPr="00051BC7">
        <w:tab/>
        <w:t xml:space="preserve">       Trgovački sud u Osijeku  po stečajnoj sutkinji Nadi Roso , u stečajnom postupku nad dužnikom </w:t>
      </w:r>
      <w:r w:rsidR="003F6753">
        <w:rPr>
          <w:b/>
        </w:rPr>
        <w:t>REKORD d.o.o. „u stečaju“ Osijek, Županijska 11, OIB: 06721362871, MBS: 030028343</w:t>
      </w:r>
      <w:r w:rsidRPr="00051BC7">
        <w:rPr>
          <w:b/>
        </w:rPr>
        <w:t xml:space="preserve">, </w:t>
      </w:r>
      <w:r w:rsidRPr="00051BC7">
        <w:rPr>
          <w:rFonts w:eastAsia="Questrial"/>
        </w:rPr>
        <w:t xml:space="preserve">dana </w:t>
      </w:r>
      <w:r w:rsidR="003F6753">
        <w:rPr>
          <w:rFonts w:eastAsia="Questrial"/>
        </w:rPr>
        <w:t>18</w:t>
      </w:r>
      <w:r w:rsidRPr="00051BC7">
        <w:rPr>
          <w:rFonts w:eastAsia="Questrial"/>
        </w:rPr>
        <w:t xml:space="preserve">. </w:t>
      </w:r>
      <w:r>
        <w:rPr>
          <w:rFonts w:eastAsia="Questrial"/>
        </w:rPr>
        <w:t>prosinca 2018. g.</w:t>
      </w:r>
      <w:r w:rsidRPr="00051BC7">
        <w:rPr>
          <w:rFonts w:eastAsia="Questrial"/>
        </w:rPr>
        <w:t>,</w:t>
      </w:r>
    </w:p>
    <w:p w:rsidRDefault="008D7871" w:rsidP="005D5CF1" w:rsidR="00763833">
      <w:pPr>
        <w:tabs>
          <w:tab w:pos="2925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5D5CF1" w:rsidR="005D5CF1">
      <w:pPr>
        <w:jc w:val="both"/>
      </w:pPr>
    </w:p>
    <w:p w:rsidRDefault="009F0CCE" w:rsidP="00A5578D" w:rsidR="005F63B2">
      <w:pPr>
        <w:pStyle w:val="Tijeloteksta"/>
        <w:suppressAutoHyphens/>
      </w:pPr>
      <w:r>
        <w:tab/>
      </w:r>
      <w:r w:rsidR="008D7871">
        <w:t xml:space="preserve">1. </w:t>
      </w:r>
      <w:r w:rsidR="0084627B">
        <w:t>Utvrđuje se da je rješenje o dosudi nekretnina stečajnog dužnika</w:t>
      </w:r>
      <w:r w:rsidR="00C647F6">
        <w:t xml:space="preserve"> </w:t>
      </w:r>
      <w:r w:rsidR="003F6753" w:rsidRPr="003F6753">
        <w:rPr>
          <w:b/>
        </w:rPr>
        <w:t>REKORD d.o.o. „u stečaju“ Osijek, Županijska 11, OIB: 06721362871, MBS: 030028343</w:t>
      </w:r>
      <w:r w:rsidR="003F6753">
        <w:rPr>
          <w:b/>
        </w:rPr>
        <w:t xml:space="preserve"> </w:t>
      </w:r>
      <w:r w:rsidR="0084627B">
        <w:t>kupcu</w:t>
      </w:r>
      <w:r w:rsidR="00E77B94">
        <w:t xml:space="preserve"> </w:t>
      </w:r>
      <w:r w:rsidR="003F6753">
        <w:rPr>
          <w:b/>
        </w:rPr>
        <w:t>Olgi</w:t>
      </w:r>
      <w:r w:rsidR="003F6753" w:rsidRPr="003F6753">
        <w:rPr>
          <w:b/>
        </w:rPr>
        <w:t xml:space="preserve"> </w:t>
      </w:r>
      <w:proofErr w:type="spellStart"/>
      <w:r w:rsidR="003F6753" w:rsidRPr="003F6753">
        <w:rPr>
          <w:b/>
        </w:rPr>
        <w:t>Tikvić</w:t>
      </w:r>
      <w:proofErr w:type="spellEnd"/>
      <w:r w:rsidR="003F6753" w:rsidRPr="003F6753">
        <w:rPr>
          <w:b/>
        </w:rPr>
        <w:t xml:space="preserve">, Štamparova 34, Zagreb,  OIB 86150214192 </w:t>
      </w:r>
      <w:r w:rsidR="006C5C8E" w:rsidRPr="006C5C8E">
        <w:rPr>
          <w:b/>
        </w:rPr>
        <w:t xml:space="preserve"> </w:t>
      </w:r>
      <w:r w:rsidR="00CF5CF1">
        <w:t>za n</w:t>
      </w:r>
      <w:r w:rsidR="00CF5CF1" w:rsidRPr="00D75407">
        <w:t xml:space="preserve">ekretninu </w:t>
      </w:r>
      <w:r w:rsidR="00A41053">
        <w:t xml:space="preserve">upisanu </w:t>
      </w:r>
      <w:r w:rsidR="001A3584">
        <w:t xml:space="preserve">u </w:t>
      </w:r>
      <w:r w:rsidR="005F63B2">
        <w:t xml:space="preserve">zemljišnoknjižnom odjelu </w:t>
      </w:r>
      <w:r w:rsidR="003F6753">
        <w:t>Osijek</w:t>
      </w:r>
      <w:r w:rsidR="005F63B2">
        <w:t xml:space="preserve"> i to: </w:t>
      </w:r>
    </w:p>
    <w:p w:rsidRDefault="005F63B2" w:rsidP="005F63B2" w:rsidR="005F63B2">
      <w:pPr>
        <w:pStyle w:val="Bezproreda"/>
        <w:tabs>
          <w:tab w:pos="6615" w:val="left"/>
        </w:tabs>
        <w:ind w:left="720"/>
        <w:jc w:val="both"/>
      </w:pPr>
      <w:r>
        <w:tab/>
      </w:r>
    </w:p>
    <w:p w:rsidRDefault="003F6753" w:rsidP="003F6753" w:rsidR="00F45DD4" w:rsidRPr="00A91972">
      <w:pPr>
        <w:ind w:firstLine="142"/>
        <w:jc w:val="both"/>
      </w:pPr>
      <w:r>
        <w:t xml:space="preserve">upisanu </w:t>
      </w:r>
      <w:r>
        <w:rPr>
          <w:lang w:val="pl-PL"/>
        </w:rPr>
        <w:t xml:space="preserve">u knjigu položenih ugovora Osijek, broj poduloška 13498, Zgrada u Osijeku, Trg. L. Mirskog 3, sagrađena na kčbr. 5442/2 i 5435/2, Lokal koji se sastoji od podruma sa 159,61m2, prizemlja sa 159,61m2 i I kat sa 159,61 m2  </w:t>
      </w:r>
      <w:r w:rsidR="00264D7A" w:rsidRPr="00A91972">
        <w:rPr>
          <w:b/>
        </w:rPr>
        <w:t>predaje se</w:t>
      </w:r>
      <w:r w:rsidR="00264D7A" w:rsidRPr="00A91972">
        <w:t xml:space="preserve"> </w:t>
      </w:r>
      <w:r w:rsidRPr="003F6753">
        <w:rPr>
          <w:b/>
        </w:rPr>
        <w:t>Olg</w:t>
      </w:r>
      <w:r>
        <w:rPr>
          <w:b/>
        </w:rPr>
        <w:t>i</w:t>
      </w:r>
      <w:r w:rsidRPr="003F6753">
        <w:rPr>
          <w:b/>
        </w:rPr>
        <w:t xml:space="preserve"> </w:t>
      </w:r>
      <w:proofErr w:type="spellStart"/>
      <w:r w:rsidRPr="003F6753">
        <w:rPr>
          <w:b/>
        </w:rPr>
        <w:t>Tikvić</w:t>
      </w:r>
      <w:proofErr w:type="spellEnd"/>
      <w:r w:rsidRPr="003F6753">
        <w:rPr>
          <w:b/>
        </w:rPr>
        <w:t>, Štamparova 34, Zagreb,  OIB 86150214192</w:t>
      </w:r>
    </w:p>
    <w:p w:rsidRDefault="009D3D0D" w:rsidP="001A3584" w:rsidR="00F45DD4" w:rsidRPr="001A3584">
      <w:pPr>
        <w:tabs>
          <w:tab w:pos="5430" w:val="left"/>
        </w:tabs>
        <w:ind w:firstLine="1068"/>
        <w:jc w:val="both"/>
      </w:pPr>
      <w:r w:rsidRPr="001A3584">
        <w:tab/>
      </w:r>
    </w:p>
    <w:p w:rsidRDefault="0084627B" w:rsidP="009C1D35" w:rsidR="00493768" w:rsidRPr="00A41053">
      <w:pPr>
        <w:numPr>
          <w:ilvl w:val="0"/>
          <w:numId w:val="18"/>
        </w:numPr>
        <w:ind w:firstLine="709" w:left="142"/>
        <w:jc w:val="both"/>
      </w:pPr>
      <w:r w:rsidRPr="001A3584">
        <w:t xml:space="preserve">Zemljišnoknjižni odjel </w:t>
      </w:r>
      <w:r w:rsidR="003F6753">
        <w:t>Osijek</w:t>
      </w:r>
      <w:r w:rsidR="00F72571" w:rsidRPr="001A3584">
        <w:t xml:space="preserve"> izvršit</w:t>
      </w:r>
      <w:r w:rsidRPr="001A3584">
        <w:t xml:space="preserve"> će upis prava vlasništva na predan</w:t>
      </w:r>
      <w:r w:rsidR="009D4238" w:rsidRPr="001A3584">
        <w:t>oj</w:t>
      </w:r>
      <w:r w:rsidRPr="001A3584">
        <w:t xml:space="preserve"> nekretnin</w:t>
      </w:r>
      <w:r w:rsidR="009D4238" w:rsidRPr="001A3584">
        <w:t>i</w:t>
      </w:r>
      <w:r w:rsidRPr="001A3584">
        <w:t xml:space="preserve"> u korist kupca i b</w:t>
      </w:r>
      <w:r w:rsidR="00386290" w:rsidRPr="001A3584">
        <w:t xml:space="preserve">risati sve terete i zabilježbe i </w:t>
      </w:r>
      <w:r w:rsidR="00560345" w:rsidRPr="001A3584">
        <w:t>to</w:t>
      </w:r>
      <w:r w:rsidR="00F72571" w:rsidRPr="001A3584">
        <w:t xml:space="preserve"> u odnosu</w:t>
      </w:r>
      <w:r w:rsidR="00F72571" w:rsidRPr="00A41053">
        <w:t xml:space="preserve"> na slijedeću nekretninu</w:t>
      </w:r>
      <w:r w:rsidR="00493768" w:rsidRPr="00A41053">
        <w:t>:</w:t>
      </w:r>
    </w:p>
    <w:p w:rsidRDefault="00F72571" w:rsidP="00F72571" w:rsidR="00F72571" w:rsidRPr="00A41053">
      <w:pPr>
        <w:ind w:left="851"/>
        <w:jc w:val="both"/>
      </w:pPr>
    </w:p>
    <w:p w:rsidRDefault="008A5828" w:rsidP="005F63B2" w:rsidR="008A5828">
      <w:pPr>
        <w:pStyle w:val="Bezproreda"/>
        <w:jc w:val="both"/>
      </w:pPr>
    </w:p>
    <w:p w:rsidRDefault="003F6753" w:rsidP="003F6753" w:rsidR="005D5CF1">
      <w:pPr>
        <w:ind w:firstLine="142"/>
        <w:jc w:val="both"/>
      </w:pPr>
      <w:r>
        <w:t xml:space="preserve">upisanu </w:t>
      </w:r>
      <w:r>
        <w:rPr>
          <w:lang w:val="pl-PL"/>
        </w:rPr>
        <w:t xml:space="preserve">u knjigu položenih ugovora Osijek, broj poduloška 13498, Zgrada u Osijeku, Trg. L. Mirskog 3, sagrađena na kčbr. 5442/2 i 5435/2, Lokal koji se sastoji od podruma sa 159,61m2, prizemlja sa 159,61m2 i I kat sa 159,61 m2  </w:t>
      </w:r>
    </w:p>
    <w:p w:rsidRDefault="005D5CF1" w:rsidP="00A41053" w:rsidR="005D5CF1">
      <w:pPr>
        <w:jc w:val="both"/>
      </w:pPr>
    </w:p>
    <w:p w:rsidRDefault="005D5CF1" w:rsidP="00A41053" w:rsidR="005D5CF1" w:rsidRPr="008D7871">
      <w:pPr>
        <w:jc w:val="both"/>
      </w:pPr>
    </w:p>
    <w:p w:rsidRDefault="00493768" w:rsidP="008918F2" w:rsidR="0084627B">
      <w:pPr>
        <w:ind w:left="1211"/>
        <w:jc w:val="both"/>
      </w:pPr>
      <w:r w:rsidRPr="008D7871">
        <w:rPr>
          <w:b/>
        </w:rPr>
        <w:t xml:space="preserve"> </w:t>
      </w:r>
      <w:r w:rsidRPr="008D7871">
        <w:t xml:space="preserve">B </w:t>
      </w:r>
      <w:proofErr w:type="spellStart"/>
      <w:r w:rsidR="00440696" w:rsidRPr="008D7871">
        <w:t>Vlastovnica</w:t>
      </w:r>
      <w:proofErr w:type="spellEnd"/>
    </w:p>
    <w:p w:rsidRDefault="00F44531" w:rsidP="008918F2" w:rsidR="00F44531">
      <w:pPr>
        <w:ind w:left="1211"/>
        <w:jc w:val="both"/>
      </w:pPr>
    </w:p>
    <w:p w:rsidRDefault="003C50EE" w:rsidP="003C50EE" w:rsidR="003C50EE" w:rsidRPr="003C50EE">
      <w:pPr>
        <w:rPr>
          <w:sz w:val="22"/>
          <w:szCs w:val="22"/>
        </w:rPr>
      </w:pPr>
      <w:r w:rsidRPr="003C50EE">
        <w:rPr>
          <w:sz w:val="22"/>
          <w:szCs w:val="22"/>
        </w:rPr>
        <w:t>3.1 Zaprimljeno 15.11.2017.g. pod brojem Z-26363/2017</w:t>
      </w:r>
    </w:p>
    <w:p w:rsidRDefault="003C50EE" w:rsidP="003C50EE" w:rsidR="003C50EE" w:rsidRPr="003C50EE">
      <w:pPr>
        <w:rPr>
          <w:sz w:val="22"/>
          <w:szCs w:val="22"/>
        </w:rPr>
      </w:pPr>
    </w:p>
    <w:p w:rsidRDefault="003C50EE" w:rsidP="003C50EE" w:rsidR="003C50EE" w:rsidRPr="003C50EE">
      <w:pPr>
        <w:rPr>
          <w:sz w:val="22"/>
          <w:szCs w:val="22"/>
        </w:rPr>
      </w:pPr>
      <w:r w:rsidRPr="003C50EE">
        <w:rPr>
          <w:sz w:val="22"/>
          <w:szCs w:val="22"/>
        </w:rPr>
        <w:t>ZABILJEŽBA, ODBIJENI PRIJEDLOG ZA ZABILJEŽBU</w:t>
      </w:r>
    </w:p>
    <w:p w:rsidRDefault="003C50EE" w:rsidP="003C50EE" w:rsidR="003C50EE" w:rsidRPr="003C50EE">
      <w:pPr>
        <w:rPr>
          <w:sz w:val="22"/>
          <w:szCs w:val="22"/>
        </w:rPr>
      </w:pPr>
    </w:p>
    <w:p w:rsidRDefault="003C50EE" w:rsidP="003C50EE" w:rsidR="003C50EE">
      <w:r w:rsidRPr="003C50EE">
        <w:rPr>
          <w:sz w:val="22"/>
          <w:szCs w:val="22"/>
        </w:rPr>
        <w:t>radi otvaranja stečajnog postupka</w:t>
      </w:r>
      <w:r w:rsidR="00A5578D">
        <w:tab/>
      </w:r>
      <w:r w:rsidR="00A5578D">
        <w:tab/>
      </w:r>
    </w:p>
    <w:p w:rsidRDefault="003C50EE" w:rsidP="003C50EE" w:rsidR="003C50EE"/>
    <w:p w:rsidRDefault="003C50EE" w:rsidP="003C50EE" w:rsidR="003C50EE"/>
    <w:p w:rsidRDefault="003C50EE" w:rsidP="003C50EE" w:rsidR="003C50EE"/>
    <w:p w:rsidRDefault="00A5578D" w:rsidP="003C50EE" w:rsidR="00F44531">
      <w:r>
        <w:t>C Teretovnica</w:t>
      </w:r>
    </w:p>
    <w:p w:rsidRDefault="00A5578D" w:rsidP="00BF5F14" w:rsidR="00A5578D"/>
    <w:p w:rsidRDefault="003C50EE" w:rsidP="003C50EE" w:rsidR="003C50EE">
      <w:r>
        <w:t>Zaprimljeno 03.08.2016.g. pod brojem Z-18264/2016</w:t>
      </w:r>
    </w:p>
    <w:p w:rsidRDefault="003C50EE" w:rsidP="003C50EE" w:rsidR="003C50EE"/>
    <w:p w:rsidRDefault="003C50EE" w:rsidP="003C50EE" w:rsidR="003C50EE">
      <w:r>
        <w:t>UKNJIŽBA, ZALOŽNO PRAVO</w:t>
      </w:r>
    </w:p>
    <w:p w:rsidRDefault="003C50EE" w:rsidP="003C50EE" w:rsidR="003C50EE"/>
    <w:p w:rsidRDefault="003C50EE" w:rsidP="003C50EE" w:rsidR="003C50EE">
      <w:r>
        <w:t xml:space="preserve">Temeljem SPORAZUMA O OSIGURANJU NOVČANE TRAŽBINE VJEROVNIKA ZASNIVANJEM ZALOŽNOG PRAVA NA NEKRETNINI ZALOŽNOG DUŽNIKA BR. OV-7475/16 od 25.07.2016. uknjižba prava zaloga u iznosu od 250.000,00 EUR u protuvrijednosti 1.886.977,59 Kn. beskamatno i 130.000,00 EUR prema srednjem tečaju HNB na dan plaćanja, s kamatnom stopom od 3% godišnje, na rok vraćanja do 15.02.2017.g. za korist: 250.000,00 EUR   </w:t>
      </w:r>
    </w:p>
    <w:p w:rsidRDefault="003C50EE" w:rsidP="003C50EE" w:rsidR="003C50EE">
      <w:r>
        <w:t xml:space="preserve">  TIKVIĆ OLGA, OIB: 86150214192, ŠTAMPAROVA ULICA 34, 10000 ZAGREB    </w:t>
      </w:r>
    </w:p>
    <w:p w:rsidRDefault="003C50EE" w:rsidP="003C50EE" w:rsidR="003C50EE">
      <w:r>
        <w:t xml:space="preserve">   </w:t>
      </w:r>
    </w:p>
    <w:p w:rsidRDefault="003C50EE" w:rsidP="003C50EE" w:rsidR="003C50EE">
      <w:r>
        <w:t xml:space="preserve"> 18.1 Zaprimljeno 13.04.2017.g. pod brojem Z-8665/2017</w:t>
      </w:r>
    </w:p>
    <w:p w:rsidRDefault="003C50EE" w:rsidP="003C50EE" w:rsidR="003C50EE"/>
    <w:p w:rsidRDefault="003C50EE" w:rsidP="003C50EE" w:rsidR="003C50EE">
      <w:r>
        <w:t>UKNJIŽBA, ZALOŽNO PRAVO</w:t>
      </w:r>
    </w:p>
    <w:p w:rsidRDefault="003C50EE" w:rsidP="003C50EE" w:rsidR="003C50EE"/>
    <w:p w:rsidRDefault="003C50EE" w:rsidP="003C50EE" w:rsidR="003C50EE">
      <w:r>
        <w:t xml:space="preserve">Na temelju Sporazuma o osiguranju novčane tražbine vjerovnika zasnivanjem založnog prava na nekretnini založnog dužnika br. OV-7475/16 od 25.07.2016.g. (zaprimljen pod br. Z-18264/16), radi osiguranja novčane tražbine u iznosu od 130.000,00 EUR-a prema srednjem tečaju HNB na dan plaćanja, s kamatnom stopom od 3% godišnje, na rok vraćanja do 15.02.2017.g., za korist: 130.000,00 EUR   </w:t>
      </w:r>
    </w:p>
    <w:p w:rsidRDefault="003C50EE" w:rsidP="003C50EE" w:rsidR="003C50EE">
      <w:r>
        <w:t xml:space="preserve">  TIKVIĆ OLGA, OIB: 86150214192, ŠTAMPAROVA ULICA 34, 10000 ZAGREB    </w:t>
      </w:r>
    </w:p>
    <w:p w:rsidRDefault="003C50EE" w:rsidP="003C50EE" w:rsidR="003C50EE">
      <w:r>
        <w:t xml:space="preserve">   </w:t>
      </w:r>
    </w:p>
    <w:p w:rsidRDefault="003C50EE" w:rsidP="003C50EE" w:rsidR="003C50EE">
      <w:r>
        <w:t xml:space="preserve"> 20.1 Zaprimljeno 31.10.2017.g. pod brojem Z-25020/2017</w:t>
      </w:r>
    </w:p>
    <w:p w:rsidRDefault="003C50EE" w:rsidP="003C50EE" w:rsidR="003C50EE"/>
    <w:p w:rsidRDefault="003C50EE" w:rsidP="003C50EE" w:rsidR="003C50EE">
      <w:r>
        <w:t>ZABILJEŽBA, ODBIJENI PRIJEDLOG</w:t>
      </w:r>
    </w:p>
    <w:p w:rsidRDefault="003C50EE" w:rsidP="003C50EE" w:rsidR="003C50EE"/>
    <w:p w:rsidRDefault="003C50EE" w:rsidP="003C50EE" w:rsidR="00F44531">
      <w:proofErr w:type="spellStart"/>
      <w:r>
        <w:t>Zabilježuje</w:t>
      </w:r>
      <w:proofErr w:type="spellEnd"/>
      <w:r>
        <w:t xml:space="preserve"> se odbijena provedba rješenja Općinskog suda u Osijeku od 30.10.2017. br. 36 </w:t>
      </w:r>
      <w:proofErr w:type="spellStart"/>
      <w:r>
        <w:t>Ovr</w:t>
      </w:r>
      <w:proofErr w:type="spellEnd"/>
      <w:r>
        <w:t xml:space="preserve">-3244/2017-2, radi uknjižbe založnog prava i zabilježbe </w:t>
      </w:r>
      <w:proofErr w:type="spellStart"/>
      <w:r>
        <w:t>ovršivosti</w:t>
      </w:r>
      <w:proofErr w:type="spellEnd"/>
      <w:r>
        <w:t xml:space="preserve">.  </w:t>
      </w:r>
    </w:p>
    <w:p w:rsidRDefault="00CF72C9" w:rsidP="003C50EE" w:rsidR="00CF72C9"/>
    <w:p w:rsidRDefault="00F44531" w:rsidP="00BF5F14" w:rsidR="00F44531" w:rsidRPr="0086014A"/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F44531" w:rsidP="00F7659F" w:rsidR="00F44531">
      <w:pPr>
        <w:jc w:val="both"/>
      </w:pPr>
    </w:p>
    <w:p w:rsidRDefault="00F44531" w:rsidP="00F7659F" w:rsidR="00F44531">
      <w:pPr>
        <w:jc w:val="both"/>
      </w:pPr>
    </w:p>
    <w:p w:rsidRDefault="00B85ADD" w:rsidP="0086014A" w:rsidR="0086014A">
      <w:pPr>
        <w:ind w:firstLine="708"/>
        <w:jc w:val="both"/>
      </w:pPr>
      <w:r>
        <w:t>Pravomoćnim r</w:t>
      </w:r>
      <w:r w:rsidR="0084627B">
        <w:t xml:space="preserve">ješenjem Trgovačkog suda u Osijeku broj </w:t>
      </w:r>
      <w:r w:rsidR="009D3D0D">
        <w:t xml:space="preserve">6 </w:t>
      </w:r>
      <w:r w:rsidR="0084627B">
        <w:t>St-</w:t>
      </w:r>
      <w:r w:rsidR="008B3251">
        <w:t xml:space="preserve">975/17-61 od 29. listopada </w:t>
      </w:r>
      <w:r w:rsidR="008D7871">
        <w:t>2018. g.</w:t>
      </w:r>
      <w:r w:rsidR="00E22E37">
        <w:t xml:space="preserve"> </w:t>
      </w:r>
      <w:r w:rsidR="00F44531">
        <w:t xml:space="preserve">(pravomoćno dana </w:t>
      </w:r>
      <w:r w:rsidR="008B3251">
        <w:t>13. studenog</w:t>
      </w:r>
      <w:r w:rsidR="00F44531">
        <w:t xml:space="preserve"> 2018. g.</w:t>
      </w:r>
      <w:r w:rsidR="00A5578D">
        <w:t>)</w:t>
      </w:r>
      <w:r w:rsidR="00F44531">
        <w:t xml:space="preserve"> </w:t>
      </w:r>
      <w:r w:rsidR="0084627B">
        <w:t>nekretnin</w:t>
      </w:r>
      <w:r w:rsidR="00F44531">
        <w:t>a</w:t>
      </w:r>
      <w:r w:rsidR="0084627B">
        <w:t xml:space="preserve"> stečajnog dužnika </w:t>
      </w:r>
      <w:r w:rsidR="003F6753" w:rsidRPr="003F6753">
        <w:rPr>
          <w:b/>
        </w:rPr>
        <w:t xml:space="preserve">REKORD d.o.o. „u stečaju“ Osijek, Županijska 11, OIB: 06721362871, MBS: 030028343 </w:t>
      </w:r>
      <w:r w:rsidR="0084627B">
        <w:t>dosuđen</w:t>
      </w:r>
      <w:r w:rsidR="00F44531">
        <w:t>a je ponuditelju</w:t>
      </w:r>
      <w:r w:rsidR="00F7659F">
        <w:t xml:space="preserve"> </w:t>
      </w:r>
      <w:r w:rsidR="008B3251">
        <w:t xml:space="preserve">– </w:t>
      </w:r>
      <w:proofErr w:type="spellStart"/>
      <w:r w:rsidR="008B3251">
        <w:t>razlučnom</w:t>
      </w:r>
      <w:proofErr w:type="spellEnd"/>
      <w:r w:rsidR="008B3251">
        <w:t xml:space="preserve"> vjerovniku </w:t>
      </w:r>
      <w:r w:rsidR="003C50EE" w:rsidRPr="003F6753">
        <w:rPr>
          <w:b/>
        </w:rPr>
        <w:t>Olg</w:t>
      </w:r>
      <w:r w:rsidR="003C50EE">
        <w:rPr>
          <w:b/>
        </w:rPr>
        <w:t>i</w:t>
      </w:r>
      <w:r w:rsidR="003C50EE" w:rsidRPr="003F6753">
        <w:rPr>
          <w:b/>
        </w:rPr>
        <w:t xml:space="preserve"> </w:t>
      </w:r>
      <w:proofErr w:type="spellStart"/>
      <w:r w:rsidR="003C50EE" w:rsidRPr="003F6753">
        <w:rPr>
          <w:b/>
        </w:rPr>
        <w:t>Tikvić</w:t>
      </w:r>
      <w:proofErr w:type="spellEnd"/>
      <w:r w:rsidR="003C50EE" w:rsidRPr="003F6753">
        <w:rPr>
          <w:b/>
        </w:rPr>
        <w:t>, Štamparova 34, Zagreb,  OIB 86150214192</w:t>
      </w:r>
      <w:r w:rsidR="0086014A">
        <w:t>.</w:t>
      </w:r>
    </w:p>
    <w:p w:rsidRDefault="00B85ADD" w:rsidP="0086014A" w:rsidR="0084627B">
      <w:pPr>
        <w:ind w:firstLine="708"/>
        <w:jc w:val="both"/>
      </w:pPr>
      <w:r>
        <w:tab/>
      </w:r>
      <w:r w:rsidR="0086014A">
        <w:tab/>
      </w:r>
    </w:p>
    <w:p w:rsidRDefault="0084627B" w:rsidP="00F44531" w:rsidR="005612ED">
      <w:pPr>
        <w:ind w:firstLine="708"/>
        <w:jc w:val="both"/>
      </w:pPr>
      <w:r>
        <w:t xml:space="preserve">Rješenje o dosudi nekretnine kupcu </w:t>
      </w:r>
      <w:r w:rsidR="003F6753" w:rsidRPr="003F6753">
        <w:rPr>
          <w:b/>
        </w:rPr>
        <w:t>Olg</w:t>
      </w:r>
      <w:r w:rsidR="003C50EE">
        <w:rPr>
          <w:b/>
        </w:rPr>
        <w:t>i</w:t>
      </w:r>
      <w:r w:rsidR="003F6753" w:rsidRPr="003F6753">
        <w:rPr>
          <w:b/>
        </w:rPr>
        <w:t xml:space="preserve"> </w:t>
      </w:r>
      <w:proofErr w:type="spellStart"/>
      <w:r w:rsidR="003F6753" w:rsidRPr="003F6753">
        <w:rPr>
          <w:b/>
        </w:rPr>
        <w:t>Tikvić</w:t>
      </w:r>
      <w:proofErr w:type="spellEnd"/>
      <w:r w:rsidR="003F6753" w:rsidRPr="003F6753">
        <w:rPr>
          <w:b/>
        </w:rPr>
        <w:t xml:space="preserve">, Štamparova 34, Zagreb,  OIB 86150214192  </w:t>
      </w:r>
      <w:r>
        <w:t xml:space="preserve">od </w:t>
      </w:r>
      <w:r w:rsidR="008B3251">
        <w:t>29. listopada</w:t>
      </w:r>
      <w:r w:rsidR="008D7871">
        <w:t xml:space="preserve"> 2018. g.</w:t>
      </w:r>
      <w:r>
        <w:t xml:space="preserve"> postalo je pravomoćno </w:t>
      </w:r>
      <w:r w:rsidR="008B3251">
        <w:t>13. studenog</w:t>
      </w:r>
      <w:r w:rsidR="008D7871">
        <w:t xml:space="preserve"> 2018.</w:t>
      </w:r>
      <w:r w:rsidR="000A10DC">
        <w:t xml:space="preserve"> g.</w:t>
      </w:r>
      <w:r w:rsidR="003A554D">
        <w:t xml:space="preserve"> </w:t>
      </w:r>
      <w:r>
        <w:t xml:space="preserve">a kupac je </w:t>
      </w:r>
      <w:r w:rsidR="00CF72C9">
        <w:t>troškove stečajnog postupka platio putem FINE 3. prosinca 2018. g.</w:t>
      </w:r>
    </w:p>
    <w:p w:rsidRDefault="00CF72C9" w:rsidP="00F44531" w:rsidR="00CF72C9">
      <w:pPr>
        <w:ind w:firstLine="708"/>
        <w:jc w:val="both"/>
      </w:pPr>
    </w:p>
    <w:p w:rsidRDefault="00CF72C9" w:rsidP="00F44531" w:rsidR="00CF72C9">
      <w:pPr>
        <w:ind w:firstLine="708"/>
        <w:jc w:val="both"/>
      </w:pPr>
    </w:p>
    <w:p w:rsidRDefault="00CF72C9" w:rsidP="00F44531" w:rsidR="00CF72C9">
      <w:pPr>
        <w:ind w:firstLine="708"/>
        <w:jc w:val="both"/>
      </w:pPr>
    </w:p>
    <w:p w:rsidRDefault="00CF72C9" w:rsidP="00F44531" w:rsidR="00CF72C9">
      <w:pPr>
        <w:ind w:firstLine="708"/>
        <w:jc w:val="both"/>
      </w:pPr>
    </w:p>
    <w:p w:rsidRDefault="00CF72C9" w:rsidP="00F44531" w:rsidR="00CF72C9">
      <w:pPr>
        <w:ind w:firstLine="708"/>
        <w:jc w:val="both"/>
      </w:pPr>
    </w:p>
    <w:p w:rsidRDefault="00CF72C9" w:rsidP="00F44531" w:rsidR="00CF72C9">
      <w:pPr>
        <w:ind w:firstLine="708"/>
        <w:jc w:val="both"/>
      </w:pPr>
    </w:p>
    <w:p w:rsidRDefault="00CF72C9" w:rsidP="00F44531" w:rsidR="00CF72C9">
      <w:pPr>
        <w:ind w:firstLine="708"/>
        <w:jc w:val="both"/>
      </w:pPr>
    </w:p>
    <w:p w:rsidRDefault="006F4F1C" w:rsidP="008D7871" w:rsidR="006F4F1C">
      <w:pPr>
        <w:jc w:val="center"/>
      </w:pPr>
    </w:p>
    <w:p w:rsidRDefault="0084627B" w:rsidP="003E26E4" w:rsidR="0084627B">
      <w:pPr>
        <w:ind w:firstLine="708"/>
        <w:jc w:val="both"/>
      </w:pPr>
      <w:r>
        <w:t xml:space="preserve">S obzirom na gornje okolnosti, sud je temeljem čl. </w:t>
      </w:r>
      <w:r w:rsidR="00552863">
        <w:t>229</w:t>
      </w:r>
      <w:r>
        <w:t xml:space="preserve">. i </w:t>
      </w:r>
      <w:r w:rsidR="00552863">
        <w:t>254</w:t>
      </w:r>
      <w:r>
        <w:t>. Stečajnog zakona</w:t>
      </w:r>
      <w:r w:rsidR="00552863">
        <w:t xml:space="preserve"> (NN br. 71/15 i 104/17)</w:t>
      </w:r>
      <w:r>
        <w:t xml:space="preserve"> u svezi s čl. 101. st. 4. Ovršnog zakona, odlučio kao u izreci ovog zaključka.</w:t>
      </w:r>
    </w:p>
    <w:p w:rsidRDefault="008B699F" w:rsidP="00B85ADD" w:rsidR="008B699F">
      <w:pPr>
        <w:jc w:val="both"/>
      </w:pPr>
    </w:p>
    <w:p w:rsidRDefault="00F44531" w:rsidP="00B85ADD" w:rsidR="00F44531">
      <w:pPr>
        <w:jc w:val="both"/>
      </w:pPr>
    </w:p>
    <w:p w:rsidRDefault="00CF72C9" w:rsidP="00B85ADD" w:rsidR="00CF72C9">
      <w:pPr>
        <w:jc w:val="both"/>
      </w:pPr>
    </w:p>
    <w:p w:rsidRDefault="004D4743" w:rsidP="00B85ADD" w:rsidR="004D4743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CF72C9">
        <w:t>18</w:t>
      </w:r>
      <w:r w:rsidR="00F44531">
        <w:t>. prosinca</w:t>
      </w:r>
      <w:r w:rsidR="008D7871">
        <w:t xml:space="preserve"> 2018. g.</w:t>
      </w:r>
    </w:p>
    <w:p w:rsidRDefault="00E22E37" w:rsidP="0084627B" w:rsidR="00E22E37">
      <w:pPr>
        <w:ind w:left="1425"/>
        <w:jc w:val="center"/>
      </w:pPr>
    </w:p>
    <w:p w:rsidRDefault="005612ED" w:rsidP="0084627B" w:rsidR="005612ED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5612ED" w:rsidP="00EA19E1" w:rsidR="005612ED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1A3584" w:rsidP="001A3584" w:rsidR="001A3584">
      <w:pPr>
        <w:pStyle w:val="Bezproreda"/>
        <w:numPr>
          <w:ilvl w:val="0"/>
          <w:numId w:val="5"/>
        </w:numPr>
      </w:pPr>
      <w:r>
        <w:t xml:space="preserve"> stečajni upravitelj </w:t>
      </w:r>
      <w:r w:rsidR="00CF72C9">
        <w:t>dr. sc. Boris Ljubanović</w:t>
      </w:r>
    </w:p>
    <w:p w:rsidRDefault="00A5578D" w:rsidP="00EA19E1" w:rsidR="00CF72C9">
      <w:pPr>
        <w:pStyle w:val="Tijeloteksta"/>
        <w:numPr>
          <w:ilvl w:val="0"/>
          <w:numId w:val="5"/>
        </w:numPr>
      </w:pPr>
      <w:r>
        <w:t>za</w:t>
      </w:r>
      <w:r w:rsidR="00CF72C9">
        <w:t xml:space="preserve"> Olgu </w:t>
      </w:r>
      <w:proofErr w:type="spellStart"/>
      <w:r w:rsidR="00CF72C9">
        <w:t>Tikvić</w:t>
      </w:r>
      <w:proofErr w:type="spellEnd"/>
      <w:r w:rsidR="00CF72C9">
        <w:t xml:space="preserve"> pun. Slaven </w:t>
      </w:r>
      <w:proofErr w:type="spellStart"/>
      <w:r w:rsidR="00CF72C9">
        <w:t>Vrbošić</w:t>
      </w:r>
      <w:proofErr w:type="spellEnd"/>
      <w:r w:rsidR="00CF72C9">
        <w:t xml:space="preserve"> iz Osijeka</w:t>
      </w:r>
    </w:p>
    <w:p w:rsidRDefault="00552863" w:rsidP="00EA19E1" w:rsidR="003A416C">
      <w:pPr>
        <w:pStyle w:val="Tijeloteksta"/>
        <w:numPr>
          <w:ilvl w:val="0"/>
          <w:numId w:val="5"/>
        </w:numPr>
      </w:pPr>
      <w:proofErr w:type="spellStart"/>
      <w:r>
        <w:t>Z</w:t>
      </w:r>
      <w:r w:rsidR="003A416C">
        <w:t>k</w:t>
      </w:r>
      <w:proofErr w:type="spellEnd"/>
      <w:r w:rsidR="003A416C">
        <w:t xml:space="preserve">. odjel </w:t>
      </w:r>
      <w:r w:rsidR="00CF72C9">
        <w:t>Osijek</w:t>
      </w:r>
      <w:r w:rsidR="003A416C">
        <w:t xml:space="preserve"> uz </w:t>
      </w:r>
      <w:r w:rsidR="000A10DC">
        <w:t xml:space="preserve"> rješenje o dosudi od </w:t>
      </w:r>
      <w:r w:rsidR="00CF72C9">
        <w:t>29.10.</w:t>
      </w:r>
      <w:r w:rsidR="008D7871">
        <w:t>2018</w:t>
      </w:r>
      <w:r w:rsidR="0086014A">
        <w:t>. g.</w:t>
      </w:r>
      <w:r w:rsidR="004D4743">
        <w:t xml:space="preserve"> </w:t>
      </w:r>
      <w:r w:rsidR="000A10DC">
        <w:t>s potvrdom pravomoćnosti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3A416C" w:rsidP="00EA19E1" w:rsidR="00F7659F">
      <w:pPr>
        <w:pStyle w:val="Tijeloteksta"/>
        <w:numPr>
          <w:ilvl w:val="0"/>
          <w:numId w:val="5"/>
        </w:numPr>
      </w:pPr>
      <w:r>
        <w:t>K-</w:t>
      </w:r>
      <w:r w:rsidR="00CF72C9">
        <w:t>18.1.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E1ABD" w:rsidP="00A33C2B" w:rsidR="00AE1ABD">
      <w:pPr>
        <w:pStyle w:val="Tijeloteksta"/>
      </w:pPr>
    </w:p>
    <w:p w:rsidRDefault="00AE1ABD" w:rsidP="00A33C2B" w:rsidR="00AE1ABD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4766B3" w:rsidR="00F257CB" w:rsidRPr="00EB59E3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222" w:rsidR="00CC3222">
      <w:r>
        <w:separator/>
      </w:r>
    </w:p>
  </w:endnote>
  <w:endnote w:id="0" w:type="continuationSeparator">
    <w:p w:rsidRDefault="00CC3222" w:rsidR="00CC3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222" w:rsidR="00CC3222">
      <w:r>
        <w:separator/>
      </w:r>
    </w:p>
  </w:footnote>
  <w:footnote w:id="0" w:type="continuationSeparator">
    <w:p w:rsidRDefault="00CC3222" w:rsidR="00CC32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766B3">
      <w:rPr>
        <w:noProof/>
      </w:rPr>
      <w:t>2</w:t>
    </w:r>
    <w:r>
      <w:fldChar w:fldCharType="end"/>
    </w:r>
  </w:p>
  <w:p w:rsidRDefault="008B3251" w:rsidP="008B3251" w:rsidR="008B3251">
    <w:pPr>
      <w:jc w:val="right"/>
    </w:pPr>
    <w:r>
      <w:t>Poslovni broj: 6 St-975/17-69</w:t>
    </w:r>
  </w:p>
  <w:p w:rsidRDefault="00F50565" w:rsidP="00F44531" w:rsidR="00F5056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5828" w:rsidP="00730DF0" w:rsidR="00F50565">
    <w:pPr>
      <w:jc w:val="right"/>
    </w:pPr>
    <w:r>
      <w:t>Poslovni b</w:t>
    </w:r>
    <w:r w:rsidR="001A3584">
      <w:t xml:space="preserve">roj: </w:t>
    </w:r>
    <w:r w:rsidR="003A416C">
      <w:t>6 St-</w:t>
    </w:r>
    <w:r w:rsidR="003F6753">
      <w:t>975/17-69</w:t>
    </w: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9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10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4FAE0C1E"/>
    <w:multiLevelType w:val="hybridMultilevel"/>
    <w:tmpl w:val="36DC2114"/>
    <w:lvl w:tplc="F20E9F92" w:ilvl="0">
      <w:start w:val="6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4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6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7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BD3D50"/>
    <w:multiLevelType w:val="hybridMultilevel"/>
    <w:tmpl w:val="A5B0D4E6"/>
    <w:lvl w:tplc="752A2CF2" w:ilvl="0">
      <w:numFmt w:val="bullet"/>
      <w:lvlText w:val="-"/>
      <w:lvlJc w:val="left"/>
      <w:pPr>
        <w:ind w:hanging="360" w:left="1428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19"/>
  </w:num>
  <w:num w:numId="3">
    <w:abstractNumId w:val="22"/>
  </w:num>
  <w:num w:numId="4">
    <w:abstractNumId w:val="11"/>
  </w:num>
  <w:num w:numId="5">
    <w:abstractNumId w:val="20"/>
  </w:num>
  <w:num w:numId="6">
    <w:abstractNumId w:val="23"/>
  </w:num>
  <w:num w:numId="7">
    <w:abstractNumId w:val="24"/>
  </w:num>
  <w:num w:numId="8">
    <w:abstractNumId w:val="15"/>
  </w:num>
  <w:num w:numId="9">
    <w:abstractNumId w:val="25"/>
  </w:num>
  <w:num w:numId="10">
    <w:abstractNumId w:val="3"/>
  </w:num>
  <w:num w:numId="11">
    <w:abstractNumId w:val="10"/>
  </w:num>
  <w:num w:numId="12">
    <w:abstractNumId w:val="26"/>
  </w:num>
  <w:num w:numId="13">
    <w:abstractNumId w:val="2"/>
  </w:num>
  <w:num w:numId="14">
    <w:abstractNumId w:val="18"/>
  </w:num>
  <w:num w:numId="15">
    <w:abstractNumId w:val="7"/>
  </w:num>
  <w:num w:numId="16">
    <w:abstractNumId w:val="4"/>
  </w:num>
  <w:num w:numId="17">
    <w:abstractNumId w:val="6"/>
  </w:num>
  <w:num w:numId="18">
    <w:abstractNumId w:val="9"/>
  </w:num>
  <w:num w:numId="19">
    <w:abstractNumId w:val="8"/>
  </w:num>
  <w:num w:numId="20">
    <w:abstractNumId w:val="1"/>
  </w:num>
  <w:num w:numId="21">
    <w:abstractNumId w:val="16"/>
  </w:num>
  <w:num w:numId="22">
    <w:abstractNumId w:val="0"/>
  </w:num>
  <w:num w:numId="23">
    <w:abstractNumId w:val="13"/>
  </w:num>
  <w:num w:numId="24">
    <w:abstractNumId w:val="12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621AA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B8E"/>
    <w:rsid w:val="00111E95"/>
    <w:rsid w:val="00114985"/>
    <w:rsid w:val="001158DF"/>
    <w:rsid w:val="0011607C"/>
    <w:rsid w:val="0012187C"/>
    <w:rsid w:val="0012580D"/>
    <w:rsid w:val="00141989"/>
    <w:rsid w:val="00155C69"/>
    <w:rsid w:val="0016105C"/>
    <w:rsid w:val="00165DD6"/>
    <w:rsid w:val="0018745E"/>
    <w:rsid w:val="00193FD2"/>
    <w:rsid w:val="001A3584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9359F"/>
    <w:rsid w:val="003A416C"/>
    <w:rsid w:val="003A554D"/>
    <w:rsid w:val="003C1D60"/>
    <w:rsid w:val="003C2E87"/>
    <w:rsid w:val="003C50EE"/>
    <w:rsid w:val="003D0079"/>
    <w:rsid w:val="003E26E4"/>
    <w:rsid w:val="003E5EEC"/>
    <w:rsid w:val="003F0E69"/>
    <w:rsid w:val="003F6753"/>
    <w:rsid w:val="003F7074"/>
    <w:rsid w:val="00405CDB"/>
    <w:rsid w:val="00420EE5"/>
    <w:rsid w:val="00421FA9"/>
    <w:rsid w:val="00433769"/>
    <w:rsid w:val="00437703"/>
    <w:rsid w:val="00440696"/>
    <w:rsid w:val="00452C25"/>
    <w:rsid w:val="004572F5"/>
    <w:rsid w:val="00470300"/>
    <w:rsid w:val="004729F3"/>
    <w:rsid w:val="004766B3"/>
    <w:rsid w:val="00490D02"/>
    <w:rsid w:val="00493768"/>
    <w:rsid w:val="004B1F30"/>
    <w:rsid w:val="004B3AE7"/>
    <w:rsid w:val="004B3D9B"/>
    <w:rsid w:val="004D4743"/>
    <w:rsid w:val="004E03C2"/>
    <w:rsid w:val="004F48C7"/>
    <w:rsid w:val="0052368D"/>
    <w:rsid w:val="00551F22"/>
    <w:rsid w:val="00552863"/>
    <w:rsid w:val="0055370E"/>
    <w:rsid w:val="00560345"/>
    <w:rsid w:val="005612ED"/>
    <w:rsid w:val="00575B4B"/>
    <w:rsid w:val="005A6222"/>
    <w:rsid w:val="005B609C"/>
    <w:rsid w:val="005B6CBA"/>
    <w:rsid w:val="005B740E"/>
    <w:rsid w:val="005C4314"/>
    <w:rsid w:val="005D1D07"/>
    <w:rsid w:val="005D2CAF"/>
    <w:rsid w:val="005D5CF1"/>
    <w:rsid w:val="005D76EF"/>
    <w:rsid w:val="005E558D"/>
    <w:rsid w:val="005F63B2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C5C8E"/>
    <w:rsid w:val="006D18E6"/>
    <w:rsid w:val="006D6978"/>
    <w:rsid w:val="006F3607"/>
    <w:rsid w:val="006F4F1C"/>
    <w:rsid w:val="00730DF0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014A"/>
    <w:rsid w:val="0086125B"/>
    <w:rsid w:val="00864CDA"/>
    <w:rsid w:val="0086607B"/>
    <w:rsid w:val="0088426E"/>
    <w:rsid w:val="008918F2"/>
    <w:rsid w:val="008A300F"/>
    <w:rsid w:val="008A3350"/>
    <w:rsid w:val="008A5828"/>
    <w:rsid w:val="008A72EF"/>
    <w:rsid w:val="008B3251"/>
    <w:rsid w:val="008B699F"/>
    <w:rsid w:val="008D37BB"/>
    <w:rsid w:val="008D4CA6"/>
    <w:rsid w:val="008D7871"/>
    <w:rsid w:val="008F0D18"/>
    <w:rsid w:val="00901EED"/>
    <w:rsid w:val="00902607"/>
    <w:rsid w:val="009150BE"/>
    <w:rsid w:val="00925E5F"/>
    <w:rsid w:val="00935C18"/>
    <w:rsid w:val="0094128C"/>
    <w:rsid w:val="00944FF5"/>
    <w:rsid w:val="009516A0"/>
    <w:rsid w:val="00973133"/>
    <w:rsid w:val="009B72A4"/>
    <w:rsid w:val="009C1D35"/>
    <w:rsid w:val="009D3D0D"/>
    <w:rsid w:val="009D4238"/>
    <w:rsid w:val="009E299F"/>
    <w:rsid w:val="009F0CCE"/>
    <w:rsid w:val="009F790D"/>
    <w:rsid w:val="00A33C2B"/>
    <w:rsid w:val="00A3682D"/>
    <w:rsid w:val="00A41053"/>
    <w:rsid w:val="00A41D6B"/>
    <w:rsid w:val="00A5578D"/>
    <w:rsid w:val="00A652E1"/>
    <w:rsid w:val="00A91972"/>
    <w:rsid w:val="00AA02FE"/>
    <w:rsid w:val="00AA7BA7"/>
    <w:rsid w:val="00AB71FE"/>
    <w:rsid w:val="00AE1ABD"/>
    <w:rsid w:val="00B11FDD"/>
    <w:rsid w:val="00B146E9"/>
    <w:rsid w:val="00B1738D"/>
    <w:rsid w:val="00B22585"/>
    <w:rsid w:val="00B24D01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473D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647F6"/>
    <w:rsid w:val="00C70563"/>
    <w:rsid w:val="00C95B2E"/>
    <w:rsid w:val="00CA0E6D"/>
    <w:rsid w:val="00CA2D01"/>
    <w:rsid w:val="00CA5E07"/>
    <w:rsid w:val="00CB37D0"/>
    <w:rsid w:val="00CC321F"/>
    <w:rsid w:val="00CC3222"/>
    <w:rsid w:val="00CD05EA"/>
    <w:rsid w:val="00CD4F9C"/>
    <w:rsid w:val="00CE6704"/>
    <w:rsid w:val="00CE6749"/>
    <w:rsid w:val="00CF14CE"/>
    <w:rsid w:val="00CF1E78"/>
    <w:rsid w:val="00CF5CF1"/>
    <w:rsid w:val="00CF72C9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4531"/>
    <w:rsid w:val="00F45DD4"/>
    <w:rsid w:val="00F50565"/>
    <w:rsid w:val="00F63D27"/>
    <w:rsid w:val="00F661AF"/>
    <w:rsid w:val="00F70CCD"/>
    <w:rsid w:val="00F72571"/>
    <w:rsid w:val="00F7316C"/>
    <w:rsid w:val="00F7659F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1A3584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1A358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66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6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6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6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6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1A3584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1A358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66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6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6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6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6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10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7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77360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12967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45723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5659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7403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8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0044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08548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188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80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83001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291816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10007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4630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03012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7424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6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842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9268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2954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79549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530836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0893398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82795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43033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202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174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4936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6221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553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46073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031792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16735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92849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3723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485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95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9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3891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2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50011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2719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133772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9775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54264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2361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0377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3275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6671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76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258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3704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62152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793071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04983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0508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0890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6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612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110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7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764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3509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67715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4879830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293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805712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84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12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045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9919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2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20055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35852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345050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36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01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11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7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393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9890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13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986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5470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7456757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15192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19980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4344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6703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5816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348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2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62708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96880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30371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94982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95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144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90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4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95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557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51450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845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552547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7334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82248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999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234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704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807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78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47750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07657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222097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71080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80746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8278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96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539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4331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601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7700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17144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6370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27355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0943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688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1550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67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878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77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2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85220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3023389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31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7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492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379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893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4486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840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86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62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044286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357781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69057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2130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9639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4483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7287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414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528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5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23719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22337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156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281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1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16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5361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2434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038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59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03108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12760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06794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5336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1009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689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257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5149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2335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REKORD društvo s ograničenom odgovornošću za trgovinu na veliko i malo</izvorni_sadrzaj>
    <derivirana_varijabla naziv="DomainObject.Predmet.StrankaFormated_1">  REKORD društvo s ograničenom odgovornošću za trgovinu na veliko i malo</derivirana_varijabla>
  </DomainObject.Predmet.StrankaFormated>
  <DomainObject.Predmet.StrankaFormatedOIB>
    <izvorni_sadrzaj>  REKORD društvo s ograničenom odgovornošću za trgovinu na veliko i malo, OIB 06721362871</izvorni_sadrzaj>
    <derivirana_varijabla naziv="DomainObject.Predmet.StrankaFormatedOIB_1">  REKORD društvo s ograničenom odgovornošću za trgovinu na veliko i malo, OIB 06721362871</derivirana_varijabla>
  </DomainObject.Predmet.StrankaFormatedOIB>
  <DomainObject.Predmet.StrankaFormatedWithAdress>
    <izvorni_sadrzaj> REKORD društvo s ograničenom odgovornošću za trgovinu na veliko i malo, Županijska 11, 31000 Osijek</izvorni_sadrzaj>
    <derivirana_varijabla naziv="DomainObject.Predmet.StrankaFormatedWithAdress_1"> REKORD društvo s ograničenom odgovornošću za trgovinu na veliko i malo, Županijska 11, 31000 Osijek</derivirana_varijabla>
  </DomainObject.Predmet.StrankaFormatedWithAdress>
  <DomainObject.Predmet.StrankaFormatedWithAdressOIB>
    <izvorni_sadrzaj> REKORD društvo s ograničenom odgovornošću za trgovinu na veliko i malo, OIB 06721362871, Županijska 11, 31000 Osijek</izvorni_sadrzaj>
    <derivirana_varijabla naziv="DomainObject.Predmet.StrankaFormatedWithAdressOIB_1"> REKORD društvo s ograničenom odgovornošću za trgovinu na veliko i malo, OIB 06721362871, Županijska 11, 31000 Osijek</derivirana_varijabla>
  </DomainObject.Predmet.StrankaFormatedWithAdressOIB>
  <DomainObject.Predmet.StrankaWithAdress>
    <izvorni_sadrzaj>REKORD društvo s ograničenom odgovornošću za trgovinu na veliko i malo Županijska 11,31000 Osijek</izvorni_sadrzaj>
    <derivirana_varijabla naziv="DomainObject.Predmet.StrankaWithAdress_1">REKORD društvo s ograničenom odgovornošću za trgovinu na veliko i malo Županijska 11,31000 Osijek</derivirana_varijabla>
  </DomainObject.Predmet.StrankaWithAdress>
  <DomainObject.Predmet.StrankaWithAdressOIB>
    <izvorni_sadrzaj>REKORD društvo s ograničenom odgovornošću za trgovinu na veliko i malo, OIB 06721362871, Županijska 11,31000 Osijek</izvorni_sadrzaj>
    <derivirana_varijabla naziv="DomainObject.Predmet.StrankaWithAdressOIB_1">REKORD društvo s ograničenom odgovornošću za trgovinu na veliko i malo, OIB 06721362871, Županijska 11,31000 Osijek</derivirana_varijabla>
  </DomainObject.Predmet.StrankaWithAdressOIB>
  <DomainObject.Predmet.StrankaNazivFormated>
    <izvorni_sadrzaj>REKORD društvo s ograničenom odgovornošću za trgovinu na veliko i malo</izvorni_sadrzaj>
    <derivirana_varijabla naziv="DomainObject.Predmet.StrankaNazivFormated_1">REKORD društvo s ograničenom odgovornošću za trgovinu na veliko i malo</derivirana_varijabla>
  </DomainObject.Predmet.StrankaNazivFormated>
  <DomainObject.Predmet.StrankaNazivFormatedOIB>
    <izvorni_sadrzaj>REKORD društvo s ograničenom odgovornošću za trgovinu na veliko i malo, OIB 06721362871</izvorni_sadrzaj>
    <derivirana_varijabla naziv="DomainObject.Predmet.StrankaNazivFormatedOIB_1">REKORD društvo s ograničenom odgovornošću za trgovinu na veliko i malo, OIB 06721362871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REKORD društvo s ograničenom odgovornošću za trgovinu na veliko i malo</item>
    </izvorni_sadrzaj>
    <derivirana_varijabla naziv="DomainObject.Predmet.StrankaListFormated_1">
      <item>REKORD društvo s ograničenom odgovornošću za trgovinu na veliko i malo</item>
    </derivirana_varijabla>
  </DomainObject.Predmet.StrankaListFormated>
  <DomainObject.Predmet.StrankaListFormatedOIB>
    <izvorni_sadrzaj>
      <item>REKORD društvo s ograničenom odgovornošću za trgovinu na veliko i malo, OIB 06721362871</item>
    </izvorni_sadrzaj>
    <derivirana_varijabla naziv="DomainObject.Predmet.StrankaListFormatedOIB_1">
      <item>REKORD društvo s ograničenom odgovornošću za trgovinu na veliko i malo, OIB 06721362871</item>
    </derivirana_varijabla>
  </DomainObject.Predmet.StrankaListFormatedOIB>
  <DomainObject.Predmet.StrankaListFormatedWithAdress>
    <izvorni_sadrzaj>
      <item>REKORD društvo s ograničenom odgovornošću za trgovinu na veliko i malo, Županijska 11, 31000 Osijek</item>
    </izvorni_sadrzaj>
    <derivirana_varijabla naziv="DomainObject.Predmet.StrankaListFormatedWithAdress_1">
      <item>REKORD društvo s ograničenom odgovornošću za trgovinu na veliko i malo, Županijska 11, 31000 Osijek</item>
    </derivirana_varijabla>
  </DomainObject.Predmet.StrankaListFormatedWithAdress>
  <DomainObject.Predmet.StrankaListFormatedWithAdressOIB>
    <izvorni_sadrzaj>
      <item>REKORD društvo s ograničenom odgovornošću za trgovinu na veliko i malo, OIB 06721362871, Županijska 11, 31000 Osijek</item>
    </izvorni_sadrzaj>
    <derivirana_varijabla naziv="DomainObject.Predmet.StrankaListFormatedWithAdressOIB_1">
      <item>REKORD društvo s ograničenom odgovornošću za trgovinu na veliko i malo, OIB 06721362871, Županijska 11, 31000 Osijek</item>
    </derivirana_varijabla>
  </DomainObject.Predmet.StrankaListFormatedWithAdressOIB>
  <DomainObject.Predmet.StrankaListNazivFormated>
    <izvorni_sadrzaj>
      <item>REKORD društvo s ograničenom odgovornošću za trgovinu na veliko i malo</item>
    </izvorni_sadrzaj>
    <derivirana_varijabla naziv="DomainObject.Predmet.StrankaListNazivFormated_1">
      <item>REKORD društvo s ograničenom odgovornošću za trgovinu na veliko i malo</item>
    </derivirana_varijabla>
  </DomainObject.Predmet.StrankaListNazivFormated>
  <DomainObject.Predmet.StrankaListNazivFormatedOIB>
    <izvorni_sadrzaj>
      <item>REKORD društvo s ograničenom odgovornošću za trgovinu na veliko i malo, OIB 06721362871</item>
    </izvorni_sadrzaj>
    <derivirana_varijabla naziv="DomainObject.Predmet.StrankaListNazivFormatedOIB_1">
      <item>REKORD društvo s ograničenom odgovornošću za trgovinu na veliko i malo, OIB 06721362871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REKORD društvo s ograničenom odgovornošću za trgovinu na veliko i malo</izvorni_sadrzaj>
    <derivirana_varijabla naziv="DomainObject.Predmet.StrankaIDrugi_1">REKORD društvo s ograničenom odgovornošću za trgovinu na veliko i malo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REKORD društvo s ograničenom odgovornošću za trgovinu na veliko i malo, OIB 06721362871, Županijska 11, 31000 Osijek</izvorni_sadrzaj>
    <derivirana_varijabla naziv="DomainObject.Predmet.StrankaIDrugiAdressOIB_1">REKORD društvo s ograničenom odgovornošću za trgovinu na veliko i malo, OIB 06721362871, Županijska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REKORD društvo s ograničenom odgovornošću za trgovinu na veliko i malo</item>
    </izvorni_sadrzaj>
    <derivirana_varijabla naziv="DomainObject.Predmet.SudioniciListNaziv_1">
      <item>REKORD društvo s ograničenom odgovornošću za trgovinu na veliko i malo</item>
    </derivirana_varijabla>
  </DomainObject.Predmet.SudioniciListNaziv>
  <DomainObject.Predmet.SudioniciListAdressOIB>
    <izvorni_sadrzaj>
      <item>REKORD društvo s ograničenom odgovornošću za trgovinu na veliko i malo, OIB 06721362871, Županijska 11,31000 Osijek</item>
    </izvorni_sadrzaj>
    <derivirana_varijabla naziv="DomainObject.Predmet.SudioniciListAdressOIB_1">
      <item>REKORD društvo s ograničenom odgovornošću za trgovinu na veliko i malo, OIB 06721362871, Županijska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06721362871</item>
    </izvorni_sadrzaj>
    <derivirana_varijabla naziv="DomainObject.Predmet.SudioniciListNazivOIB_1">
      <item>, OIB 06721362871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2018.</izvorni_sadrzaj>
    <derivirana_varijabla naziv="DomainObject.Predmet.DatumZadnjeOdrzaneSudskeRadnje_1">13. ožujka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St-975/2017-65</izvorni_sadrzaj>
    <derivirana_varijabla naziv="DomainObject.PredzadnjaOdlukaIzPredmeta.Oznaka_1">St-975/2017-65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2BF5D-3420-4863-994C-CAEAA7513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609</properties:Words>
  <properties:Characters>3344</properties:Characters>
  <properties:Lines>174</properties:Lines>
  <properties:Paragraphs>42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2018-12-18T09:39:00Z</dcterms:created>
  <dc:creator>banka</dc:creator>
  <cp:lastModifiedBy>Danijela Sekulić</cp:lastModifiedBy>
  <cp:lastPrinted>2018-12-18T10:00:00Z</cp:lastPrinted>
  <dcterms:modified xmlns:xsi="http://www.w3.org/2001/XMLSchema-instance" xsi:type="dcterms:W3CDTF">2018-12-18T10:01:00Z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(REKORD.docx)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