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137d3" w14:paraId="9a137d3" w:rsidRDefault="00DB2FA0" w:rsidP="00910611" w:rsidR="00DB2FA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B2FA0" w:rsidP="00910611" w:rsidR="00DB2FA0">
      <w:r>
        <w:rPr>
          <w:rFonts w:eastAsia="MS Mincho"/>
        </w:rPr>
        <w:t xml:space="preserve">   REPUBLIKA HRVATSKA</w:t>
      </w:r>
    </w:p>
    <w:p w:rsidRDefault="00DB2FA0" w:rsidP="00910611" w:rsidR="00DB2FA0">
      <w:r>
        <w:rPr>
          <w:rFonts w:eastAsia="MS Mincho"/>
        </w:rPr>
        <w:t>TRGOVAČKI SUD U RIJECI</w:t>
      </w:r>
    </w:p>
    <w:p w:rsidRDefault="00DB2FA0" w:rsidR="00DB2FA0" w:rsidRPr="00910611">
      <w:pPr>
        <w:rPr>
          <w:rFonts w:eastAsia="MS Mincho"/>
        </w:rPr>
      </w:pPr>
      <w:r>
        <w:rPr>
          <w:rFonts w:eastAsia="MS Mincho"/>
        </w:rPr>
        <w:t xml:space="preserve">       Rijeka, Zadarska 1 i 3</w:t>
      </w:r>
    </w:p>
    <w:p w:rsidRDefault="00B426B8" w:rsidP="00B426B8" w:rsidR="00EE6A83">
      <w:pPr>
        <w:pStyle w:val="Zaglavlje"/>
        <w:jc w:val="right"/>
      </w:pPr>
      <w:r w:rsidRPr="00DA66D5">
        <w:t>P</w:t>
      </w:r>
      <w:r>
        <w:t>oslovni broj</w:t>
      </w:r>
      <w:r w:rsidRPr="00DA66D5">
        <w:t xml:space="preserve"> 15 St-</w:t>
      </w:r>
      <w:r w:rsidR="006D1D2F">
        <w:t>546</w:t>
      </w:r>
      <w:r w:rsidR="00B11A8A">
        <w:t>/2018</w:t>
      </w:r>
      <w:r w:rsidR="006F236F">
        <w:t>-</w:t>
      </w:r>
      <w:r w:rsidR="00C82C57">
        <w:t>3</w:t>
      </w:r>
    </w:p>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463988" w:rsidP="001851D8" w:rsidR="0061436B">
      <w:pPr>
        <w:jc w:val="both"/>
        <w:rPr>
          <w:rFonts w:cs="Arial"/>
        </w:rPr>
      </w:pPr>
      <w:r>
        <w:rPr>
          <w:rFonts w:cs="Arial"/>
        </w:rPr>
        <w:tab/>
      </w:r>
      <w:r w:rsidRPr="00463988">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6D1D2F" w:rsidRPr="006D1D2F">
        <w:rPr>
          <w:rFonts w:cs="Arial"/>
        </w:rPr>
        <w:t>OVERSEAS SHIPPING SERVICE društvo s ograničenom odgovornošću za posredovanje, trgovinu i ugostiteljstvo Rijeka, Pavla Rittera Vitezovića 1, OIB 29063213525</w:t>
      </w:r>
      <w:r w:rsidR="008200D0">
        <w:rPr>
          <w:rFonts w:cs="Arial"/>
        </w:rPr>
        <w:t>,</w:t>
      </w:r>
      <w:r w:rsidRPr="00463988">
        <w:rPr>
          <w:rFonts w:cs="Arial"/>
        </w:rPr>
        <w:t xml:space="preserve"> dana 01. listopada 2018. godine</w:t>
      </w:r>
    </w:p>
    <w:p w:rsidRDefault="00463988" w:rsidP="001851D8" w:rsidR="00463988"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3412F1">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6D1D2F" w:rsidRPr="006D1D2F">
        <w:rPr>
          <w:rFonts w:cs="Arial"/>
        </w:rPr>
        <w:t>OVERSEAS SHIPPING SERVICE društvo s ograničenom odgovornošću za posredovanje, trgovinu i ugostiteljstvo Rijeka, Pavla Rittera Vitezovića 1, OIB 29063213525</w:t>
      </w:r>
      <w:r w:rsidR="007F63FD" w:rsidRPr="003412F1">
        <w:t>.</w:t>
      </w:r>
      <w:r w:rsidR="00367E18" w:rsidRPr="003412F1">
        <w:rPr>
          <w:rFonts w:cs="Arial"/>
        </w:rPr>
        <w:t xml:space="preserve"> </w:t>
      </w:r>
    </w:p>
    <w:p w:rsidRDefault="006F236F" w:rsidP="00676B2F" w:rsidR="006F236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6D1D2F" w:rsidR="00676B2F">
      <w:pPr>
        <w:pStyle w:val="Odlomakpopisa"/>
        <w:numPr>
          <w:ilvl w:val="0"/>
          <w:numId w:val="4"/>
        </w:numPr>
        <w:jc w:val="both"/>
      </w:pPr>
      <w:r>
        <w:t>Nalaže</w:t>
      </w:r>
      <w:r w:rsidR="00676B2F">
        <w:t xml:space="preserve"> se osobi ovlaštenoj za zastupanje dužnika</w:t>
      </w:r>
      <w:r w:rsidR="00B4347D">
        <w:t xml:space="preserve"> </w:t>
      </w:r>
      <w:r w:rsidR="006D1D2F" w:rsidRPr="006D1D2F">
        <w:t>MIRJANI TELICH, Rijeka, Avelina Turka 2, OIB 44947225049</w:t>
      </w:r>
      <w:r w:rsidR="0004752F" w:rsidRPr="0004752F">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t xml:space="preserve">Ako osoba ovlaštena za zastupanje dužnika u dodijeljenom roku ne dostavi pisano izviješće o financijsko – gospodarskom stanju dužnika ili dostavi netočno ili </w:t>
      </w:r>
      <w:r>
        <w:lastRenderedPageBreak/>
        <w:t>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DB2FA0" w:rsidP="00DB2FA0" w:rsidR="00DB2FA0">
      <w:pPr>
        <w:pStyle w:val="Odlomakpopisa"/>
      </w:pPr>
    </w:p>
    <w:p w:rsidRDefault="00736C37" w:rsidP="005F1580" w:rsidR="00F35617">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992F47" w:rsidP="00992F47" w:rsidR="00992F47">
      <w:pPr>
        <w:pStyle w:val="Odlomakpopisa"/>
      </w:pPr>
    </w:p>
    <w:p w:rsidRDefault="00676B2F" w:rsidP="00B11A8A" w:rsidR="00B11A8A">
      <w:pPr>
        <w:numPr>
          <w:ilvl w:val="0"/>
          <w:numId w:val="4"/>
        </w:numPr>
        <w:tabs>
          <w:tab w:pos="1080" w:val="num"/>
        </w:tabs>
        <w:jc w:val="both"/>
      </w:pPr>
      <w:r>
        <w:t xml:space="preserve">Određuje se ročište radi očitovanja o prijedlogu </w:t>
      </w:r>
      <w:r w:rsidR="00151392">
        <w:t xml:space="preserve">i rasprave o pretpostavkama </w:t>
      </w:r>
      <w:r>
        <w:t xml:space="preserve">za otvaranje stečajnog postupka nad dužnikom za dan </w:t>
      </w:r>
    </w:p>
    <w:p w:rsidRDefault="00B11A8A" w:rsidP="00B11A8A" w:rsidR="00B11A8A">
      <w:pPr>
        <w:pStyle w:val="Odlomakpopisa"/>
        <w:rPr>
          <w:b/>
        </w:rPr>
      </w:pPr>
    </w:p>
    <w:p w:rsidRDefault="00B11A8A" w:rsidP="00B11A8A" w:rsidR="00BF24A6" w:rsidRPr="00B11A8A">
      <w:pPr>
        <w:ind w:left="1080"/>
        <w:jc w:val="both"/>
      </w:pPr>
      <w:r>
        <w:rPr>
          <w:b/>
        </w:rPr>
        <w:tab/>
      </w:r>
      <w:r>
        <w:rPr>
          <w:b/>
        </w:rPr>
        <w:tab/>
      </w:r>
      <w:r>
        <w:rPr>
          <w:b/>
        </w:rPr>
        <w:tab/>
      </w:r>
      <w:r w:rsidR="00F375ED">
        <w:rPr>
          <w:b/>
        </w:rPr>
        <w:t>27</w:t>
      </w:r>
      <w:r w:rsidR="00C82C57">
        <w:rPr>
          <w:b/>
        </w:rPr>
        <w:t xml:space="preserve">. </w:t>
      </w:r>
      <w:r w:rsidR="00463988">
        <w:rPr>
          <w:b/>
        </w:rPr>
        <w:t>studenoga</w:t>
      </w:r>
      <w:r w:rsidRPr="00B11A8A">
        <w:rPr>
          <w:b/>
        </w:rPr>
        <w:t xml:space="preserve"> </w:t>
      </w:r>
      <w:r w:rsidR="005249A2" w:rsidRPr="00B11A8A">
        <w:rPr>
          <w:b/>
          <w:bCs/>
        </w:rPr>
        <w:t>2018.</w:t>
      </w:r>
      <w:r w:rsidR="005F1580">
        <w:rPr>
          <w:b/>
          <w:bCs/>
        </w:rPr>
        <w:t xml:space="preserve"> godine</w:t>
      </w:r>
      <w:r w:rsidR="005249A2" w:rsidRPr="00B11A8A">
        <w:rPr>
          <w:b/>
          <w:bCs/>
        </w:rPr>
        <w:t xml:space="preserve"> </w:t>
      </w:r>
      <w:r w:rsidR="00367E18" w:rsidRPr="00B11A8A">
        <w:rPr>
          <w:b/>
          <w:bCs/>
        </w:rPr>
        <w:t xml:space="preserve">u </w:t>
      </w:r>
      <w:r w:rsidR="0004752F">
        <w:rPr>
          <w:b/>
          <w:bCs/>
        </w:rPr>
        <w:t>10</w:t>
      </w:r>
      <w:r w:rsidR="00BF24A6" w:rsidRPr="00B11A8A">
        <w:rPr>
          <w:b/>
          <w:bCs/>
        </w:rPr>
        <w:t>:</w:t>
      </w:r>
      <w:r w:rsidR="006D1D2F">
        <w:rPr>
          <w:b/>
          <w:bCs/>
        </w:rPr>
        <w:t>30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C82C57" w:rsidR="00BF24A6" w:rsidRPr="00BF24A6">
      <w:pPr>
        <w:ind w:left="1134"/>
        <w:jc w:val="both"/>
      </w:pPr>
      <w:r w:rsidRPr="00BF24A6">
        <w:t>na koje</w:t>
      </w:r>
      <w:r w:rsidR="00676B2F">
        <w:t xml:space="preserve"> ročište se dostavom ovoga zaključka</w:t>
      </w:r>
      <w:r w:rsidRPr="00BF24A6">
        <w:t xml:space="preserve"> pozivaju:</w:t>
      </w:r>
    </w:p>
    <w:p w:rsidRDefault="00BF24A6" w:rsidP="00C82C57" w:rsidR="00BF24A6">
      <w:pPr>
        <w:ind w:left="1134"/>
        <w:jc w:val="both"/>
      </w:pPr>
      <w:r w:rsidRPr="00BF24A6">
        <w:t>- predlagatelj,</w:t>
      </w:r>
    </w:p>
    <w:p w:rsidRDefault="00676B2F" w:rsidP="00C82C57" w:rsidR="00676B2F" w:rsidRPr="00BF24A6">
      <w:pPr>
        <w:ind w:left="1134"/>
        <w:jc w:val="both"/>
      </w:pPr>
      <w:r>
        <w:t>- dužnik</w:t>
      </w:r>
      <w:r w:rsidR="00B43DA8">
        <w:t>,</w:t>
      </w:r>
    </w:p>
    <w:p w:rsidRDefault="00BF24A6" w:rsidP="00C82C57" w:rsidR="00BF24A6">
      <w:pPr>
        <w:ind w:left="1134"/>
        <w:jc w:val="both"/>
      </w:pPr>
      <w:r w:rsidRPr="00BF24A6">
        <w:t xml:space="preserve">- zastupnik dužnika po zakonu </w:t>
      </w:r>
      <w:r w:rsidR="003F49A5">
        <w:t>i</w:t>
      </w:r>
    </w:p>
    <w:p w:rsidRDefault="003F49A5" w:rsidP="00C82C57" w:rsidR="003F49A5">
      <w:pPr>
        <w:ind w:left="1134"/>
        <w:jc w:val="both"/>
      </w:pPr>
      <w:r>
        <w:t>- pravna osoba koja za dužnika obavlja poslove platnog prometa</w:t>
      </w:r>
    </w:p>
    <w:p w:rsidRDefault="00F84D93" w:rsidP="00BF24A6" w:rsidR="00F84D93" w:rsidRPr="00BF24A6">
      <w:pPr>
        <w:jc w:val="both"/>
      </w:pPr>
    </w:p>
    <w:p w:rsidRDefault="00C82C57" w:rsidP="00BF24A6" w:rsidR="00BF24A6" w:rsidRPr="00BF24A6">
      <w:pPr>
        <w:jc w:val="both"/>
      </w:pPr>
      <w:r>
        <w:tab/>
      </w:r>
      <w:r w:rsidR="00BF24A6" w:rsidRPr="00BF24A6">
        <w:t xml:space="preserve">Na ročištu </w:t>
      </w:r>
      <w:r w:rsidR="002A6B0C">
        <w:t xml:space="preserve">iz točke V. izreke </w:t>
      </w:r>
      <w:r w:rsidR="00BF24A6" w:rsidRPr="00BF24A6">
        <w:t xml:space="preserve">pozvane osobe </w:t>
      </w:r>
      <w:r w:rsidR="002A6B0C">
        <w:t xml:space="preserve">očitovat će se </w:t>
      </w:r>
      <w:r w:rsidR="00BF24A6" w:rsidRPr="00BF24A6">
        <w:t xml:space="preserve">o prijedlogu za otvaranje stečajnog postupka. One se o prijedlogu mogu </w:t>
      </w:r>
      <w:r w:rsidR="002052BD">
        <w:t xml:space="preserve">očitovati </w:t>
      </w:r>
      <w:r w:rsidR="00BF24A6" w:rsidRPr="00BF24A6">
        <w:t>i pisano (čl.</w:t>
      </w:r>
      <w:r w:rsidR="005245DC">
        <w:t xml:space="preserve"> </w:t>
      </w:r>
      <w:r w:rsidR="002A6B0C">
        <w:t>123</w:t>
      </w:r>
      <w:r w:rsidR="00BF24A6" w:rsidRPr="00BF24A6">
        <w:t>. st.</w:t>
      </w:r>
      <w:r w:rsidR="005245DC">
        <w:t xml:space="preserve"> </w:t>
      </w:r>
      <w:r w:rsidR="00BF24A6" w:rsidRPr="00BF24A6">
        <w:t xml:space="preserve">2. </w:t>
      </w:r>
      <w:r w:rsidR="0047559B">
        <w:t>SZ-a</w:t>
      </w:r>
      <w:r w:rsidR="00BF24A6" w:rsidRPr="00BF24A6">
        <w:t>).</w:t>
      </w:r>
    </w:p>
    <w:p w:rsidRDefault="006F236F" w:rsidP="00727D2D" w:rsidR="006F236F" w:rsidRPr="00DA66D5">
      <w:pPr>
        <w:tabs>
          <w:tab w:pos="1025" w:val="left"/>
        </w:tabs>
        <w:jc w:val="both"/>
      </w:pP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6D1D2F">
        <w:t>25</w:t>
      </w:r>
      <w:r w:rsidR="00463988">
        <w:t>. rujna</w:t>
      </w:r>
      <w:r w:rsidR="00B11A8A">
        <w:t xml:space="preserve"> 2018</w:t>
      </w:r>
      <w:r w:rsidR="005249A2">
        <w:t>.</w:t>
      </w:r>
      <w:r w:rsidR="00727D2D">
        <w:t xml:space="preserve"> </w:t>
      </w:r>
      <w:r w:rsidR="005F1580">
        <w:t xml:space="preserve">godine </w:t>
      </w:r>
      <w:r w:rsidR="00727D2D">
        <w:t xml:space="preserve">prijedlog za otvaranje stečajnog postupka nad dužnikom </w:t>
      </w:r>
      <w:r w:rsidR="006D1D2F" w:rsidRPr="006D1D2F">
        <w:t>OVERSEAS SHIPPING SERVICE društvo s ograničenom odgovornošću za posredovanje, trgovinu i ugostiteljstvo Rijeka, Pavla Rittera Vitezovića 1, OIB 29063213525</w:t>
      </w:r>
      <w:r w:rsidR="004C276F" w:rsidRPr="004C276F">
        <w:t>,</w:t>
      </w:r>
      <w:r w:rsidR="00C82C57" w:rsidRPr="00C82C57">
        <w:rPr>
          <w:rFonts w:cs="Arial"/>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w:t>
      </w:r>
      <w:r w:rsidR="005249A2">
        <w:t>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6D1D2F">
        <w:t>21</w:t>
      </w:r>
      <w:r w:rsidR="00463988">
        <w:t xml:space="preserve">. rujna </w:t>
      </w:r>
      <w:r w:rsidR="00FA62F4">
        <w:t xml:space="preserve">2018. </w:t>
      </w:r>
      <w:r w:rsidR="005F1580">
        <w:t xml:space="preserve">godine </w:t>
      </w:r>
      <w:r>
        <w:t xml:space="preserve">u Očevidniku redoslijeda osnova za plaćanje ima evidentirane neizvršene osnove za plaćanje u </w:t>
      </w:r>
      <w:r w:rsidR="00036499">
        <w:t xml:space="preserve">neprekinutom razdoblju od </w:t>
      </w:r>
      <w:r w:rsidR="00C9199F">
        <w:t>12</w:t>
      </w:r>
      <w:r w:rsidR="00463988">
        <w:t>0</w:t>
      </w:r>
      <w:r w:rsidR="00036499">
        <w:t xml:space="preserve"> dana u </w:t>
      </w:r>
      <w:r>
        <w:t xml:space="preserve">ukupnom iznosu </w:t>
      </w:r>
      <w:r w:rsidR="006D1D2F">
        <w:t>128.910,76</w:t>
      </w:r>
      <w:r w:rsidR="00463988">
        <w:t xml:space="preserve"> </w:t>
      </w:r>
      <w:r w:rsidR="00FA62F4">
        <w:t>kn</w:t>
      </w:r>
      <w:r>
        <w:t xml:space="preserve"> u koji iznos je uračunata i kamata i naknada Financijske agencije za provedbe ovrhe</w:t>
      </w:r>
      <w:r w:rsidR="00B56613">
        <w:t xml:space="preserve"> i</w:t>
      </w:r>
      <w:r>
        <w:t xml:space="preserve"> da dužnik ima </w:t>
      </w:r>
      <w:r w:rsidR="006D1D2F">
        <w:t>tri</w:t>
      </w:r>
      <w:r w:rsidR="00992F47">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463988">
        <w:t xml:space="preserve">01. listopada </w:t>
      </w:r>
      <w:r>
        <w:t>2018.</w:t>
      </w:r>
      <w:r w:rsidR="005F1580">
        <w:t xml:space="preserve"> godine</w:t>
      </w:r>
      <w:r>
        <w:t xml:space="preserve"> ima neizvršene osnove za plaćanje u ukupnom iznosu </w:t>
      </w:r>
      <w:r w:rsidR="006D1D2F">
        <w:t>130.542,07</w:t>
      </w:r>
      <w:r w:rsidR="0036348D">
        <w:t xml:space="preserve"> </w:t>
      </w:r>
      <w:r>
        <w:t xml:space="preserve">kn </w:t>
      </w:r>
      <w:r w:rsidR="00F375ED">
        <w:t xml:space="preserve">u razdoblju </w:t>
      </w:r>
      <w:r w:rsidR="00CB51DE">
        <w:t xml:space="preserve">dužem </w:t>
      </w:r>
      <w:r w:rsidR="00F375ED">
        <w:t xml:space="preserve">od </w:t>
      </w:r>
      <w:r w:rsidR="00CB51DE">
        <w:t>6</w:t>
      </w:r>
      <w:r w:rsidR="00F375ED">
        <w:t>0 dana</w:t>
      </w:r>
      <w:r>
        <w:t xml:space="preserve">.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06A41">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92F47" w:rsidP="007F30F2" w:rsidR="00992F47">
      <w:pPr>
        <w:jc w:val="both"/>
      </w:pPr>
    </w:p>
    <w:p w:rsidRDefault="00992F47" w:rsidP="007F30F2" w:rsidR="00992F47">
      <w:pPr>
        <w:jc w:val="both"/>
      </w:pPr>
    </w:p>
    <w:p w:rsidRDefault="00992F47" w:rsidP="007F30F2" w:rsidR="00992F47">
      <w:pPr>
        <w:jc w:val="both"/>
      </w:pP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463988">
        <w:t>01. listopada</w:t>
      </w:r>
      <w:r w:rsidR="005249A2">
        <w:t xml:space="preserve"> 2018.</w:t>
      </w:r>
      <w:r w:rsidR="005F1580">
        <w:t xml:space="preserve"> godine</w:t>
      </w:r>
    </w:p>
    <w:p w:rsidRDefault="00EE6A83" w:rsidP="00016072" w:rsidR="00EE6A83">
      <w:pPr>
        <w:ind w:left="2160"/>
        <w:jc w:val="right"/>
      </w:pPr>
    </w:p>
    <w:p w:rsidRDefault="00466377" w:rsidP="003412F1" w:rsidR="00722C92" w:rsidRPr="00EA1A22">
      <w:pPr>
        <w:ind w:left="2160"/>
        <w:jc w:val="right"/>
      </w:pPr>
      <w:r>
        <w:tab/>
      </w:r>
      <w:r>
        <w:tab/>
      </w:r>
      <w:r>
        <w:tab/>
      </w:r>
      <w:r>
        <w:tab/>
      </w:r>
      <w:r w:rsidR="004C57B3" w:rsidRPr="00EA1A22">
        <w:t>S</w:t>
      </w:r>
      <w:r w:rsidR="00722C92" w:rsidRPr="00EA1A22">
        <w:t>udac</w:t>
      </w:r>
    </w:p>
    <w:p w:rsidRDefault="00466377" w:rsidP="00B27D55" w:rsidR="0002033D" w:rsidRPr="00CB51DE">
      <w:pPr>
        <w:ind w:firstLine="708" w:left="1416"/>
        <w:jc w:val="right"/>
        <w:rPr>
          <w:sz w:val="40"/>
        </w:rPr>
      </w:pPr>
      <w:r>
        <w:tab/>
      </w:r>
      <w:r>
        <w:tab/>
      </w:r>
      <w:r>
        <w:tab/>
      </w:r>
      <w:r>
        <w:tab/>
      </w:r>
      <w:r w:rsidR="00992F47">
        <w:t xml:space="preserve">  </w:t>
      </w:r>
      <w:r w:rsidR="00722C92" w:rsidRPr="00EA1A22">
        <w:t>Daniela Korlević</w:t>
      </w:r>
      <w:r w:rsidR="008F7B84">
        <w:t xml:space="preserve"> </w:t>
      </w:r>
    </w:p>
    <w:p w:rsidRDefault="00466377" w:rsidR="00466377">
      <w:pPr>
        <w:jc w:val="both"/>
        <w:rPr>
          <w:b/>
        </w:rPr>
      </w:pP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04752F" w:rsidP="005436EC" w:rsidR="0004752F">
      <w:pPr>
        <w:jc w:val="both"/>
      </w:pPr>
    </w:p>
    <w:p w:rsidRDefault="0004752F" w:rsidP="0004752F" w:rsidR="0004752F"/>
    <w:p w:rsidRDefault="0004752F" w:rsidP="0004752F" w:rsidR="003B4E84" w:rsidRPr="0004752F">
      <w:pPr>
        <w:tabs>
          <w:tab w:pos="2676" w:val="left"/>
        </w:tabs>
      </w:pPr>
      <w:r>
        <w:tab/>
      </w:r>
    </w:p>
    <w:sectPr w:rsidSect="00B426B8" w:rsidR="003B4E84" w:rsidRPr="0004752F">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2FA0">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6D1D2F">
      <w:t>546</w:t>
    </w:r>
    <w:r w:rsidR="00B11A8A">
      <w:t>/2018</w:t>
    </w:r>
    <w:r w:rsidR="00BE52D4">
      <w:t>-</w:t>
    </w:r>
    <w:r w:rsidR="00C82C57">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0177B"/>
    <w:rsid w:val="00016072"/>
    <w:rsid w:val="000168E6"/>
    <w:rsid w:val="0002033D"/>
    <w:rsid w:val="00024501"/>
    <w:rsid w:val="000257A2"/>
    <w:rsid w:val="00025C9B"/>
    <w:rsid w:val="00035474"/>
    <w:rsid w:val="00036499"/>
    <w:rsid w:val="0004116B"/>
    <w:rsid w:val="000437EC"/>
    <w:rsid w:val="0004752F"/>
    <w:rsid w:val="00055628"/>
    <w:rsid w:val="000601FD"/>
    <w:rsid w:val="0006029F"/>
    <w:rsid w:val="000673BD"/>
    <w:rsid w:val="00070B08"/>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1392"/>
    <w:rsid w:val="00155044"/>
    <w:rsid w:val="001704C1"/>
    <w:rsid w:val="00171CE6"/>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47CFA"/>
    <w:rsid w:val="0025382A"/>
    <w:rsid w:val="00254BCC"/>
    <w:rsid w:val="00263786"/>
    <w:rsid w:val="00270106"/>
    <w:rsid w:val="002707BA"/>
    <w:rsid w:val="0027212C"/>
    <w:rsid w:val="00274D18"/>
    <w:rsid w:val="00286D00"/>
    <w:rsid w:val="0029291C"/>
    <w:rsid w:val="00293401"/>
    <w:rsid w:val="002A0177"/>
    <w:rsid w:val="002A5A2D"/>
    <w:rsid w:val="002A6B0C"/>
    <w:rsid w:val="002B2335"/>
    <w:rsid w:val="002B3017"/>
    <w:rsid w:val="002C7ABC"/>
    <w:rsid w:val="002C7B6B"/>
    <w:rsid w:val="002F2301"/>
    <w:rsid w:val="002F3228"/>
    <w:rsid w:val="002F7B03"/>
    <w:rsid w:val="00312309"/>
    <w:rsid w:val="00321827"/>
    <w:rsid w:val="0033097F"/>
    <w:rsid w:val="003412F1"/>
    <w:rsid w:val="003426AF"/>
    <w:rsid w:val="00344D37"/>
    <w:rsid w:val="00347537"/>
    <w:rsid w:val="0035199F"/>
    <w:rsid w:val="0036348D"/>
    <w:rsid w:val="00367E18"/>
    <w:rsid w:val="00371136"/>
    <w:rsid w:val="003859A7"/>
    <w:rsid w:val="00390A0F"/>
    <w:rsid w:val="003A2EFE"/>
    <w:rsid w:val="003B4E84"/>
    <w:rsid w:val="003D5F2F"/>
    <w:rsid w:val="003E4EF1"/>
    <w:rsid w:val="003F3E25"/>
    <w:rsid w:val="003F49A5"/>
    <w:rsid w:val="00401653"/>
    <w:rsid w:val="00415750"/>
    <w:rsid w:val="00426BCB"/>
    <w:rsid w:val="004308D5"/>
    <w:rsid w:val="004376DF"/>
    <w:rsid w:val="00463988"/>
    <w:rsid w:val="00466377"/>
    <w:rsid w:val="0047559B"/>
    <w:rsid w:val="004827D7"/>
    <w:rsid w:val="004A184C"/>
    <w:rsid w:val="004A6CF9"/>
    <w:rsid w:val="004C276F"/>
    <w:rsid w:val="004C2AC0"/>
    <w:rsid w:val="004C57B3"/>
    <w:rsid w:val="004D0A0B"/>
    <w:rsid w:val="00521099"/>
    <w:rsid w:val="005245DC"/>
    <w:rsid w:val="005249A2"/>
    <w:rsid w:val="00527B33"/>
    <w:rsid w:val="00533014"/>
    <w:rsid w:val="00537A36"/>
    <w:rsid w:val="00540D9A"/>
    <w:rsid w:val="005436EC"/>
    <w:rsid w:val="005517A2"/>
    <w:rsid w:val="00552C70"/>
    <w:rsid w:val="00553AC5"/>
    <w:rsid w:val="00556458"/>
    <w:rsid w:val="00573792"/>
    <w:rsid w:val="005A48B0"/>
    <w:rsid w:val="005A5C98"/>
    <w:rsid w:val="005A66FE"/>
    <w:rsid w:val="005B2106"/>
    <w:rsid w:val="005E16BF"/>
    <w:rsid w:val="005F1580"/>
    <w:rsid w:val="005F6BB1"/>
    <w:rsid w:val="0060274E"/>
    <w:rsid w:val="0060516A"/>
    <w:rsid w:val="006133C9"/>
    <w:rsid w:val="0061436B"/>
    <w:rsid w:val="00616986"/>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1D2F"/>
    <w:rsid w:val="006D49E1"/>
    <w:rsid w:val="006D574B"/>
    <w:rsid w:val="006F236F"/>
    <w:rsid w:val="007002EC"/>
    <w:rsid w:val="00711798"/>
    <w:rsid w:val="00722C92"/>
    <w:rsid w:val="00727D2D"/>
    <w:rsid w:val="0073190C"/>
    <w:rsid w:val="00733F6C"/>
    <w:rsid w:val="00736A4C"/>
    <w:rsid w:val="00736C37"/>
    <w:rsid w:val="00745630"/>
    <w:rsid w:val="00757636"/>
    <w:rsid w:val="0076513F"/>
    <w:rsid w:val="007767D3"/>
    <w:rsid w:val="00785632"/>
    <w:rsid w:val="007A0E32"/>
    <w:rsid w:val="007A7AC0"/>
    <w:rsid w:val="007B23A4"/>
    <w:rsid w:val="007C0183"/>
    <w:rsid w:val="007E1F44"/>
    <w:rsid w:val="007F30F2"/>
    <w:rsid w:val="007F63FD"/>
    <w:rsid w:val="007F7AF6"/>
    <w:rsid w:val="00806A41"/>
    <w:rsid w:val="0081079B"/>
    <w:rsid w:val="008200D0"/>
    <w:rsid w:val="00821538"/>
    <w:rsid w:val="008450D8"/>
    <w:rsid w:val="00853328"/>
    <w:rsid w:val="008611D9"/>
    <w:rsid w:val="00862AE3"/>
    <w:rsid w:val="00866C5A"/>
    <w:rsid w:val="00873E1F"/>
    <w:rsid w:val="00875807"/>
    <w:rsid w:val="008818D0"/>
    <w:rsid w:val="00883CCB"/>
    <w:rsid w:val="00887753"/>
    <w:rsid w:val="00892FAA"/>
    <w:rsid w:val="008A37E0"/>
    <w:rsid w:val="008A3D3F"/>
    <w:rsid w:val="008A48C1"/>
    <w:rsid w:val="008B4383"/>
    <w:rsid w:val="008B65C3"/>
    <w:rsid w:val="008C71B5"/>
    <w:rsid w:val="008D5096"/>
    <w:rsid w:val="008E181E"/>
    <w:rsid w:val="008E3855"/>
    <w:rsid w:val="008E424C"/>
    <w:rsid w:val="008F49F6"/>
    <w:rsid w:val="008F67F6"/>
    <w:rsid w:val="008F7B84"/>
    <w:rsid w:val="009219BF"/>
    <w:rsid w:val="00921F83"/>
    <w:rsid w:val="00933D3A"/>
    <w:rsid w:val="00934ACD"/>
    <w:rsid w:val="00945219"/>
    <w:rsid w:val="009606FE"/>
    <w:rsid w:val="00962300"/>
    <w:rsid w:val="00962712"/>
    <w:rsid w:val="00985159"/>
    <w:rsid w:val="00991113"/>
    <w:rsid w:val="00992F47"/>
    <w:rsid w:val="009B219F"/>
    <w:rsid w:val="009B744A"/>
    <w:rsid w:val="009C6032"/>
    <w:rsid w:val="009F14C4"/>
    <w:rsid w:val="009F2A16"/>
    <w:rsid w:val="00A0658E"/>
    <w:rsid w:val="00A21C45"/>
    <w:rsid w:val="00A276A9"/>
    <w:rsid w:val="00A36C98"/>
    <w:rsid w:val="00A37716"/>
    <w:rsid w:val="00A417C6"/>
    <w:rsid w:val="00A462E0"/>
    <w:rsid w:val="00A46343"/>
    <w:rsid w:val="00A63D14"/>
    <w:rsid w:val="00A87D62"/>
    <w:rsid w:val="00AA085A"/>
    <w:rsid w:val="00AA2EB0"/>
    <w:rsid w:val="00AA39CB"/>
    <w:rsid w:val="00AA5768"/>
    <w:rsid w:val="00AB2202"/>
    <w:rsid w:val="00AC7E8A"/>
    <w:rsid w:val="00AE29EF"/>
    <w:rsid w:val="00AE41A6"/>
    <w:rsid w:val="00AF06C2"/>
    <w:rsid w:val="00B112DC"/>
    <w:rsid w:val="00B11A8A"/>
    <w:rsid w:val="00B1315C"/>
    <w:rsid w:val="00B201CF"/>
    <w:rsid w:val="00B27D55"/>
    <w:rsid w:val="00B32EA8"/>
    <w:rsid w:val="00B35547"/>
    <w:rsid w:val="00B37EA1"/>
    <w:rsid w:val="00B426B8"/>
    <w:rsid w:val="00B4347D"/>
    <w:rsid w:val="00B43DA8"/>
    <w:rsid w:val="00B5259D"/>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51123"/>
    <w:rsid w:val="00C616C1"/>
    <w:rsid w:val="00C6640C"/>
    <w:rsid w:val="00C72537"/>
    <w:rsid w:val="00C82C57"/>
    <w:rsid w:val="00C87349"/>
    <w:rsid w:val="00C9199F"/>
    <w:rsid w:val="00C965DC"/>
    <w:rsid w:val="00CA4BF7"/>
    <w:rsid w:val="00CB51DE"/>
    <w:rsid w:val="00CE61F5"/>
    <w:rsid w:val="00CE7BDC"/>
    <w:rsid w:val="00D0059E"/>
    <w:rsid w:val="00D10D8D"/>
    <w:rsid w:val="00D137D2"/>
    <w:rsid w:val="00D25A0F"/>
    <w:rsid w:val="00D3051A"/>
    <w:rsid w:val="00D509BC"/>
    <w:rsid w:val="00D62065"/>
    <w:rsid w:val="00D6764D"/>
    <w:rsid w:val="00D7077C"/>
    <w:rsid w:val="00D72D03"/>
    <w:rsid w:val="00D7425F"/>
    <w:rsid w:val="00D74F2E"/>
    <w:rsid w:val="00D95CA5"/>
    <w:rsid w:val="00DA1185"/>
    <w:rsid w:val="00DA66D5"/>
    <w:rsid w:val="00DB0E9B"/>
    <w:rsid w:val="00DB20E2"/>
    <w:rsid w:val="00DB2FA0"/>
    <w:rsid w:val="00DB54E4"/>
    <w:rsid w:val="00DB579A"/>
    <w:rsid w:val="00DC49D7"/>
    <w:rsid w:val="00DC79AE"/>
    <w:rsid w:val="00DE54DA"/>
    <w:rsid w:val="00DF7E85"/>
    <w:rsid w:val="00E0342B"/>
    <w:rsid w:val="00E042CE"/>
    <w:rsid w:val="00E1657E"/>
    <w:rsid w:val="00E2450E"/>
    <w:rsid w:val="00E37B45"/>
    <w:rsid w:val="00E43820"/>
    <w:rsid w:val="00E709A8"/>
    <w:rsid w:val="00E7681E"/>
    <w:rsid w:val="00E90DC4"/>
    <w:rsid w:val="00E938BC"/>
    <w:rsid w:val="00E97A23"/>
    <w:rsid w:val="00EA0A64"/>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5ED"/>
    <w:rsid w:val="00F37A5F"/>
    <w:rsid w:val="00F44286"/>
    <w:rsid w:val="00F44721"/>
    <w:rsid w:val="00F52E70"/>
    <w:rsid w:val="00F57E92"/>
    <w:rsid w:val="00F62438"/>
    <w:rsid w:val="00F71295"/>
    <w:rsid w:val="00F80AC3"/>
    <w:rsid w:val="00F80DDD"/>
    <w:rsid w:val="00F84D93"/>
    <w:rsid w:val="00F93798"/>
    <w:rsid w:val="00FA3E24"/>
    <w:rsid w:val="00FA599E"/>
    <w:rsid w:val="00FA62F4"/>
    <w:rsid w:val="00FA7D73"/>
    <w:rsid w:val="00FB258B"/>
    <w:rsid w:val="00FD2642"/>
    <w:rsid w:val="00FE5980"/>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DB2FA0"/>
    <w:rPr>
      <w:color w:val="808080"/>
      <w:bdr w:space="0" w:sz="0" w:color="auto" w:val="none"/>
      <w:shd w:fill="auto" w:color="auto" w:val="clear"/>
    </w:rPr>
  </w:style>
  <w:style w:customStyle="true" w:styleId="eSPISCCParagraphDefaultFont" w:type="character">
    <w:name w:val="eSPIS_CC_Paragraph Default Font"/>
    <w:basedOn w:val="Zadanifontodlomka"/>
    <w:rsid w:val="00DB2F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2FA0"/>
    <w:rPr>
      <w:bdr w:space="0" w:sz="0" w:color="auto" w:val="none"/>
      <w:shd w:fill="FFFFCC" w:color="auto" w:val="clear"/>
      <w:lang w:val="hr-HR"/>
    </w:rPr>
  </w:style>
  <w:style w:customStyle="true" w:styleId="PozadinaSvijetloCrvena" w:type="character">
    <w:name w:val="Pozadina_SvijetloCrvena"/>
    <w:basedOn w:val="eSPISCCParagraphDefaultFont"/>
    <w:rsid w:val="00DB2F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2F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DB2FA0"/>
    <w:rPr>
      <w:color w:val="808080"/>
      <w:bdr w:color="auto" w:space="0" w:sz="0" w:val="none"/>
      <w:shd w:color="auto" w:fill="auto" w:val="clear"/>
    </w:rPr>
  </w:style>
  <w:style w:customStyle="1" w:styleId="eSPISCCParagraphDefaultFont" w:type="character">
    <w:name w:val="eSPIS_CC_Paragraph Default Font"/>
    <w:basedOn w:val="Zadanifontodlomka"/>
    <w:rsid w:val="00DB2F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2FA0"/>
    <w:rPr>
      <w:bdr w:color="auto" w:space="0" w:sz="0" w:val="none"/>
      <w:shd w:color="auto" w:fill="FFFFCC" w:val="clear"/>
      <w:lang w:val="hr-HR"/>
    </w:rPr>
  </w:style>
  <w:style w:customStyle="1" w:styleId="PozadinaSvijetloCrvena" w:type="character">
    <w:name w:val="Pozadina_SvijetloCrvena"/>
    <w:basedOn w:val="eSPISCCParagraphDefaultFont"/>
    <w:rsid w:val="00DB2F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2F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St-546/2018-3</izvorni_sadrzaj>
    <derivirana_varijabla naziv="DomainObject.Oznaka_1">St-546/2018-3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izvorni_sadrzaj>
    <derivirana_varijabla naziv="DomainObject.Predmet.Broj_1">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2018.</izvorni_sadrzaj>
    <derivirana_varijabla naziv="DomainObject.Predmet.DatumOsnivanja_1">26.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St-546/2018</izvorni_sadrzaj>
    <derivirana_varijabla naziv="DomainObject.Predmet.OznakaBroj_1">St-546/2018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OVERSEAS SHIPPING SERVICE d.o.o.</izvorni_sadrzaj>
    <derivirana_varijabla naziv="DomainObject.Predmet.ProtustrankaFormated_1">  OVERSEAS SHIPPING SERVICE d.o.o.</derivirana_varijabla>
  </DomainObject.Predmet.ProtustrankaFormated>
  <DomainObject.Predmet.ProtustrankaFormatedOIB>
    <izvorni_sadrzaj>  OVERSEAS SHIPPING SERVICE d.o.o., OIB 29063213525</izvorni_sadrzaj>
    <derivirana_varijabla naziv="DomainObject.Predmet.ProtustrankaFormatedOIB_1">  OVERSEAS SHIPPING SERVICE d.o.o., OIB 29063213525</derivirana_varijabla>
  </DomainObject.Predmet.ProtustrankaFormatedOIB>
  <DomainObject.Predmet.ProtustrankaFormatedWithAdress>
    <izvorni_sadrzaj> OVERSEAS SHIPPING SERVICE d.o.o., Pavla Rittera Vitezovića 1, 51000 Rijeka</izvorni_sadrzaj>
    <derivirana_varijabla naziv="DomainObject.Predmet.ProtustrankaFormatedWithAdress_1"> OVERSEAS SHIPPING SERVICE d.o.o., Pavla Rittera Vitezovića 1, 51000 Rijeka</derivirana_varijabla>
  </DomainObject.Predmet.ProtustrankaFormatedWithAdress>
  <DomainObject.Predmet.ProtustrankaFormatedWithAdressOIB>
    <izvorni_sadrzaj> OVERSEAS SHIPPING SERVICE d.o.o., OIB 29063213525, Pavla Rittera Vitezovića 1, 51000 Rijeka</izvorni_sadrzaj>
    <derivirana_varijabla naziv="DomainObject.Predmet.ProtustrankaFormatedWithAdressOIB_1"> OVERSEAS SHIPPING SERVICE d.o.o., OIB 29063213525, Pavla Rittera Vitezovića 1, 51000 Rijeka</derivirana_varijabla>
  </DomainObject.Predmet.ProtustrankaFormatedWithAdressOIB>
  <DomainObject.Predmet.ProtustrankaWithAdress>
    <izvorni_sadrzaj>OVERSEAS SHIPPING SERVICE d.o.o. Pavla Rittera Vitezovića 1, 51000 Rijeka</izvorni_sadrzaj>
    <derivirana_varijabla naziv="DomainObject.Predmet.ProtustrankaWithAdress_1">OVERSEAS SHIPPING SERVICE d.o.o. Pavla Rittera Vitezovića 1, 51000 Rijeka</derivirana_varijabla>
  </DomainObject.Predmet.ProtustrankaWithAdress>
  <DomainObject.Predmet.ProtustrankaWithAdressOIB>
    <izvorni_sadrzaj>OVERSEAS SHIPPING SERVICE d.o.o., OIB 29063213525, Pavla Rittera Vitezovića 1, 51000 Rijeka</izvorni_sadrzaj>
    <derivirana_varijabla naziv="DomainObject.Predmet.ProtustrankaWithAdressOIB_1">OVERSEAS SHIPPING SERVICE d.o.o., OIB 29063213525, Pavla Rittera Vitezovića 1, 51000 Rijeka</derivirana_varijabla>
  </DomainObject.Predmet.ProtustrankaWithAdressOIB>
  <DomainObject.Predmet.ProtustrankaNazivFormated>
    <izvorni_sadrzaj>OVERSEAS SHIPPING SERVICE d.o.o.</izvorni_sadrzaj>
    <derivirana_varijabla naziv="DomainObject.Predmet.ProtustrankaNazivFormated_1">OVERSEAS SHIPPING SERVICE d.o.o.</derivirana_varijabla>
  </DomainObject.Predmet.ProtustrankaNazivFormated>
  <DomainObject.Predmet.ProtustrankaNazivFormatedOIB>
    <izvorni_sadrzaj>OVERSEAS SHIPPING SERVICE d.o.o., OIB 29063213525</izvorni_sadrzaj>
    <derivirana_varijabla naziv="DomainObject.Predmet.ProtustrankaNazivFormatedOIB_1">OVERSEAS SHIPPING SERVICE d.o.o., OIB 29063213525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OVERSEAS SHIPPING SERVICE d.o.o.</item>
    </izvorni_sadrzaj>
    <derivirana_varijabla naziv="DomainObject.Predmet.ProtuStrankaListFormated_1">
      <item>OVERSEAS SHIPPING SERVICE d.o.o.</item>
    </derivirana_varijabla>
  </DomainObject.Predmet.ProtuStrankaListFormated>
  <DomainObject.Predmet.ProtuStrankaListFormatedOIB>
    <izvorni_sadrzaj>
      <item>OVERSEAS SHIPPING SERVICE d.o.o., OIB 29063213525</item>
    </izvorni_sadrzaj>
    <derivirana_varijabla naziv="DomainObject.Predmet.ProtuStrankaListFormatedOIB_1">
      <item>OVERSEAS SHIPPING SERVICE d.o.o., OIB 29063213525</item>
    </derivirana_varijabla>
  </DomainObject.Predmet.ProtuStrankaListFormatedOIB>
  <DomainObject.Predmet.ProtuStrankaListFormatedWithAdress>
    <izvorni_sadrzaj>
      <item>OVERSEAS SHIPPING SERVICE d.o.o., Pavla Rittera Vitezovića 1, 51000 Rijeka</item>
    </izvorni_sadrzaj>
    <derivirana_varijabla naziv="DomainObject.Predmet.ProtuStrankaListFormatedWithAdress_1">
      <item>OVERSEAS SHIPPING SERVICE d.o.o., Pavla Rittera Vitezovića 1, 51000 Rijeka</item>
    </derivirana_varijabla>
  </DomainObject.Predmet.ProtuStrankaListFormatedWithAdress>
  <DomainObject.Predmet.ProtuStrankaListFormatedWithAdressOIB>
    <izvorni_sadrzaj>
      <item>OVERSEAS SHIPPING SERVICE d.o.o., OIB 29063213525, Pavla Rittera Vitezovića 1, 51000 Rijeka</item>
    </izvorni_sadrzaj>
    <derivirana_varijabla naziv="DomainObject.Predmet.ProtuStrankaListFormatedWithAdressOIB_1">
      <item>OVERSEAS SHIPPING SERVICE d.o.o., OIB 29063213525, Pavla Rittera Vitezovića 1, 51000 Rijeka</item>
    </derivirana_varijabla>
  </DomainObject.Predmet.ProtuStrankaListFormatedWithAdressOIB>
  <DomainObject.Predmet.ProtuStrankaListNazivFormated>
    <izvorni_sadrzaj>
      <item>OVERSEAS SHIPPING SERVICE d.o.o.</item>
    </izvorni_sadrzaj>
    <derivirana_varijabla naziv="DomainObject.Predmet.ProtuStrankaListNazivFormated_1">
      <item>OVERSEAS SHIPPING SERVICE d.o.o.</item>
    </derivirana_varijabla>
  </DomainObject.Predmet.ProtuStrankaListNazivFormated>
  <DomainObject.Predmet.ProtuStrankaListNazivFormatedOIB>
    <izvorni_sadrzaj>
      <item>OVERSEAS SHIPPING SERVICE d.o.o., OIB 29063213525</item>
    </izvorni_sadrzaj>
    <derivirana_varijabla naziv="DomainObject.Predmet.ProtuStrankaListNazivFormatedOIB_1">
      <item>OVERSEAS SHIPPING SERVICE d.o.o., OIB 29063213525</item>
    </derivirana_varijabla>
  </DomainObject.Predmet.ProtuStrankaListNazivFormatedOIB>
  <DomainObject.Predmet.OstaliListFormated>
    <izvorni_sadrzaj>
      <item>Mirjana Telich</item>
    </izvorni_sadrzaj>
    <derivirana_varijabla naziv="DomainObject.Predmet.OstaliListFormated_1">
      <item>Mirjana Telich</item>
    </derivirana_varijabla>
  </DomainObject.Predmet.OstaliListFormated>
  <DomainObject.Predmet.OstaliListFormatedOIB>
    <izvorni_sadrzaj>
      <item>Mirjana Telich, OIB 44947225049</item>
    </izvorni_sadrzaj>
    <derivirana_varijabla naziv="DomainObject.Predmet.OstaliListFormatedOIB_1">
      <item>Mirjana Telich, OIB 44947225049</item>
    </derivirana_varijabla>
  </DomainObject.Predmet.OstaliListFormatedOIB>
  <DomainObject.Predmet.OstaliListFormatedWithAdress>
    <izvorni_sadrzaj>
      <item>Mirjana Telich, Avelina Turka 2, 51000 Rijeka</item>
    </izvorni_sadrzaj>
    <derivirana_varijabla naziv="DomainObject.Predmet.OstaliListFormatedWithAdress_1">
      <item>Mirjana Telich, Avelina Turka 2, 51000 Rijeka</item>
    </derivirana_varijabla>
  </DomainObject.Predmet.OstaliListFormatedWithAdress>
  <DomainObject.Predmet.OstaliListFormatedWithAdressOIB>
    <izvorni_sadrzaj>
      <item>Mirjana Telich, OIB 44947225049, Avelina Turka 2, 51000 Rijeka</item>
    </izvorni_sadrzaj>
    <derivirana_varijabla naziv="DomainObject.Predmet.OstaliListFormatedWithAdressOIB_1">
      <item>Mirjana Telich, OIB 44947225049, Avelina Turka 2, 51000 Rijeka</item>
    </derivirana_varijabla>
  </DomainObject.Predmet.OstaliListFormatedWithAdressOIB>
  <DomainObject.Predmet.OstaliListNazivFormated>
    <izvorni_sadrzaj>
      <item>Mirjana Telich</item>
    </izvorni_sadrzaj>
    <derivirana_varijabla naziv="DomainObject.Predmet.OstaliListNazivFormated_1">
      <item>Mirjana Telich</item>
    </derivirana_varijabla>
  </DomainObject.Predmet.OstaliListNazivFormated>
  <DomainObject.Predmet.OstaliListNazivFormatedOIB>
    <izvorni_sadrzaj>
      <item>Mirjana Telich, OIB 44947225049</item>
    </izvorni_sadrzaj>
    <derivirana_varijabla naziv="DomainObject.Predmet.OstaliListNazivFormatedOIB_1">
      <item>Mirjana Telich, OIB 44947225049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St-546/2018-3</izvorni_sadrzaj>
    <derivirana_varijabla naziv="DomainObject.PoslovniBrojDokumenta_1">St-546/2018-3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OVERSEAS SHIPPING SERVICE d.o.o.</izvorni_sadrzaj>
    <derivirana_varijabla naziv="DomainObject.Predmet.ProtustrankaIDrugi_1">OVERSEAS SHIPPING SERVICE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OVERSEAS SHIPPING SERVICE d.o.o., OIB 29063213525, Pavla Rittera Vitezovića 1, 51000 Rijeka</izvorni_sadrzaj>
    <derivirana_varijabla naziv="DomainObject.Predmet.ProtustrankaIDrugiAdressOIB_1">OVERSEAS SHIPPING SERVICE d.o.o., OIB 29063213525, Pavla Rittera Vitezovića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OVERSEAS SHIPPING SERVICE d.o.o.</item>
      <item>Mirjana Telich</item>
    </izvorni_sadrzaj>
    <derivirana_varijabla naziv="DomainObject.Predmet.SudioniciListNaziv_1">
      <item>FINA  Rijeka</item>
      <item>OVERSEAS SHIPPING SERVICE d.o.o.</item>
      <item>Mirjana Telich</item>
    </derivirana_varijabla>
  </DomainObject.Predmet.SudioniciListNaziv>
  <DomainObject.Predmet.SudioniciListAdressOIB>
    <izvorni_sadrzaj>
      <item>FINA  Rijeka, OIB 85821130368, Frana Kurelca 8,51000 Rijeka</item>
      <item>OVERSEAS SHIPPING SERVICE d.o.o., OIB 29063213525, Pavla Rittera Vitezovića 1,51000 Rijeka</item>
      <item>Mirjana Telich, OIB 44947225049, Avelina Turka 2,51000 Rijeka</item>
    </izvorni_sadrzaj>
    <derivirana_varijabla naziv="DomainObject.Predmet.SudioniciListAdressOIB_1">
      <item>FINA  Rijeka, OIB 85821130368, Frana Kurelca 8,51000 Rijeka</item>
      <item>OVERSEAS SHIPPING SERVICE d.o.o., OIB 29063213525, Pavla Rittera Vitezovića 1,51000 Rijeka</item>
      <item>Mirjana Telich, OIB 44947225049, Avelina Turka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29063213525</item>
      <item>, OIB 44947225049</item>
    </izvorni_sadrzaj>
    <derivirana_varijabla naziv="DomainObject.Predmet.SudioniciListNazivOIB_1">
      <item>, OIB 85821130368</item>
      <item>, OIB 29063213525</item>
      <item>, OIB 44947225049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885CE6-2A71-48B2-AD05-C1BFFB1665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808</properties:Words>
  <properties:Characters>4332</properties:Characters>
  <properties:Lines>116</properties:Lines>
  <properties:Paragraphs>40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2018-10-01T12:54:00Z</dcterms:created>
  <dc:creator>stecaj</dc:creator>
  <cp:lastModifiedBy>Jasna Radulović</cp:lastModifiedBy>
  <cp:lastPrinted>2018-10-01T12:55:00Z</cp:lastPrinted>
  <dcterms:modified xmlns:xsi="http://www.w3.org/2001/XMLSchema-instance" xsi:type="dcterms:W3CDTF">2018-10-01T13:07:00Z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St-546/2018-3 / Odluka - Rješenje - pokretanje prethodnog postupka radi utvrđivanja uvjeta za otvaranje stečajnog postupka (546-18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