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BC6981">
              <w:rPr>
                <w:sz w:val="24"/>
              </w:rPr>
              <w:t>80/2018-20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a86d092" w14:paraId="a86d092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BC6981" w:rsidRPr="00BC6981">
        <w:t>COLD DRINKS j.d.o.o., OIB: 37791101276, Omiš, Četvrt Ribnjak 8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BC6981">
        <w:rPr>
          <w:lang w:val="hr-HR"/>
        </w:rPr>
        <w:t>1. ožujka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8D14DE" w:rsidRPr="00BC6981">
        <w:t>COLD DRINKS j.d.o.o., OIB: 37791101276, Omiš, Četvrt Ribnjak 8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236A0B" w:rsidRPr="008D14DE">
        <w:t>1</w:t>
      </w:r>
      <w:r w:rsidR="008D14DE">
        <w:t>2</w:t>
      </w:r>
      <w:r w:rsidRPr="008D14DE">
        <w:t>.</w:t>
      </w:r>
      <w:r w:rsidR="008D14DE">
        <w:t>875</w:t>
      </w:r>
      <w:r w:rsidR="00236A0B" w:rsidRPr="008D14DE">
        <w:t>,00 k</w:t>
      </w:r>
      <w:r w:rsidR="00236A0B">
        <w:t>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D14DE">
        <w:t>80</w:t>
      </w:r>
      <w:r w:rsidR="000C2B89">
        <w:t>-</w:t>
      </w:r>
      <w:r w:rsidR="008D14DE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8D14DE" w:rsidP="008D14DE" w:rsidR="008D14DE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19. siječnja 2019., na temelju članka 110. stavka 1. Stečajnog zakona („Narodne novine“ broj 71/15., 104/17.; dalje: SZ), prijedlog za otvaranje stečajnog postupka nad dužnikom COLD DRINKS j.d.o.o., OIB: 37791101276, Omiš, Četvrt Ribnjak 8. </w:t>
      </w:r>
    </w:p>
    <w:p w:rsidRDefault="008D14DE" w:rsidP="008D14DE" w:rsidR="008D14DE">
      <w:pPr>
        <w:ind w:firstLine="708"/>
        <w:jc w:val="both"/>
        <w:rPr>
          <w:lang w:eastAsia="en-US"/>
        </w:rPr>
      </w:pPr>
    </w:p>
    <w:p w:rsidRDefault="008D14DE" w:rsidP="008D14DE" w:rsid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11. siječnja 2018. u Očevidniku redoslijeda osnova za plaćanje ima evidentirane neizvršene osnove za plaćanje u neprekinutom razdoblju od 120 dana, u ukupnom iznosu od 29.067,87 kn, kao i da prema podacima koji su dostavljeni od Hrvatskog zavoda za mirovinsko osiguranje dužnik ima dva zaposlenika.  </w:t>
      </w:r>
    </w:p>
    <w:p w:rsidRDefault="008D14DE" w:rsidP="008D14DE" w:rsidR="008D14DE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>Rješenjem poslovni broj St-</w:t>
      </w:r>
      <w:r w:rsidR="008D14DE">
        <w:rPr>
          <w:color w:val="000000"/>
        </w:rPr>
        <w:t>80/2018</w:t>
      </w:r>
      <w:r w:rsidRPr="000C2B89">
        <w:rPr>
          <w:color w:val="000000"/>
        </w:rPr>
        <w:t xml:space="preserve"> od </w:t>
      </w:r>
      <w:r w:rsidR="008D14DE">
        <w:rPr>
          <w:color w:val="000000"/>
        </w:rPr>
        <w:t>29.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 xml:space="preserve">za otvaranje </w:t>
      </w:r>
      <w:r w:rsidR="00A01280" w:rsidRPr="00A01280">
        <w:rPr>
          <w:rFonts w:cstheme="minorBidi" w:eastAsiaTheme="minorHAnsi"/>
          <w:lang w:eastAsia="en-US"/>
        </w:rPr>
        <w:lastRenderedPageBreak/>
        <w:t>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8D14DE">
        <w:rPr>
          <w:rFonts w:cstheme="minorBidi" w:eastAsiaTheme="minorHAnsi"/>
          <w:lang w:eastAsia="en-US"/>
        </w:rPr>
        <w:t>28.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CD5A97">
        <w:rPr>
          <w:szCs w:val="20"/>
        </w:rPr>
        <w:t>Viktorii</w:t>
      </w:r>
      <w:r w:rsidR="00CD5A97" w:rsidRPr="00CD5A97">
        <w:rPr>
          <w:szCs w:val="20"/>
        </w:rPr>
        <w:t xml:space="preserve"> Mikulić, OIB: 32283727938, Donji Proložac, Ulica Križnog puta 20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8D14DE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8D14DE">
        <w:rPr>
          <w:rFonts w:cstheme="minorBidi" w:eastAsiaTheme="minorHAnsi"/>
          <w:lang w:eastAsia="en-US"/>
        </w:rPr>
        <w:t>530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8D14DE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8D14DE">
        <w:rPr>
          <w:rFonts w:cstheme="minorBidi" w:eastAsiaTheme="minorHAnsi"/>
          <w:lang w:eastAsia="en-US"/>
        </w:rPr>
        <w:t>53.651,01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8D14DE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8D14DE">
        <w:rPr>
          <w:rFonts w:eastAsia="Calibri"/>
          <w:szCs w:val="22"/>
          <w:lang w:eastAsia="en-US"/>
        </w:rPr>
        <w:t>Omiš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8D14DE">
        <w:rPr>
          <w:rFonts w:eastAsia="Calibri"/>
          <w:szCs w:val="22"/>
          <w:lang w:eastAsia="en-US"/>
        </w:rPr>
        <w:t>31. siječnja 2019.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8D14DE">
        <w:rPr>
          <w:rFonts w:eastAsia="Calibri"/>
          <w:szCs w:val="22"/>
          <w:lang w:eastAsia="en-US"/>
        </w:rPr>
        <w:t>17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8D14DE">
        <w:rPr>
          <w:rFonts w:eastAsia="Calibri"/>
          <w:szCs w:val="22"/>
          <w:lang w:eastAsia="en-US"/>
        </w:rPr>
        <w:t>5.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8D14DE">
        <w:rPr>
          <w:rFonts w:eastAsia="Calibri"/>
          <w:szCs w:val="22"/>
          <w:lang w:eastAsia="en-US"/>
        </w:rPr>
        <w:t>21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49265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49265E" w:rsidP="0049265E" w:rsidR="0049265E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8D14DE">
        <w:rPr>
          <w:rFonts w:cs="Times New Roman" w:hAnsi="Times New Roman" w:ascii="Times New Roman"/>
          <w:sz w:val="24"/>
          <w:szCs w:val="24"/>
        </w:rPr>
        <w:t>26. veljače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8D14DE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D14DE">
        <w:rPr>
          <w:rFonts w:cs="Times New Roman" w:hAnsi="Times New Roman" w:ascii="Times New Roman"/>
          <w:sz w:val="24"/>
          <w:szCs w:val="24"/>
        </w:rPr>
        <w:t>1.125,00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8D14DE">
        <w:rPr>
          <w:rFonts w:cs="Times New Roman" w:hAnsi="Times New Roman" w:ascii="Times New Roman"/>
          <w:sz w:val="24"/>
          <w:szCs w:val="24"/>
        </w:rPr>
        <w:t>12.875,00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D14DE">
        <w:t>1. 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8D14DE" w:rsidR="008D14DE" w:rsidRPr="008D14DE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8D14DE" w:rsidRPr="008D14DE">
        <w:rPr>
          <w:lang w:eastAsia="en-US"/>
        </w:rPr>
        <w:t>SUTKINJA</w:t>
      </w:r>
    </w:p>
    <w:p w:rsidRDefault="008D14DE" w:rsidP="008D14DE" w:rsidR="008D14DE" w:rsidRPr="008D14DE">
      <w:pPr>
        <w:spacing w:lineRule="auto" w:line="276"/>
        <w:ind w:firstLine="708" w:left="4956"/>
        <w:rPr>
          <w:lang w:eastAsia="en-US"/>
        </w:rPr>
      </w:pPr>
      <w:r w:rsidRPr="008D14DE">
        <w:rPr>
          <w:lang w:eastAsia="en-US"/>
        </w:rPr>
        <w:t xml:space="preserve">          Zrinka Ćosić, v.r.</w:t>
      </w:r>
    </w:p>
    <w:p w:rsidRDefault="008D14DE" w:rsidP="008D14DE" w:rsidR="008D14DE" w:rsidRPr="008D14DE">
      <w:pPr>
        <w:jc w:val="right"/>
        <w:rPr>
          <w:lang w:eastAsia="en-US"/>
        </w:rPr>
      </w:pPr>
      <w:r w:rsidRPr="008D14DE">
        <w:rPr>
          <w:lang w:eastAsia="en-US"/>
        </w:rPr>
        <w:t xml:space="preserve">Za točnost otpravka – ovlašteni službenik </w:t>
      </w:r>
    </w:p>
    <w:p w:rsidRDefault="008D14DE" w:rsidP="008D14DE" w:rsidR="008D14DE" w:rsidRPr="008D14DE">
      <w:pPr>
        <w:ind w:firstLine="708" w:left="5664"/>
        <w:rPr>
          <w:lang w:eastAsia="en-US"/>
        </w:rPr>
      </w:pPr>
      <w:r w:rsidRPr="008D14DE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55747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BC6981">
      <w:t>80/2018-20</w:t>
    </w:r>
  </w:p>
  <w:p w:rsidRDefault="00155747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5747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9265E"/>
    <w:rsid w:val="004A40C7"/>
    <w:rsid w:val="004A6B73"/>
    <w:rsid w:val="004B5475"/>
    <w:rsid w:val="004C04D3"/>
    <w:rsid w:val="004D008C"/>
    <w:rsid w:val="004E1445"/>
    <w:rsid w:val="004E3E61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63C79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4DE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C6981"/>
    <w:rsid w:val="00BF398A"/>
    <w:rsid w:val="00C16234"/>
    <w:rsid w:val="00C21AD0"/>
    <w:rsid w:val="00C323AE"/>
    <w:rsid w:val="00C34271"/>
    <w:rsid w:val="00C43735"/>
    <w:rsid w:val="00C45466"/>
    <w:rsid w:val="00C51954"/>
    <w:rsid w:val="00CA29F2"/>
    <w:rsid w:val="00CD5A97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466AA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5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74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74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74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5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74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74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74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COLD DRINKS j.d.o.o za ugostiteljstvo, turizam i usluge</izvorni_sadrzaj>
    <derivirana_varijabla naziv="DomainObject.Predmet.ProtustrankaFormated_1">  COLD DRINKS j.d.o.o za ugostiteljstvo, turizam i usluge</derivirana_varijabla>
  </DomainObject.Predmet.ProtustrankaFormated>
  <DomainObject.Predmet.ProtustrankaFormatedOIB>
    <izvorni_sadrzaj>  COLD DRINKS j.d.o.o za ugostiteljstvo, turizam i usluge, OIB 37791101276</izvorni_sadrzaj>
    <derivirana_varijabla naziv="DomainObject.Predmet.ProtustrankaFormatedOIB_1">  COLD DRINKS j.d.o.o za ugostiteljstvo, turizam i usluge, OIB 37791101276</derivirana_varijabla>
  </DomainObject.Predmet.ProtustrankaFormatedOIB>
  <DomainObject.Predmet.ProtustrankaFormatedWithAdress>
    <izvorni_sadrzaj> COLD DRINKS j.d.o.o za ugostiteljstvo, turizam i usluge, Četvrt Ribnjak 8, 21310 Omiš</izvorni_sadrzaj>
    <derivirana_varijabla naziv="DomainObject.Predmet.ProtustrankaFormatedWithAdress_1"> COLD DRINKS j.d.o.o za ugostiteljstvo, turizam i usluge, Četvrt Ribnjak 8, 21310 Omiš</derivirana_varijabla>
  </DomainObject.Predmet.ProtustrankaFormatedWithAdress>
  <DomainObject.Predmet.ProtustrankaFormatedWithAdressOIB>
    <izvorni_sadrzaj> COLD DRINKS j.d.o.o za ugostiteljstvo, turizam i usluge, OIB 37791101276, Četvrt Ribnjak 8, 21310 Omiš</izvorni_sadrzaj>
    <derivirana_varijabla naziv="DomainObject.Predmet.ProtustrankaFormatedWithAdressOIB_1"> COLD DRINKS j.d.o.o za ugostiteljstvo, turizam i usluge, OIB 37791101276, Četvrt Ribnjak 8, 21310 Omiš</derivirana_varijabla>
  </DomainObject.Predmet.ProtustrankaFormatedWithAdressOIB>
  <DomainObject.Predmet.ProtustrankaWithAdress>
    <izvorni_sadrzaj>COLD DRINKS j.d.o.o za ugostiteljstvo, turizam i usluge Četvrt Ribnjak 8, 21310 Omiš</izvorni_sadrzaj>
    <derivirana_varijabla naziv="DomainObject.Predmet.ProtustrankaWithAdress_1">COLD DRINKS j.d.o.o za ugostiteljstvo, turizam i usluge Četvrt Ribnjak 8, 21310 Omiš</derivirana_varijabla>
  </DomainObject.Predmet.ProtustrankaWithAdress>
  <DomainObject.Predmet.ProtustrankaWithAdressOIB>
    <izvorni_sadrzaj>COLD DRINKS j.d.o.o za ugostiteljstvo, turizam i usluge, OIB 37791101276, Četvrt Ribnjak 8, 21310 Omiš</izvorni_sadrzaj>
    <derivirana_varijabla naziv="DomainObject.Predmet.ProtustrankaWithAdressOIB_1">COLD DRINKS j.d.o.o za ugostiteljstvo, turizam i usluge, OIB 37791101276, Četvrt Ribnjak 8, 21310 Omiš</derivirana_varijabla>
  </DomainObject.Predmet.ProtustrankaWithAdressOIB>
  <DomainObject.Predmet.ProtustrankaNazivFormated>
    <izvorni_sadrzaj>COLD DRINKS j.d.o.o za ugostiteljstvo, turizam i usluge</izvorni_sadrzaj>
    <derivirana_varijabla naziv="DomainObject.Predmet.ProtustrankaNazivFormated_1">COLD DRINKS j.d.o.o za ugostiteljstvo, turizam i usluge</derivirana_varijabla>
  </DomainObject.Predmet.ProtustrankaNazivFormated>
  <DomainObject.Predmet.ProtustrankaNazivFormatedOIB>
    <izvorni_sadrzaj>COLD DRINKS j.d.o.o za ugostiteljstvo, turizam i usluge, OIB 37791101276</izvorni_sadrzaj>
    <derivirana_varijabla naziv="DomainObject.Predmet.ProtustrankaNazivFormatedOIB_1">COLD DRINKS j.d.o.o za ugostiteljstvo, turizam i usluge, OIB 37791101276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29067.87</izvorni_sadrzaj>
    <derivirana_varijabla naziv="DomainObject.Predmet.TrenutnaVrijednost_1">29067.87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COLD DRINKS j.d.o.o za ugostiteljstvo, turizam i usluge</item>
    </izvorni_sadrzaj>
    <derivirana_varijabla naziv="DomainObject.Predmet.ProtuStrankaListFormated_1">
      <item>COLD DRINKS j.d.o.o za ugostiteljstvo, turizam i usluge</item>
    </derivirana_varijabla>
  </DomainObject.Predmet.ProtuStrankaListFormated>
  <DomainObject.Predmet.ProtuStrankaListFormatedOIB>
    <izvorni_sadrzaj>
      <item>COLD DRINKS j.d.o.o za ugostiteljstvo, turizam i usluge, OIB 37791101276</item>
    </izvorni_sadrzaj>
    <derivirana_varijabla naziv="DomainObject.Predmet.ProtuStrankaListFormatedOIB_1">
      <item>COLD DRINKS j.d.o.o za ugostiteljstvo, turizam i usluge, OIB 37791101276</item>
    </derivirana_varijabla>
  </DomainObject.Predmet.ProtuStrankaListFormatedOIB>
  <DomainObject.Predmet.ProtuStrankaListFormatedWithAdress>
    <izvorni_sadrzaj>
      <item>COLD DRINKS j.d.o.o za ugostiteljstvo, turizam i usluge, Četvrt Ribnjak 8, 21310 Omiš</item>
    </izvorni_sadrzaj>
    <derivirana_varijabla naziv="DomainObject.Predmet.ProtuStrankaListFormatedWithAdress_1">
      <item>COLD DRINKS j.d.o.o za ugostiteljstvo, turizam i usluge, Četvrt Ribnjak 8, 21310 Omiš</item>
    </derivirana_varijabla>
  </DomainObject.Predmet.ProtuStrankaListFormatedWithAdress>
  <DomainObject.Predmet.ProtuStrankaListFormatedWithAdressOIB>
    <izvorni_sadrzaj>
      <item>COLD DRINKS j.d.o.o za ugostiteljstvo, turizam i usluge, OIB 37791101276, Četvrt Ribnjak 8, 21310 Omiš</item>
    </izvorni_sadrzaj>
    <derivirana_varijabla naziv="DomainObject.Predmet.ProtuStrankaListFormatedWithAdressOIB_1">
      <item>COLD DRINKS j.d.o.o za ugostiteljstvo, turizam i usluge, OIB 37791101276, Četvrt Ribnjak 8, 21310 Omiš</item>
    </derivirana_varijabla>
  </DomainObject.Predmet.ProtuStrankaListFormatedWithAdressOIB>
  <DomainObject.Predmet.ProtuStrankaListNazivFormated>
    <izvorni_sadrzaj>
      <item>COLD DRINKS j.d.o.o za ugostiteljstvo, turizam i usluge</item>
    </izvorni_sadrzaj>
    <derivirana_varijabla naziv="DomainObject.Predmet.ProtuStrankaListNazivFormated_1">
      <item>COLD DRINKS j.d.o.o za ugostiteljstvo, turizam i usluge</item>
    </derivirana_varijabla>
  </DomainObject.Predmet.ProtuStrankaListNazivFormated>
  <DomainObject.Predmet.ProtuStrankaListNazivFormatedOIB>
    <izvorni_sadrzaj>
      <item>COLD DRINKS j.d.o.o za ugostiteljstvo, turizam i usluge, OIB 37791101276</item>
    </izvorni_sadrzaj>
    <derivirana_varijabla naziv="DomainObject.Predmet.ProtuStrankaListNazivFormatedOIB_1">
      <item>COLD DRINKS j.d.o.o za ugostiteljstvo, turizam i usluge, OIB 37791101276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COLD DRINKS j.d.o.o za ugostiteljstvo, turizam i usluge</izvorni_sadrzaj>
    <derivirana_varijabla naziv="DomainObject.Predmet.ProtustrankaIDrugi_1">COLD DRINKS j.d.o.o za ugostiteljstvo,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COLD DRINKS j.d.o.o za ugostiteljstvo, turizam i usluge, OIB 37791101276, Četvrt Ribnjak 8, 21310 Omiš</izvorni_sadrzaj>
    <derivirana_varijabla naziv="DomainObject.Predmet.ProtustrankaIDrugiAdressOIB_1">COLD DRINKS j.d.o.o za ugostiteljstvo, turizam i usluge, OIB 37791101276, Četvrt Ribnjak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COLD DRINKS j.d.o.o za ugostiteljstvo, turizam i usluge</item>
      <item>FINANCIJSKA AGENCIJA, RC SPLIT</item>
    </izvorni_sadrzaj>
    <derivirana_varijabla naziv="DomainObject.Predmet.SudioniciListNaziv_1">
      <item>COLD DRINKS j.d.o.o za ugostiteljstvo, turizam i usluge</item>
      <item>FINANCIJSKA AGENCIJA, RC SPLIT</item>
    </derivirana_varijabla>
  </DomainObject.Predmet.SudioniciListNaziv>
  <DomainObject.Predmet.SudioniciListAdressOIB>
    <izvorni_sadrzaj>
      <item>COLD DRINKS j.d.o.o za ugostiteljstvo, turizam i usluge, OIB 37791101276, Četvrt Ribnjak 8,21310 Omiš</item>
      <item>FINANCIJSKA AGENCIJA, RC SPLIT, OIB 85821130368, Mažuranićevo šetalište 24 b,21000 Split</item>
    </izvorni_sadrzaj>
    <derivirana_varijabla naziv="DomainObject.Predmet.SudioniciListAdressOIB_1">
      <item>COLD DRINKS j.d.o.o za ugostiteljstvo, turizam i usluge, OIB 37791101276, Četvrt Ribnjak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37791101276</item>
      <item>, OIB 85821130368</item>
    </izvorni_sadrzaj>
    <derivirana_varijabla naziv="DomainObject.Predmet.SudioniciListNazivOIB_1">
      <item>, OIB 37791101276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St-80/2018-11</izvorni_sadrzaj>
    <derivirana_varijabla naziv="DomainObject.PredzadnjaOdlukaIzPredmeta.Oznaka_1">St-80/2018-11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D389F-0DDE-46CD-9568-4C9EE2741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1213</properties:Words>
  <properties:Characters>6952</properties:Characters>
  <properties:Lines>149</properties:Lines>
  <properties:Paragraphs>32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2019-03-01T09:08:00Z</dcterms:created>
  <dc:creator>Katarina Mikulić</dc:creator>
  <cp:lastModifiedBy>Zrinka Ćosić</cp:lastModifiedBy>
  <cp:lastPrinted>2019-03-01T09:51:00Z</cp:lastPrinted>
  <dcterms:modified xmlns:xsi="http://www.w3.org/2001/XMLSchema-instance" xsi:type="dcterms:W3CDTF">2019-03-01T10:33:00Z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(St-80-2018 - rješenje - poziv vjerovnicima da uplate predujam, zz nije postupio po čl. 17. niti došao na ročište - 12.875,00 kn, FINA rezervirala sredstva,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