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1646" w14:paraId="e821646" w:rsidRDefault="00AE649C" w:rsidP="00FA5B5E" w:rsidR="00AE649C" w:rsidRPr="00B76F3C">
      <w:pPr>
        <w:pStyle w:val="Naslov3"/>
        <w15:collapsed w:val="false"/>
      </w:pPr>
    </w:p>
    <w:p w:rsidRDefault="007060F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7060F9" w:rsidP="007060F9" w:rsidR="007060F9">
      <w:pPr>
        <w:jc w:val="right"/>
      </w:pPr>
      <w:r>
        <w:t>Poslovni broj: 5 St-906-16-6</w:t>
      </w:r>
    </w:p>
    <w:p w:rsidRDefault="007060F9" w:rsidP="007060F9" w:rsidR="007060F9">
      <w:pPr>
        <w:ind w:firstLine="708"/>
        <w:jc w:val="both"/>
        <w:rPr>
          <w:bCs/>
        </w:rPr>
      </w:pPr>
    </w:p>
    <w:p w:rsidRDefault="007060F9" w:rsidP="007060F9" w:rsidR="007060F9">
      <w:pPr>
        <w:ind w:firstLine="708"/>
        <w:jc w:val="both"/>
        <w:rPr>
          <w:bCs/>
        </w:rPr>
      </w:pPr>
    </w:p>
    <w:p w:rsidRDefault="007060F9" w:rsidP="007060F9" w:rsidR="007060F9">
      <w:pPr>
        <w:jc w:val="both"/>
        <w:rPr>
          <w:bCs/>
        </w:rPr>
      </w:pPr>
    </w:p>
    <w:p w:rsidRDefault="007060F9" w:rsidP="007060F9" w:rsidR="007060F9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7060F9" w:rsidP="007060F9" w:rsidR="007060F9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060F9" w:rsidP="007060F9" w:rsidR="007060F9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060F9" w:rsidP="007060F9" w:rsidR="007060F9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060F9" w:rsidP="007060F9" w:rsidR="007060F9">
      <w:pPr>
        <w:jc w:val="both"/>
      </w:pPr>
      <w:r>
        <w:tab/>
      </w:r>
      <w:r>
        <w:tab/>
      </w:r>
      <w:r>
        <w:tab/>
      </w:r>
    </w:p>
    <w:p w:rsidRDefault="007060F9" w:rsidP="007060F9" w:rsidR="007060F9">
      <w:pPr>
        <w:jc w:val="center"/>
      </w:pPr>
      <w:r>
        <w:t>R E P U B L I K A   H R V A T S K A</w:t>
      </w:r>
    </w:p>
    <w:p w:rsidRDefault="007060F9" w:rsidP="007060F9" w:rsidR="007060F9">
      <w:pPr>
        <w:jc w:val="center"/>
      </w:pPr>
    </w:p>
    <w:p w:rsidRDefault="007060F9" w:rsidP="007060F9" w:rsidR="007060F9">
      <w:pPr>
        <w:jc w:val="center"/>
      </w:pPr>
      <w:r>
        <w:t>O G L A S</w:t>
      </w:r>
    </w:p>
    <w:p w:rsidRDefault="007060F9" w:rsidP="007060F9" w:rsidR="007060F9">
      <w:pPr>
        <w:jc w:val="center"/>
      </w:pPr>
    </w:p>
    <w:p w:rsidRDefault="007060F9" w:rsidP="007060F9" w:rsidR="007060F9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FOLLOW MY TRACKS d.o.o. sa sjedištem u Zadru,(Grad Zadar), Vladana Desnice 18, OIB: 60878541066, povodom zahtjeva Financijske agencije, Regionalnog centra Split, Podružnice Zadar, Ivana Danila 4, OIB: 85821130368 od 29. lipnja 2016., 18. srpnja 2016. objavio je </w:t>
      </w:r>
    </w:p>
    <w:p w:rsidRDefault="007060F9" w:rsidP="007060F9" w:rsidR="007060F9">
      <w:pPr>
        <w:jc w:val="both"/>
      </w:pPr>
    </w:p>
    <w:p w:rsidRDefault="007060F9" w:rsidP="007060F9" w:rsidR="007060F9">
      <w:pPr>
        <w:jc w:val="center"/>
      </w:pPr>
      <w:r>
        <w:t>o g l a s</w:t>
      </w:r>
    </w:p>
    <w:p w:rsidRDefault="007060F9" w:rsidP="007060F9" w:rsidR="007060F9">
      <w:pPr>
        <w:jc w:val="center"/>
      </w:pPr>
    </w:p>
    <w:p w:rsidRDefault="007060F9" w:rsidP="007060F9" w:rsidR="007060F9">
      <w:pPr>
        <w:ind w:firstLine="315"/>
        <w:jc w:val="both"/>
      </w:pPr>
      <w:r>
        <w:lastRenderedPageBreak/>
        <w:tab/>
        <w:t xml:space="preserve">1.  Utvrđuje se da ukupni iznos evidentiranog duga dužnika FOLLOW MY TRACKS d.o.o. sa sjedištem u Zadru,(Grad Zadar), Vladana Desnice 18, OIB: 60878541066  na temelju neizvršenih osnova za plaćanje iznosi 7.291,76 kn. </w:t>
      </w:r>
    </w:p>
    <w:p w:rsidRDefault="007060F9" w:rsidP="007060F9" w:rsidR="007060F9">
      <w:pPr>
        <w:ind w:firstLine="315"/>
        <w:jc w:val="both"/>
      </w:pPr>
    </w:p>
    <w:p w:rsidRDefault="007060F9" w:rsidP="007060F9" w:rsidR="007060F9">
      <w:pPr>
        <w:jc w:val="both"/>
      </w:pPr>
      <w:r>
        <w:t xml:space="preserve">      </w:t>
      </w:r>
      <w:r>
        <w:tab/>
        <w:t xml:space="preserve">2.  Poziva se osoba ovlaštena za zastupanje dužnika po zakonu Martin </w:t>
      </w:r>
      <w:proofErr w:type="spellStart"/>
      <w:r>
        <w:t>Fligl</w:t>
      </w:r>
      <w:proofErr w:type="spellEnd"/>
      <w:r>
        <w:t>, Češka, PSČ 59262, Brno-</w:t>
      </w:r>
      <w:proofErr w:type="spellStart"/>
      <w:r>
        <w:t>Venkov</w:t>
      </w:r>
      <w:proofErr w:type="spellEnd"/>
      <w:r>
        <w:t xml:space="preserve">, </w:t>
      </w:r>
      <w:proofErr w:type="spellStart"/>
      <w:r>
        <w:t>Nedvedice</w:t>
      </w:r>
      <w:proofErr w:type="spellEnd"/>
      <w:r>
        <w:t xml:space="preserve"> 42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7060F9" w:rsidP="007060F9" w:rsidR="007060F9">
      <w:pPr>
        <w:jc w:val="both"/>
      </w:pPr>
    </w:p>
    <w:p w:rsidRDefault="007060F9" w:rsidP="007060F9" w:rsidR="007060F9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7060F9" w:rsidP="007060F9" w:rsidR="007060F9">
      <w:pPr>
        <w:jc w:val="both"/>
      </w:pPr>
    </w:p>
    <w:p w:rsidRDefault="007060F9" w:rsidP="007060F9" w:rsidR="007060F9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060F9" w:rsidP="007060F9" w:rsidR="007060F9">
      <w:pPr>
        <w:tabs>
          <w:tab w:pos="0" w:val="left"/>
        </w:tabs>
        <w:jc w:val="both"/>
      </w:pPr>
    </w:p>
    <w:p w:rsidRDefault="007060F9" w:rsidP="007060F9" w:rsidR="007060F9">
      <w:pPr>
        <w:tabs>
          <w:tab w:pos="0" w:val="left"/>
        </w:tabs>
        <w:jc w:val="both"/>
      </w:pPr>
    </w:p>
    <w:p w:rsidRDefault="007060F9" w:rsidP="007060F9" w:rsidR="007060F9">
      <w:pPr>
        <w:jc w:val="center"/>
      </w:pPr>
      <w:r>
        <w:t>U Zadru 18. srpanj 2016.</w:t>
      </w:r>
    </w:p>
    <w:p w:rsidRDefault="007060F9" w:rsidP="007060F9" w:rsidR="007060F9">
      <w:pPr>
        <w:jc w:val="center"/>
      </w:pPr>
    </w:p>
    <w:p w:rsidRDefault="007060F9" w:rsidP="007060F9" w:rsidR="007060F9">
      <w:pPr>
        <w:ind w:firstLine="708" w:left="6372"/>
        <w:jc w:val="center"/>
      </w:pPr>
      <w:r>
        <w:t>Sudska savjetnica:</w:t>
      </w:r>
    </w:p>
    <w:p w:rsidRDefault="007060F9" w:rsidP="007060F9" w:rsidR="007060F9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7060F9" w:rsidP="007060F9" w:rsidR="007060F9">
      <w:pPr>
        <w:tabs>
          <w:tab w:pos="720" w:val="left"/>
        </w:tabs>
        <w:ind w:firstLine="315" w:left="7788"/>
        <w:jc w:val="both"/>
      </w:pPr>
    </w:p>
    <w:p w:rsidRDefault="007060F9" w:rsidP="007060F9" w:rsidR="007060F9">
      <w:pPr>
        <w:tabs>
          <w:tab w:pos="720" w:val="left"/>
        </w:tabs>
        <w:ind w:firstLine="315" w:left="7788"/>
        <w:jc w:val="both"/>
      </w:pPr>
    </w:p>
    <w:p w:rsidRDefault="007060F9" w:rsidP="007060F9" w:rsidR="007060F9">
      <w:pPr>
        <w:tabs>
          <w:tab w:pos="720" w:val="left"/>
        </w:tabs>
        <w:ind w:firstLine="315" w:left="7788"/>
        <w:jc w:val="both"/>
      </w:pPr>
    </w:p>
    <w:p w:rsidRDefault="007060F9" w:rsidP="007060F9" w:rsidR="007060F9">
      <w:pPr>
        <w:tabs>
          <w:tab w:pos="720" w:val="left"/>
        </w:tabs>
        <w:ind w:firstLine="315" w:left="7788"/>
        <w:jc w:val="both"/>
      </w:pPr>
      <w:bookmarkStart w:name="_GoBack" w:id="0"/>
      <w:bookmarkEnd w:id="0"/>
      <w:r>
        <w:tab/>
      </w:r>
    </w:p>
    <w:p w:rsidRDefault="007060F9" w:rsidP="007060F9" w:rsidR="007060F9">
      <w:pPr>
        <w:ind w:firstLine="708"/>
        <w:jc w:val="both"/>
      </w:pPr>
      <w:r>
        <w:lastRenderedPageBreak/>
        <w:t>DNA:</w:t>
      </w:r>
    </w:p>
    <w:p w:rsidRDefault="007060F9" w:rsidP="007060F9" w:rsidR="007060F9">
      <w:pPr>
        <w:ind w:firstLine="708"/>
        <w:jc w:val="both"/>
      </w:pPr>
      <w:r>
        <w:t>1. e-Oglasna ploča suda</w:t>
      </w:r>
    </w:p>
    <w:p w:rsidRDefault="007060F9" w:rsidP="007060F9" w:rsidR="007060F9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7060F9" w:rsidP="007060F9" w:rsidR="007060F9">
      <w:pPr>
        <w:ind w:firstLine="720"/>
        <w:jc w:val="both"/>
      </w:pPr>
    </w:p>
    <w:p w:rsidRDefault="007060F9" w:rsidP="007060F9" w:rsidR="007060F9">
      <w:pPr>
        <w:ind w:firstLine="720"/>
        <w:jc w:val="both"/>
      </w:pPr>
    </w:p>
    <w:p w:rsidRDefault="007060F9" w:rsidP="007060F9" w:rsidR="007060F9"/>
    <w:p w:rsidRDefault="007060F9" w:rsidP="007060F9" w:rsidR="007060F9"/>
    <w:p w:rsidRDefault="007060F9" w:rsidP="007060F9" w:rsidR="007060F9"/>
    <w:p w:rsidRDefault="007060F9" w:rsidP="007060F9" w:rsidR="007060F9"/>
    <w:p w:rsidRDefault="007060F9" w:rsidP="007060F9" w:rsidR="007060F9"/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0F9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880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74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St-906/2016-4</izvorni_sadrzaj>
    <derivirana_varijabla naziv="DomainObject.Oznaka_1">St-906/2016-4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FOLLOW MY TRACKS d.o.o. za usluge, turistička agencija</izvorni_sadrzaj>
    <derivirana_varijabla naziv="DomainObject.Predmet.ProtustrankaFormated_1">  FOLLOW MY TRACKS d.o.o. za usluge, turistička agencija</derivirana_varijabla>
  </DomainObject.Predmet.ProtustrankaFormated>
  <DomainObject.Predmet.ProtustrankaFormatedOIB>
    <izvorni_sadrzaj>  FOLLOW MY TRACKS d.o.o. za usluge, turistička agencija, OIB 60878541066</izvorni_sadrzaj>
    <derivirana_varijabla naziv="DomainObject.Predmet.ProtustrankaFormatedOIB_1">  FOLLOW MY TRACKS d.o.o. za usluge, turistička agencija, OIB 60878541066</derivirana_varijabla>
  </DomainObject.Predmet.ProtustrankaFormatedOIB>
  <DomainObject.Predmet.ProtustrankaFormatedWithAdress>
    <izvorni_sadrzaj> FOLLOW MY TRACKS d.o.o. za usluge, turistička agencija, Vladana Desnice 18, 23000 Zadar</izvorni_sadrzaj>
    <derivirana_varijabla naziv="DomainObject.Predmet.ProtustrankaFormatedWithAdress_1"> FOLLOW MY TRACKS d.o.o. za usluge, turistička agencija, Vladana Desnice 18, 23000 Zadar</derivirana_varijabla>
  </DomainObject.Predmet.ProtustrankaFormatedWithAdress>
  <DomainObject.Predmet.ProtustrankaFormatedWithAdressOIB>
    <izvorni_sadrzaj> FOLLOW MY TRACKS d.o.o. za usluge, turistička agencija, OIB 60878541066, Vladana Desnice 18, 23000 Zadar</izvorni_sadrzaj>
    <derivirana_varijabla naziv="DomainObject.Predmet.ProtustrankaFormatedWithAdressOIB_1"> FOLLOW MY TRACKS d.o.o. za usluge, turistička agencija, OIB 60878541066, Vladana Desnice 18, 23000 Zadar</derivirana_varijabla>
  </DomainObject.Predmet.ProtustrankaFormatedWithAdressOIB>
  <DomainObject.Predmet.ProtustrankaWithAdress>
    <izvorni_sadrzaj>FOLLOW MY TRACKS d.o.o. za usluge, turistička agencija Vladana Desnice 18, 23000 Zadar</izvorni_sadrzaj>
    <derivirana_varijabla naziv="DomainObject.Predmet.ProtustrankaWithAdress_1">FOLLOW MY TRACKS d.o.o. za usluge, turistička agencija Vladana Desnice 18, 23000 Zadar</derivirana_varijabla>
  </DomainObject.Predmet.ProtustrankaWithAdress>
  <DomainObject.Predmet.ProtustrankaWithAdressOIB>
    <izvorni_sadrzaj>FOLLOW MY TRACKS d.o.o. za usluge, turistička agencija, OIB 60878541066, Vladana Desnice 18, 23000 Zadar</izvorni_sadrzaj>
    <derivirana_varijabla naziv="DomainObject.Predmet.ProtustrankaWithAdressOIB_1">FOLLOW MY TRACKS d.o.o. za usluge, turistička agencija, OIB 60878541066, Vladana Desnice 18, 23000 Zadar</derivirana_varijabla>
  </DomainObject.Predmet.ProtustrankaWithAdressOIB>
  <DomainObject.Predmet.ProtustrankaNazivFormated>
    <izvorni_sadrzaj>FOLLOW MY TRACKS d.o.o. za usluge, turistička agencija</izvorni_sadrzaj>
    <derivirana_varijabla naziv="DomainObject.Predmet.ProtustrankaNazivFormated_1">FOLLOW MY TRACKS d.o.o. za usluge, turistička agencija</derivirana_varijabla>
  </DomainObject.Predmet.ProtustrankaNazivFormated>
  <DomainObject.Predmet.ProtustrankaNazivFormatedOIB>
    <izvorni_sadrzaj>FOLLOW MY TRACKS d.o.o. za usluge, turistička agencija, OIB 60878541066</izvorni_sadrzaj>
    <derivirana_varijabla naziv="DomainObject.Predmet.ProtustrankaNazivFormatedOIB_1">FOLLOW MY TRACKS d.o.o. za usluge, turistička agencija, OIB 60878541066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7291.76</izvorni_sadrzaj>
    <derivirana_varijabla naziv="DomainObject.Predmet.TrenutnaVrijednost_1">7291.76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FOLLOW MY TRACKS d.o.o. za usluge, turistička agencija</item>
    </izvorni_sadrzaj>
    <derivirana_varijabla naziv="DomainObject.Predmet.ProtuStrankaListFormated_1">
      <item>FOLLOW MY TRACKS d.o.o. za usluge, turistička agencija</item>
    </derivirana_varijabla>
  </DomainObject.Predmet.ProtuStrankaListFormated>
  <DomainObject.Predmet.ProtuStrankaListFormatedOIB>
    <izvorni_sadrzaj>
      <item>FOLLOW MY TRACKS d.o.o. za usluge, turistička agencija, OIB 60878541066</item>
    </izvorni_sadrzaj>
    <derivirana_varijabla naziv="DomainObject.Predmet.ProtuStrankaListFormatedOIB_1">
      <item>FOLLOW MY TRACKS d.o.o. za usluge, turistička agencija, OIB 60878541066</item>
    </derivirana_varijabla>
  </DomainObject.Predmet.ProtuStrankaListFormatedOIB>
  <DomainObject.Predmet.ProtuStrankaListFormatedWithAdress>
    <izvorni_sadrzaj>
      <item>FOLLOW MY TRACKS d.o.o. za usluge, turistička agencija, Vladana Desnice 18, 23000 Zadar</item>
    </izvorni_sadrzaj>
    <derivirana_varijabla naziv="DomainObject.Predmet.ProtuStrankaListFormatedWithAdress_1">
      <item>FOLLOW MY TRACKS d.o.o. za usluge, turistička agencija, Vladana Desnice 18, 23000 Zadar</item>
    </derivirana_varijabla>
  </DomainObject.Predmet.ProtuStrankaListFormatedWithAdress>
  <DomainObject.Predmet.ProtuStrankaListFormatedWithAdressOIB>
    <izvorni_sadrzaj>
      <item>FOLLOW MY TRACKS d.o.o. za usluge, turistička agencija, OIB 60878541066, Vladana Desnice 18, 23000 Zadar</item>
    </izvorni_sadrzaj>
    <derivirana_varijabla naziv="DomainObject.Predmet.ProtuStrankaListFormatedWithAdressOIB_1">
      <item>FOLLOW MY TRACKS d.o.o. za usluge, turistička agencija, OIB 60878541066, Vladana Desnice 18, 23000 Zadar</item>
    </derivirana_varijabla>
  </DomainObject.Predmet.ProtuStrankaListFormatedWithAdressOIB>
  <DomainObject.Predmet.ProtuStrankaListNazivFormated>
    <izvorni_sadrzaj>
      <item>FOLLOW MY TRACKS d.o.o. za usluge, turistička agencija</item>
    </izvorni_sadrzaj>
    <derivirana_varijabla naziv="DomainObject.Predmet.ProtuStrankaListNazivFormated_1">
      <item>FOLLOW MY TRACKS d.o.o. za usluge, turistička agencija</item>
    </derivirana_varijabla>
  </DomainObject.Predmet.ProtuStrankaListNazivFormated>
  <DomainObject.Predmet.ProtuStrankaListNazivFormatedOIB>
    <izvorni_sadrzaj>
      <item>FOLLOW MY TRACKS d.o.o. za usluge, turistička agencija, OIB 60878541066</item>
    </izvorni_sadrzaj>
    <derivirana_varijabla naziv="DomainObject.Predmet.ProtuStrankaListNazivFormatedOIB_1">
      <item>FOLLOW MY TRACKS d.o.o. za usluge, turistička agencija, OIB 60878541066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St-906/2016-4</izvorni_sadrzaj>
    <derivirana_varijabla naziv="DomainObject.PoslovniBrojDokumenta_1">St-906/2016-4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FOLLOW MY TRACKS d.o.o. za usluge, turistička agencija</izvorni_sadrzaj>
    <derivirana_varijabla naziv="DomainObject.Predmet.ProtustrankaIDrugi_1">FOLLOW MY TRACKS d.o.o. za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FOLLOW MY TRACKS d.o.o. za usluge, turistička agencija, OIB 60878541066, Vladana Desnice 18, 23000 Zadar</izvorni_sadrzaj>
    <derivirana_varijabla naziv="DomainObject.Predmet.ProtustrankaIDrugiAdressOIB_1">FOLLOW MY TRACKS d.o.o. za usluge, turistička agencija, OIB 60878541066, Vladana Desnice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FOLLOW MY TRACKS d.o.o. za usluge, turistička agencija</item>
    </izvorni_sadrzaj>
    <derivirana_varijabla naziv="DomainObject.Predmet.SudioniciListNaziv_1">
      <item>FINA</item>
      <item>FOLLOW MY TRACKS d.o.o. za usluge, turistička agencija</item>
    </derivirana_varijabla>
  </DomainObject.Predmet.SudioniciListNaziv>
  <DomainObject.Predmet.SudioniciListAdressOIB>
    <izvorni_sadrzaj>
      <item>FINA, OIB 85821130368</item>
      <item>FOLLOW MY TRACKS d.o.o. za usluge, turistička agencija, OIB 60878541066, Vladana Desnice 18,23000 Zadar</item>
    </izvorni_sadrzaj>
    <derivirana_varijabla naziv="DomainObject.Predmet.SudioniciListAdressOIB_1">
      <item>FINA, OIB 85821130368</item>
      <item>FOLLOW MY TRACKS d.o.o. za usluge, turistička agencija, OIB 60878541066, Vladana Desnice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73A0C-C14E-4694-85CE-2AB4E3484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405</properties:Words>
  <properties:Characters>2060</properties:Characters>
  <properties:Lines>72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