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4a34" w14:paraId="1424a34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3E77B3">
        <w:t>675/16-6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561009" w:rsidR="00561009">
      <w:pPr>
        <w:spacing w:lineRule="auto" w:line="240" w:after="0"/>
        <w:jc w:val="both"/>
      </w:pPr>
      <w:r>
        <w:tab/>
      </w:r>
      <w:r w:rsidR="003E77B3">
        <w:t>Trgovački sud u Varaždinu po sucu toga suda Meliti Poljanec Bubaš, u stečajnom predmetu, povodom prijedloga predlagatelja Financijske agencije Regionalni centar Zagreb, Podružnica Varaždin, Augusta Cesarca 2, Varaždin,  za otvaranje stečajnog postupka nad dužnikom Melius d.o.o., OIB: 83474360000, sa sjedištem u Kralja Zv</w:t>
      </w:r>
      <w:r w:rsidR="00D2120A">
        <w:t>onimira 2, 40000 Čakovec, dana 22</w:t>
      </w:r>
      <w:r w:rsidR="003E77B3">
        <w:t xml:space="preserve">. </w:t>
      </w:r>
      <w:r w:rsidR="00D2120A">
        <w:t>kolovoza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561009">
        <w:t xml:space="preserve"> </w:t>
      </w:r>
      <w:r>
        <w:t xml:space="preserve"> </w:t>
      </w:r>
      <w:r w:rsidR="003E77B3">
        <w:t>Melius d.o.o., OIB: 83474360000, sa sjedištem u Kralja Zvonimira 2,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3E77B3">
        <w:t>675</w:t>
      </w:r>
      <w:r w:rsidR="00561009">
        <w:t>/16.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2252F6">
        <w:t>Melius d.o.o., OIB: 83474360000, sa sjedištem u Kralja Zvonimira 2, 40000 Čakovec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61009" w:rsidR="00561009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2252F6">
        <w:t>20</w:t>
      </w:r>
      <w:r w:rsidR="00561009">
        <w:t xml:space="preserve">. travnja 2016. podnio ovome sudu prijedlog za otvaranje stečajnog postupka nad dužnikom, navodeći da dužnik na dan </w:t>
      </w:r>
      <w:r w:rsidR="00D2120A">
        <w:t>1</w:t>
      </w:r>
      <w:r w:rsidR="00561009">
        <w:t xml:space="preserve">. </w:t>
      </w:r>
      <w:r w:rsidR="00D2120A">
        <w:t>rujna 2015</w:t>
      </w:r>
      <w:r w:rsidR="00561009">
        <w:t xml:space="preserve">. ima evidentirane neizvršene osnove za plaćanje u ukupnom iznosu od </w:t>
      </w:r>
      <w:r w:rsidR="00D2120A">
        <w:t>16.450,14</w:t>
      </w:r>
      <w:r w:rsidR="00561009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D2120A">
        <w:t>67</w:t>
      </w:r>
      <w:r>
        <w:t>5/16-3</w:t>
      </w:r>
      <w:r w:rsidRPr="00554F6A">
        <w:t xml:space="preserve"> od </w:t>
      </w:r>
      <w:r>
        <w:t>5. svibnja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63.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561009">
        <w:t>22</w:t>
      </w:r>
      <w:r>
        <w:t xml:space="preserve">. </w:t>
      </w:r>
      <w:r w:rsidR="00561009">
        <w:t>kolovoza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E8104F">
        <w:t>, v.r.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3C2" w:rsidP="00485215" w:rsidR="00EF13C2">
      <w:pPr>
        <w:spacing w:lineRule="auto" w:line="240" w:after="0"/>
      </w:pPr>
      <w:r>
        <w:separator/>
      </w:r>
    </w:p>
  </w:endnote>
  <w:endnote w:id="0" w:type="continuationSeparator">
    <w:p w:rsidRDefault="00EF13C2" w:rsidP="00485215" w:rsidR="00EF13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3C2" w:rsidP="00485215" w:rsidR="00EF13C2">
      <w:pPr>
        <w:spacing w:lineRule="auto" w:line="240" w:after="0"/>
      </w:pPr>
      <w:r>
        <w:separator/>
      </w:r>
    </w:p>
  </w:footnote>
  <w:footnote w:id="0" w:type="continuationSeparator">
    <w:p w:rsidRDefault="00EF13C2" w:rsidP="00485215" w:rsidR="00EF13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04F">
          <w:rPr>
            <w:noProof/>
          </w:rPr>
          <w:t>2</w:t>
        </w:r>
        <w:r>
          <w:fldChar w:fldCharType="end"/>
        </w:r>
      </w:p>
    </w:sdtContent>
  </w:sdt>
  <w:p w:rsidRDefault="00D2120A" w:rsidP="00D2120A" w:rsidR="00D2120A">
    <w:pPr>
      <w:spacing w:lineRule="auto" w:line="240" w:after="0"/>
      <w:jc w:val="right"/>
    </w:pPr>
    <w:r>
      <w:t>Poslovni broj: 2 St-675/16-6</w:t>
    </w:r>
  </w:p>
  <w:p w:rsidRDefault="00E8104F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1F37AD"/>
    <w:rsid w:val="002252F6"/>
    <w:rsid w:val="00233C6F"/>
    <w:rsid w:val="003E77B3"/>
    <w:rsid w:val="0044635E"/>
    <w:rsid w:val="00485215"/>
    <w:rsid w:val="004B4A8F"/>
    <w:rsid w:val="004B6F4B"/>
    <w:rsid w:val="00554F6A"/>
    <w:rsid w:val="00561009"/>
    <w:rsid w:val="005A6A15"/>
    <w:rsid w:val="00605C60"/>
    <w:rsid w:val="006309FF"/>
    <w:rsid w:val="00655596"/>
    <w:rsid w:val="006962BC"/>
    <w:rsid w:val="00847C43"/>
    <w:rsid w:val="008A2FD1"/>
    <w:rsid w:val="008A44D0"/>
    <w:rsid w:val="00A9114B"/>
    <w:rsid w:val="00AB098A"/>
    <w:rsid w:val="00B20F0E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6371A"/>
    <w:rsid w:val="00E8104F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63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63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7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društvo s ograničenom odgovornošću za knjigovodstvene usluge</izvorni_sadrzaj>
    <derivirana_varijabla naziv="DomainObject.Predmet.ProtustrankaFormated_1">  Melius društvo s ograničenom odgovornošću za knjigovodstvene usluge</derivirana_varijabla>
  </DomainObject.Predmet.ProtustrankaFormated>
  <DomainObject.Predmet.ProtustrankaFormatedOIB>
    <izvorni_sadrzaj>  Melius društvo s ograničenom odgovornošću za knjigovodstvene usluge, OIB 83474360000</izvorni_sadrzaj>
    <derivirana_varijabla naziv="DomainObject.Predmet.ProtustrankaFormatedOIB_1">  Melius društvo s ograničenom odgovornošću za knjigovodstvene usluge, OIB 83474360000</derivirana_varijabla>
  </DomainObject.Predmet.ProtustrankaFormatedOIB>
  <DomainObject.Predmet.ProtustrankaFormatedWithAdress>
    <izvorni_sadrzaj> Melius društvo s ograničenom odgovornošću za knjigovodstvene usluge, Kralja Zvonimira 2, 40000 Čakovec</izvorni_sadrzaj>
    <derivirana_varijabla naziv="DomainObject.Predmet.ProtustrankaFormatedWithAdress_1"> Melius društvo s ograničenom odgovornošću za knjigovodstvene usluge, Kralja Zvonimira 2, 40000 Čakovec</derivirana_varijabla>
  </DomainObject.Predmet.ProtustrankaFormatedWithAdress>
  <DomainObject.Predmet.ProtustrankaFormatedWithAdressOIB>
    <izvorni_sadrzaj> Melius društvo s ograničenom odgovornošću za knjigovodstvene usluge, OIB 83474360000, Kralja Zvonimira 2, 40000 Čakovec</izvorni_sadrzaj>
    <derivirana_varijabla naziv="DomainObject.Predmet.ProtustrankaFormatedWithAdressOIB_1"> Melius društvo s ograničenom odgovornošću za knjigovodstvene usluge, OIB 83474360000, Kralja Zvonimira 2, 40000 Čakovec</derivirana_varijabla>
  </DomainObject.Predmet.ProtustrankaFormatedWithAdressOIB>
  <DomainObject.Predmet.ProtustrankaWithAdress>
    <izvorni_sadrzaj>Melius društvo s ograničenom odgovornošću za knjigovodstvene usluge Kralja Zvonimira 2, 40000 Čakovec</izvorni_sadrzaj>
    <derivirana_varijabla naziv="DomainObject.Predmet.ProtustrankaWithAdress_1">Melius društvo s ograničenom odgovornošću za knjigovodstvene usluge Kralja Zvonimira 2, 40000 Čakovec</derivirana_varijabla>
  </DomainObject.Predmet.ProtustrankaWithAdress>
  <DomainObject.Predmet.ProtustrankaWithAdressOIB>
    <izvorni_sadrzaj>Melius društvo s ograničenom odgovornošću za knjigovodstvene usluge, OIB 83474360000, Kralja Zvonimira 2, 40000 Čakovec</izvorni_sadrzaj>
    <derivirana_varijabla naziv="DomainObject.Predmet.ProtustrankaWithAdressOIB_1">Melius društvo s ograničenom odgovornošću za knjigovodstvene usluge, OIB 83474360000, Kralja Zvonimira 2, 40000 Čakovec</derivirana_varijabla>
  </DomainObject.Predmet.ProtustrankaWithAdressOIB>
  <DomainObject.Predmet.ProtustrankaNazivFormated>
    <izvorni_sadrzaj>Melius društvo s ograničenom odgovornošću za knjigovodstvene usluge</izvorni_sadrzaj>
    <derivirana_varijabla naziv="DomainObject.Predmet.ProtustrankaNazivFormated_1">Melius društvo s ograničenom odgovornošću za knjigovodstvene usluge</derivirana_varijabla>
  </DomainObject.Predmet.ProtustrankaNazivFormated>
  <DomainObject.Predmet.ProtustrankaNazivFormatedOIB>
    <izvorni_sadrzaj>Melius društvo s ograničenom odgovornošću za knjigovodstvene usluge, OIB 83474360000</izvorni_sadrzaj>
    <derivirana_varijabla naziv="DomainObject.Predmet.ProtustrankaNazivFormatedOIB_1">Melius društvo s ograničenom odgovornošću za knjigovodstvene usluge, OIB 83474360000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16450.14</izvorni_sadrzaj>
    <derivirana_varijabla naziv="DomainObject.Predmet.TrenutnaVrijednost_1">16450.14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Melius društvo s ograničenom odgovornošću za knjigovodstvene usluge</item>
    </izvorni_sadrzaj>
    <derivirana_varijabla naziv="DomainObject.Predmet.ProtuStrankaListFormated_1">
      <item>Melius društvo s ograničenom odgovornošću za knjigovodstvene usluge</item>
    </derivirana_varijabla>
  </DomainObject.Predmet.ProtuStrankaListFormated>
  <DomainObject.Predmet.ProtuStrankaListFormatedOIB>
    <izvorni_sadrzaj>
      <item>Melius društvo s ograničenom odgovornošću za knjigovodstvene usluge, OIB 83474360000</item>
    </izvorni_sadrzaj>
    <derivirana_varijabla naziv="DomainObject.Predmet.ProtuStrankaListFormatedOIB_1">
      <item>Melius društvo s ograničenom odgovornošću za knjigovodstvene usluge, OIB 83474360000</item>
    </derivirana_varijabla>
  </DomainObject.Predmet.ProtuStrankaListFormatedOIB>
  <DomainObject.Predmet.ProtuStrankaListFormatedWithAdress>
    <izvorni_sadrzaj>
      <item>Melius društvo s ograničenom odgovornošću za knjigovodstvene usluge, Kralja Zvonimira 2, 40000 Čakovec</item>
    </izvorni_sadrzaj>
    <derivirana_varijabla naziv="DomainObject.Predmet.ProtuStrankaListFormatedWithAdress_1">
      <item>Melius društvo s ograničenom odgovornošću za knjigovodstvene usluge, Kralja Zvonimira 2, 40000 Čakovec</item>
    </derivirana_varijabla>
  </DomainObject.Predmet.ProtuStrankaListFormatedWithAdress>
  <DomainObject.Predmet.ProtuStrankaListFormatedWithAdressOIB>
    <izvorni_sadrzaj>
      <item>Melius društvo s ograničenom odgovornošću za knjigovodstvene usluge, OIB 83474360000, Kralja Zvonimira 2, 40000 Čakovec</item>
    </izvorni_sadrzaj>
    <derivirana_varijabla naziv="DomainObject.Predmet.ProtuStrankaListFormatedWithAdressOIB_1">
      <item>Melius društvo s ograničenom odgovornošću za knjigovodstvene usluge, OIB 83474360000, Kralja Zvonimira 2, 40000 Čakovec</item>
    </derivirana_varijabla>
  </DomainObject.Predmet.ProtuStrankaListFormatedWithAdressOIB>
  <DomainObject.Predmet.ProtuStrankaListNazivFormated>
    <izvorni_sadrzaj>
      <item>Melius društvo s ograničenom odgovornošću za knjigovodstvene usluge</item>
    </izvorni_sadrzaj>
    <derivirana_varijabla naziv="DomainObject.Predmet.ProtuStrankaListNazivFormated_1">
      <item>Melius društvo s ograničenom odgovornošću za knjigovodstvene usluge</item>
    </derivirana_varijabla>
  </DomainObject.Predmet.ProtuStrankaListNazivFormated>
  <DomainObject.Predmet.ProtuStrankaListNazivFormatedOIB>
    <izvorni_sadrzaj>
      <item>Melius društvo s ograničenom odgovornošću za knjigovodstvene usluge, OIB 83474360000</item>
    </izvorni_sadrzaj>
    <derivirana_varijabla naziv="DomainObject.Predmet.ProtuStrankaListNazivFormatedOIB_1">
      <item>Melius društvo s ograničenom odgovornošću za knjigovodstvene usluge, OIB 83474360000</item>
    </derivirana_varijabla>
  </DomainObject.Predmet.ProtuStrankaListNazivFormatedOIB>
  <DomainObject.Predmet.OstaliListFormated>
    <izvorni_sadrzaj>
      <item>sudski registar</item>
      <item>Ines Hamer</item>
    </izvorni_sadrzaj>
    <derivirana_varijabla naziv="DomainObject.Predmet.OstaliListFormated_1">
      <item>sudski registar</item>
      <item>Ines Hamer</item>
    </derivirana_varijabla>
  </DomainObject.Predmet.OstaliListFormated>
  <DomainObject.Predmet.OstaliListFormatedOIB>
    <izvorni_sadrzaj>
      <item>sudski registar</item>
      <item>Ines Hamer, OIB 64792472877</item>
    </izvorni_sadrzaj>
    <derivirana_varijabla naziv="DomainObject.Predmet.OstaliListFormatedOIB_1">
      <item>sudski registar</item>
      <item>Ines Hamer, OIB 64792472877</item>
    </derivirana_varijabla>
  </DomainObject.Predmet.OstaliListFormatedOIB>
  <DomainObject.Predmet.OstaliListFormatedWithAdress>
    <izvorni_sadrzaj>
      <item>sudski registar</item>
      <item>Ines Hamer, Kralja Zvonimira 2, 40000 Čakovec</item>
    </izvorni_sadrzaj>
    <derivirana_varijabla naziv="DomainObject.Predmet.OstaliListFormatedWithAdress_1">
      <item>sudski registar</item>
      <item>Ines Hamer, Kralja Zvonimira 2, 40000 Čakovec</item>
    </derivirana_varijabla>
  </DomainObject.Predmet.OstaliListFormatedWithAdress>
  <DomainObject.Predmet.OstaliListFormatedWithAdressOIB>
    <izvorni_sadrzaj>
      <item>sudski registar</item>
      <item>Ines Hamer, OIB 64792472877, Kralja Zvonimira 2, 40000 Čakovec</item>
    </izvorni_sadrzaj>
    <derivirana_varijabla naziv="DomainObject.Predmet.OstaliListFormatedWithAdressOIB_1">
      <item>sudski registar</item>
      <item>Ines Hamer, OIB 64792472877, Kralja Zvonimira 2, 40000 Čakovec</item>
    </derivirana_varijabla>
  </DomainObject.Predmet.OstaliListFormatedWithAdressOIB>
  <DomainObject.Predmet.OstaliListNazivFormated>
    <izvorni_sadrzaj>
      <item>sudski registar</item>
      <item>Ines Hamer</item>
    </izvorni_sadrzaj>
    <derivirana_varijabla naziv="DomainObject.Predmet.OstaliListNazivFormated_1">
      <item>sudski registar</item>
      <item>Ines Hamer</item>
    </derivirana_varijabla>
  </DomainObject.Predmet.OstaliListNazivFormated>
  <DomainObject.Predmet.OstaliListNazivFormatedOIB>
    <izvorni_sadrzaj>
      <item>sudski registar</item>
      <item>Ines Hamer, OIB 64792472877</item>
    </izvorni_sadrzaj>
    <derivirana_varijabla naziv="DomainObject.Predmet.OstaliListNazivFormatedOIB_1">
      <item>sudski registar</item>
      <item>Ines Hamer, OIB 64792472877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Melius društvo s ograničenom odgovornošću za knjigovodstvene usluge</izvorni_sadrzaj>
    <derivirana_varijabla naziv="DomainObject.Predmet.ProtustrankaIDrugi_1">Melius društvo s ograničenom odgovornošću za knjigovodstvene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Melius društvo s ograničenom odgovornošću za knjigovodstvene usluge, OIB 83474360000, Kralja Zvonimira 2, 40000 Čakovec</izvorni_sadrzaj>
    <derivirana_varijabla naziv="DomainObject.Predmet.ProtustrankaIDrugiAdressOIB_1">Melius društvo s ograničenom odgovornošću za knjigovodstvene usluge, OIB 83474360000, Kralja Zvonimira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Melius društvo s ograničenom odgovornošću za knjigovodstvene usluge</item>
      <item>sudski registar</item>
      <item>Ines Hamer</item>
    </izvorni_sadrzaj>
    <derivirana_varijabla naziv="DomainObject.Predmet.SudioniciListNaziv_1">
      <item>Financijska agencija</item>
      <item>Melius društvo s ograničenom odgovornošću za knjigovodstvene usluge</item>
      <item>sudski registar</item>
      <item>Ines Hamer</item>
    </derivirana_varijabla>
  </DomainObject.Predmet.SudioniciListNaziv>
  <DomainObject.Predmet.SudioniciListAdressOIB>
    <izvorni_sadrzaj>
      <item>Financijska agencija, OIB 85821130368</item>
      <item>Melius društvo s ograničenom odgovornošću za knjigovodstvene usluge, OIB 83474360000, Kralja Zvonimira 2,40000 Čakovec</item>
      <item>sudski registar</item>
      <item>Ines Hamer, OIB 64792472877, Kralja Zvonimira 2,40000 Čakovec</item>
    </izvorni_sadrzaj>
    <derivirana_varijabla naziv="DomainObject.Predmet.SudioniciListAdressOIB_1">
      <item>Financijska agencija, OIB 85821130368</item>
      <item>Melius društvo s ograničenom odgovornošću za knjigovodstvene usluge, OIB 83474360000, Kralja Zvonimira 2,40000 Čakovec</item>
      <item>sudski registar</item>
      <item>Ines Hamer, OIB 64792472877, Kralja Zvonimira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83474360000</item>
      <item>, OIB null</item>
      <item>, OIB 64792472877</item>
    </izvorni_sadrzaj>
    <derivirana_varijabla naziv="DomainObject.Predmet.SudioniciListNazivOIB_1">
      <item>, OIB 85821130368</item>
      <item>, OIB 83474360000</item>
      <item>, OIB null</item>
      <item>, OIB 64792472877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E44B0-31F5-43C7-B7C7-7FAEB2FC2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2813</properties:Characters>
  <properties:Lines>91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2016-08-22T10:22:00Z</dcterms:created>
  <dc:creator>Maja Valušnig</dc:creator>
  <cp:lastModifiedBy>Marko Makaj</cp:lastModifiedBy>
  <cp:lastPrinted>2016-08-22T08:19:00Z</cp:lastPrinted>
  <dcterms:modified xmlns:xsi="http://www.w3.org/2001/XMLSchema-instance" xsi:type="dcterms:W3CDTF">2016-08-22T10:26:00Z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