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5751" w14:paraId="a695751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5966BD">
        <w:rPr>
          <w:sz w:val="24"/>
          <w:szCs w:val="24"/>
        </w:rPr>
        <w:t>5554/2016</w:t>
      </w:r>
      <w:r w:rsidR="009D415C">
        <w:rPr>
          <w:sz w:val="24"/>
          <w:szCs w:val="24"/>
        </w:rPr>
        <w:t>-48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8A1F60" w:rsidP="0063316E" w:rsidR="0063316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5966BD" w:rsidP="00BD273F" w:rsidR="00BD273F" w:rsidRPr="000D7E78">
      <w:pPr>
        <w:jc w:val="both"/>
        <w:rPr>
          <w:sz w:val="24"/>
          <w:szCs w:val="24"/>
        </w:rPr>
      </w:pPr>
      <w:r w:rsidRPr="005966BD">
        <w:rPr>
          <w:sz w:val="24"/>
          <w:szCs w:val="24"/>
          <w:lang w:val="pt-BR"/>
        </w:rPr>
        <w:t xml:space="preserve">Trgovački sud u Zagrebu, po sucu Nikoli Ribariću, u stečajnom postupku nad dužnikom VINICI – MURTER d.o.o.  u stečaju, OIB: 06965340596, Savska </w:t>
      </w:r>
      <w:r>
        <w:rPr>
          <w:sz w:val="24"/>
          <w:szCs w:val="24"/>
          <w:lang w:val="pt-BR"/>
        </w:rPr>
        <w:t>cesta 183, 10000 Zagreb, dana 18</w:t>
      </w:r>
      <w:r w:rsidRPr="005966BD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srpnja</w:t>
      </w:r>
      <w:r w:rsidRPr="005966BD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5966BD">
        <w:rPr>
          <w:sz w:val="24"/>
          <w:szCs w:val="24"/>
          <w:lang w:val="pt-BR"/>
        </w:rPr>
        <w:t xml:space="preserve">., </w:t>
      </w:r>
    </w:p>
    <w:p w:rsidRDefault="008A1F60" w:rsidP="00B070CE" w:rsidR="008A1F6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="00170E7C" w:rsidRPr="00B5498B">
        <w:rPr>
          <w:sz w:val="24"/>
          <w:szCs w:val="24"/>
        </w:rPr>
        <w:t>j e</w:t>
      </w:r>
    </w:p>
    <w:p w:rsidRDefault="008A1F60" w:rsidP="008A1F60" w:rsidR="008A1F60">
      <w:pPr>
        <w:jc w:val="both"/>
        <w:rPr>
          <w:b/>
          <w:sz w:val="24"/>
          <w:szCs w:val="24"/>
        </w:rPr>
      </w:pP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ispitno</w:t>
      </w:r>
      <w:r w:rsidR="00136B2C">
        <w:rPr>
          <w:sz w:val="24"/>
          <w:szCs w:val="24"/>
        </w:rPr>
        <w:t xml:space="preserve"> (posebno)</w:t>
      </w:r>
      <w:r w:rsidRPr="00167DB8">
        <w:rPr>
          <w:sz w:val="24"/>
          <w:szCs w:val="24"/>
        </w:rPr>
        <w:t xml:space="preserve"> ročište za dan:</w:t>
      </w: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</w:p>
    <w:p w:rsidRDefault="00052791" w:rsidP="008A1F60" w:rsidR="008A1F60" w:rsidRPr="00167DB8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8A1F6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rujna</w:t>
      </w:r>
      <w:r w:rsidR="008A1F60" w:rsidRPr="00167DB8">
        <w:rPr>
          <w:b/>
          <w:sz w:val="24"/>
          <w:szCs w:val="24"/>
        </w:rPr>
        <w:t xml:space="preserve"> 201</w:t>
      </w:r>
      <w:r w:rsidR="00136B2C">
        <w:rPr>
          <w:b/>
          <w:sz w:val="24"/>
          <w:szCs w:val="24"/>
        </w:rPr>
        <w:t>7</w:t>
      </w:r>
      <w:r w:rsidR="008A1F60" w:rsidRPr="00167DB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10,40</w:t>
      </w:r>
      <w:r w:rsidR="008A1F60" w:rsidRPr="00167DB8">
        <w:rPr>
          <w:b/>
          <w:sz w:val="24"/>
          <w:szCs w:val="24"/>
        </w:rPr>
        <w:t xml:space="preserve"> sati  u prostorijama Trgovačkog suda u Zagrebu, Petrinjska 8, II kat ulične zgrade,</w:t>
      </w:r>
      <w:r w:rsidR="008A1F60">
        <w:rPr>
          <w:b/>
          <w:sz w:val="24"/>
          <w:szCs w:val="24"/>
        </w:rPr>
        <w:t xml:space="preserve"> dvorana 96</w:t>
      </w:r>
      <w:r w:rsidR="008A1F60" w:rsidRPr="00167DB8">
        <w:rPr>
          <w:b/>
          <w:sz w:val="24"/>
          <w:szCs w:val="24"/>
        </w:rPr>
        <w:t>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36B2C" w:rsidP="00016BD9" w:rsidR="00136B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ovosudnom predmetu o</w:t>
      </w:r>
      <w:r w:rsidR="00052791">
        <w:rPr>
          <w:sz w:val="24"/>
          <w:szCs w:val="24"/>
        </w:rPr>
        <w:t>držano je ispitno ročište dana 8</w:t>
      </w:r>
      <w:r>
        <w:rPr>
          <w:sz w:val="24"/>
          <w:szCs w:val="24"/>
        </w:rPr>
        <w:t xml:space="preserve">.2.2017. godine. Međutim, </w:t>
      </w:r>
      <w:r w:rsidR="00052791">
        <w:rPr>
          <w:sz w:val="24"/>
          <w:szCs w:val="24"/>
        </w:rPr>
        <w:t>na ispitnom ročištu stečajni upravitelj se nije očitovao o svim prijavljenim tražbinama vjerovnika u ovosudnom postupku. Slijedom navedenoga, ostale su neispitane tražbine vjerovnika.</w:t>
      </w:r>
    </w:p>
    <w:p w:rsidRDefault="00136B2C" w:rsidP="00016BD9" w:rsidR="00136B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</w:t>
      </w:r>
      <w:r w:rsidR="00052791">
        <w:rPr>
          <w:sz w:val="24"/>
          <w:szCs w:val="24"/>
        </w:rPr>
        <w:t xml:space="preserve">podneskom od 1.3.2017. </w:t>
      </w:r>
      <w:r>
        <w:rPr>
          <w:sz w:val="24"/>
          <w:szCs w:val="24"/>
        </w:rPr>
        <w:t>stečajni upravitelj predložio zakazivanje ročišta na kojem će se te tražbine ispitati.</w:t>
      </w:r>
    </w:p>
    <w:p w:rsidRDefault="00136B2C" w:rsidP="00016BD9" w:rsidR="006336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</w:t>
      </w:r>
      <w:r w:rsidR="006336F3">
        <w:rPr>
          <w:sz w:val="24"/>
          <w:szCs w:val="24"/>
        </w:rPr>
        <w:t xml:space="preserve"> odlučeno je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6F3">
        <w:rPr>
          <w:sz w:val="24"/>
          <w:szCs w:val="24"/>
        </w:rPr>
        <w:t>agrebu 1</w:t>
      </w:r>
      <w:r w:rsidR="00052791">
        <w:rPr>
          <w:sz w:val="24"/>
          <w:szCs w:val="24"/>
        </w:rPr>
        <w:t>8</w:t>
      </w:r>
      <w:r w:rsidR="00BD273F">
        <w:rPr>
          <w:sz w:val="24"/>
          <w:szCs w:val="24"/>
        </w:rPr>
        <w:t>.</w:t>
      </w:r>
      <w:r w:rsidR="00052791">
        <w:rPr>
          <w:sz w:val="24"/>
          <w:szCs w:val="24"/>
        </w:rPr>
        <w:t xml:space="preserve"> srpnja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9D415C" w:rsidP="00E91121" w:rsidR="009D41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D415C" w:rsidP="00E91121" w:rsidR="009D41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D415C" w:rsidP="00E91121" w:rsidR="009D41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D415C" w:rsidP="00E91121" w:rsidR="009D41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D415C" w:rsidP="00E91121" w:rsidR="009D41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05279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05279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6A1E09" w:rsidP="007647B2" w:rsidR="006A1E09">
      <w:pPr>
        <w:rPr>
          <w:sz w:val="24"/>
          <w:szCs w:val="24"/>
        </w:rPr>
      </w:pPr>
    </w:p>
    <w:p w:rsidRDefault="007647B2" w:rsidP="007647B2" w:rsidR="007647B2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t>POUKA O PRAVNOM LIJEKU:</w:t>
      </w:r>
    </w:p>
    <w:p w:rsidRDefault="007647B2" w:rsidP="007647B2" w:rsidR="007647B2">
      <w:pPr>
        <w:rPr>
          <w:sz w:val="24"/>
          <w:szCs w:val="24"/>
        </w:rPr>
      </w:pPr>
      <w:r w:rsidRPr="00B45B69">
        <w:rPr>
          <w:sz w:val="24"/>
          <w:szCs w:val="24"/>
        </w:rPr>
        <w:t>Protiv ovog</w:t>
      </w:r>
      <w:r>
        <w:rPr>
          <w:sz w:val="24"/>
          <w:szCs w:val="24"/>
        </w:rPr>
        <w:t xml:space="preserve"> zaključka </w:t>
      </w:r>
      <w:r w:rsidRPr="00B45B69">
        <w:rPr>
          <w:sz w:val="24"/>
          <w:szCs w:val="24"/>
        </w:rPr>
        <w:t xml:space="preserve">nije dopuštena žalba ( čl. </w:t>
      </w:r>
      <w:r>
        <w:rPr>
          <w:sz w:val="24"/>
          <w:szCs w:val="24"/>
        </w:rPr>
        <w:t>19.st.7. SZ-a).</w:t>
      </w:r>
    </w:p>
    <w:p w:rsidRDefault="007647B2" w:rsidP="007647B2" w:rsidR="007647B2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52791">
      <w:rPr>
        <w:sz w:val="24"/>
      </w:rPr>
      <w:t>5554/2016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52791"/>
    <w:rsid w:val="000F4395"/>
    <w:rsid w:val="00102D8B"/>
    <w:rsid w:val="001079FA"/>
    <w:rsid w:val="001314D7"/>
    <w:rsid w:val="00133CC6"/>
    <w:rsid w:val="00136B2C"/>
    <w:rsid w:val="001512EE"/>
    <w:rsid w:val="001540E1"/>
    <w:rsid w:val="001606FB"/>
    <w:rsid w:val="00170E7C"/>
    <w:rsid w:val="001E0AD5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6BD"/>
    <w:rsid w:val="00596A87"/>
    <w:rsid w:val="005C24B9"/>
    <w:rsid w:val="005F6E22"/>
    <w:rsid w:val="00617708"/>
    <w:rsid w:val="00625DB5"/>
    <w:rsid w:val="0062661A"/>
    <w:rsid w:val="00631720"/>
    <w:rsid w:val="0063316E"/>
    <w:rsid w:val="006336F3"/>
    <w:rsid w:val="00677361"/>
    <w:rsid w:val="006A1E09"/>
    <w:rsid w:val="006B0BB3"/>
    <w:rsid w:val="006D3565"/>
    <w:rsid w:val="006E25FF"/>
    <w:rsid w:val="006E5C3D"/>
    <w:rsid w:val="007029FA"/>
    <w:rsid w:val="00714988"/>
    <w:rsid w:val="007647B2"/>
    <w:rsid w:val="007F1B25"/>
    <w:rsid w:val="00816674"/>
    <w:rsid w:val="008302E2"/>
    <w:rsid w:val="00832CDE"/>
    <w:rsid w:val="00840C85"/>
    <w:rsid w:val="008653B6"/>
    <w:rsid w:val="0087705A"/>
    <w:rsid w:val="008A1F60"/>
    <w:rsid w:val="008B2319"/>
    <w:rsid w:val="008C40AD"/>
    <w:rsid w:val="008D616D"/>
    <w:rsid w:val="008F25C8"/>
    <w:rsid w:val="009529C7"/>
    <w:rsid w:val="00985B2E"/>
    <w:rsid w:val="009A0C08"/>
    <w:rsid w:val="009D415C"/>
    <w:rsid w:val="009E3827"/>
    <w:rsid w:val="00A23EA4"/>
    <w:rsid w:val="00A40DB1"/>
    <w:rsid w:val="00A42A2B"/>
    <w:rsid w:val="00A968C1"/>
    <w:rsid w:val="00AF7AD6"/>
    <w:rsid w:val="00B04F0B"/>
    <w:rsid w:val="00B070CE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180</properties:Words>
  <properties:Characters>970</properties:Characters>
  <properties:Lines>87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2017-07-18T13:25:00Z</dcterms:created>
  <dc:creator>nribaric</dc:creator>
  <cp:lastModifiedBy>Jadranka Zelić</cp:lastModifiedBy>
  <cp:lastPrinted>2017-07-18T13:25:00Z</cp:lastPrinted>
  <dcterms:modified xmlns:xsi="http://www.w3.org/2001/XMLSchema-instance" xsi:type="dcterms:W3CDTF">2017-07-18T13:26:00Z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