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51221" w14:paraId="b151221" w:rsidRDefault="004309AF" w:rsidP="004309AF" w:rsidR="004309AF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309AF" w:rsidP="004309AF" w:rsidR="004309AF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4309AF" w:rsidP="004309AF" w:rsidR="004309AF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4309AF" w:rsidP="004309AF" w:rsidR="004309AF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4309AF" w:rsidP="004309AF" w:rsidR="004309AF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4309AF" w:rsidP="004309AF" w:rsidR="004309AF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4309AF" w:rsidP="004309AF" w:rsidR="004309AF" w:rsidRPr="005D578C">
      <w:pPr>
        <w:jc w:val="center"/>
        <w:rPr>
          <w:rFonts w:cs="Times New Roman" w:eastAsia="Times New Roman"/>
          <w:szCs w:val="24"/>
        </w:rPr>
      </w:pPr>
    </w:p>
    <w:p w:rsidRDefault="004309AF" w:rsidP="004309AF" w:rsidR="004309AF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4309AF" w:rsidP="004309AF" w:rsidR="004309AF" w:rsidRPr="005D578C">
      <w:pPr>
        <w:rPr>
          <w:rFonts w:cs="Times New Roman" w:eastAsia="Times New Roman"/>
          <w:szCs w:val="24"/>
        </w:rPr>
      </w:pPr>
    </w:p>
    <w:p w:rsidRDefault="004309AF" w:rsidP="004309AF" w:rsidR="004309AF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sucu Damiru Rabaru</w:t>
      </w:r>
      <w:r w:rsidRPr="005D578C">
        <w:rPr>
          <w:rFonts w:cs="Times New Roman" w:eastAsia="Times New Roman"/>
          <w:szCs w:val="24"/>
        </w:rPr>
        <w:t>,</w:t>
      </w:r>
      <w:r w:rsidR="0030739D">
        <w:rPr>
          <w:rFonts w:cs="Times New Roman" w:eastAsia="Times New Roman"/>
          <w:szCs w:val="24"/>
        </w:rPr>
        <w:t xml:space="preserve"> </w:t>
      </w:r>
      <w:r w:rsidR="0030739D" w:rsidRPr="00986750">
        <w:rPr>
          <w:iCs/>
        </w:rPr>
        <w:t>na temelju prijedloga sudske savjetnice Mihaele Kaligari</w:t>
      </w:r>
      <w:r w:rsidR="0030739D">
        <w:rPr>
          <w:iCs/>
        </w:rPr>
        <w:t xml:space="preserve">,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RHESOS d. o. o. Umag, Trgovačka 4D, OIB </w:t>
      </w:r>
      <w:r w:rsidRPr="004309AF">
        <w:rPr>
          <w:rFonts w:cs="Times New Roman" w:eastAsia="Times New Roman"/>
          <w:szCs w:val="24"/>
        </w:rPr>
        <w:t>08495641475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4309AF">
        <w:rPr>
          <w:rFonts w:cs="Times New Roman" w:eastAsia="Times New Roman"/>
          <w:szCs w:val="24"/>
        </w:rPr>
        <w:t>040275386</w:t>
      </w:r>
      <w:r>
        <w:rPr>
          <w:rFonts w:cs="Times New Roman" w:eastAsia="Times New Roman"/>
          <w:szCs w:val="24"/>
        </w:rPr>
        <w:t xml:space="preserve">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 w:rsidR="0030739D">
        <w:rPr>
          <w:rFonts w:cs="Times New Roman" w:eastAsia="Times New Roman"/>
          <w:szCs w:val="24"/>
        </w:rPr>
        <w:t>2. svibnja</w:t>
      </w:r>
      <w:r>
        <w:rPr>
          <w:rFonts w:cs="Times New Roman" w:eastAsia="Times New Roman"/>
          <w:szCs w:val="24"/>
        </w:rPr>
        <w:t xml:space="preserve"> 2016.</w:t>
      </w:r>
    </w:p>
    <w:p w:rsidRDefault="004309AF" w:rsidP="004309AF" w:rsidR="004309AF" w:rsidRPr="005D578C">
      <w:pPr>
        <w:rPr>
          <w:rFonts w:cs="Times New Roman" w:eastAsia="Times New Roman"/>
          <w:szCs w:val="24"/>
        </w:rPr>
      </w:pPr>
    </w:p>
    <w:p w:rsidRDefault="004309AF" w:rsidP="004309AF" w:rsidR="004309AF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4309AF" w:rsidP="004309AF" w:rsidR="004309AF" w:rsidRPr="005D578C">
      <w:pPr>
        <w:rPr>
          <w:rFonts w:cs="Times New Roman" w:eastAsia="Times New Roman"/>
          <w:szCs w:val="24"/>
        </w:rPr>
      </w:pPr>
    </w:p>
    <w:p w:rsidRDefault="004309AF" w:rsidP="004309AF" w:rsidR="004309AF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RHESOS d. o. o. Umag, Trgovačka 4D, OIB </w:t>
      </w:r>
      <w:r w:rsidRPr="004309AF">
        <w:rPr>
          <w:rFonts w:cs="Times New Roman" w:eastAsia="Times New Roman"/>
          <w:szCs w:val="24"/>
        </w:rPr>
        <w:t>08495641475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4309AF">
        <w:rPr>
          <w:rFonts w:cs="Times New Roman" w:eastAsia="Times New Roman"/>
          <w:szCs w:val="24"/>
        </w:rPr>
        <w:t>040275386</w:t>
      </w:r>
      <w:r w:rsidRPr="00461580">
        <w:rPr>
          <w:rFonts w:cs="Times New Roman" w:eastAsia="Times New Roman"/>
          <w:szCs w:val="24"/>
        </w:rPr>
        <w:t>4</w:t>
      </w:r>
      <w:r>
        <w:rPr>
          <w:rFonts w:cs="Times New Roman" w:eastAsia="Times New Roman"/>
          <w:szCs w:val="24"/>
        </w:rPr>
        <w:t>.</w:t>
      </w:r>
    </w:p>
    <w:p w:rsidRDefault="004309AF" w:rsidP="004309AF" w:rsidR="004309AF" w:rsidRPr="005D578C">
      <w:pPr>
        <w:rPr>
          <w:rFonts w:cs="Times New Roman" w:eastAsia="Times New Roman"/>
          <w:szCs w:val="24"/>
        </w:rPr>
      </w:pPr>
    </w:p>
    <w:p w:rsidRDefault="004309AF" w:rsidP="004309AF" w:rsidR="004309AF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Damir Debeljuh iz Pule, Laginjina 6, OIB 29203139768.</w:t>
      </w:r>
    </w:p>
    <w:p w:rsidRDefault="004309AF" w:rsidP="004309AF" w:rsidR="004309AF">
      <w:pPr>
        <w:rPr>
          <w:rFonts w:cs="Times New Roman" w:eastAsia="Times New Roman"/>
          <w:szCs w:val="20"/>
        </w:rPr>
      </w:pPr>
    </w:p>
    <w:p w:rsidRDefault="004309AF" w:rsidP="004309AF" w:rsidR="004309AF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RHESOS d. o. o. Umag, Trgovačka 4D, OIB </w:t>
      </w:r>
      <w:r w:rsidRPr="004309AF">
        <w:rPr>
          <w:rFonts w:cs="Times New Roman" w:eastAsia="Times New Roman"/>
          <w:szCs w:val="24"/>
        </w:rPr>
        <w:t>08495641475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4309AF">
        <w:rPr>
          <w:rFonts w:cs="Times New Roman" w:eastAsia="Times New Roman"/>
          <w:szCs w:val="24"/>
        </w:rPr>
        <w:t>040275386</w:t>
      </w:r>
      <w:r>
        <w:rPr>
          <w:rFonts w:cs="Times New Roman" w:eastAsia="Times New Roman"/>
          <w:szCs w:val="24"/>
        </w:rPr>
        <w:t>.</w:t>
      </w:r>
    </w:p>
    <w:p w:rsidRDefault="004309AF" w:rsidP="004309AF" w:rsidR="004309AF">
      <w:pPr>
        <w:ind w:firstLine="709"/>
        <w:rPr>
          <w:rFonts w:cs="Times New Roman" w:eastAsia="Times New Roman"/>
          <w:szCs w:val="24"/>
        </w:rPr>
      </w:pPr>
    </w:p>
    <w:p w:rsidRDefault="004309AF" w:rsidP="004309AF" w:rsidR="004309AF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RHESOS d. o. o. Umag, Trgovačka 4D, OIB </w:t>
      </w:r>
      <w:r w:rsidRPr="004309AF">
        <w:rPr>
          <w:rFonts w:cs="Times New Roman" w:eastAsia="Times New Roman"/>
          <w:szCs w:val="24"/>
        </w:rPr>
        <w:t>08495641475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4309AF">
        <w:rPr>
          <w:rFonts w:cs="Times New Roman" w:eastAsia="Times New Roman"/>
          <w:szCs w:val="24"/>
        </w:rPr>
        <w:t>040275386</w:t>
      </w:r>
      <w:r>
        <w:rPr>
          <w:rFonts w:cs="Times New Roman" w:eastAsia="Times New Roman"/>
          <w:szCs w:val="24"/>
        </w:rPr>
        <w:t>.</w:t>
      </w:r>
    </w:p>
    <w:p w:rsidRDefault="004309AF" w:rsidP="004309AF" w:rsidR="004309AF">
      <w:pPr>
        <w:rPr>
          <w:rFonts w:cs="Times New Roman" w:eastAsia="Times New Roman"/>
          <w:szCs w:val="24"/>
        </w:rPr>
      </w:pPr>
    </w:p>
    <w:p w:rsidRDefault="004309AF" w:rsidP="004309AF" w:rsidR="004309AF" w:rsidRPr="005D578C">
      <w:pPr>
        <w:rPr>
          <w:rFonts w:cs="Times New Roman" w:eastAsia="Times New Roman"/>
          <w:szCs w:val="24"/>
        </w:rPr>
      </w:pPr>
    </w:p>
    <w:p w:rsidRDefault="004309AF" w:rsidP="004309AF" w:rsidR="004309AF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4309AF" w:rsidP="004309AF" w:rsidR="004309AF">
      <w:pPr>
        <w:ind w:firstLine="708"/>
        <w:rPr>
          <w:rFonts w:cs="Times New Roman" w:eastAsia="Times New Roman"/>
          <w:szCs w:val="24"/>
        </w:rPr>
      </w:pPr>
    </w:p>
    <w:p w:rsidRDefault="004309AF" w:rsidP="004309AF" w:rsidR="004309AF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 xml:space="preserve">na temelju čl. </w:t>
      </w:r>
      <w:r>
        <w:rPr>
          <w:rFonts w:cs="Times New Roman" w:eastAsia="Times New Roman"/>
          <w:szCs w:val="24"/>
        </w:rPr>
        <w:t>444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dužnika RHESOS d. o. o. Umag.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26.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St-54/2016-3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4309AF" w:rsidP="004309AF" w:rsidR="004309AF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4309AF" w:rsidP="004309AF" w:rsidR="004309AF" w:rsidRPr="005D578C">
      <w:pPr>
        <w:rPr>
          <w:rFonts w:cs="Times New Roman" w:eastAsia="Times New Roman"/>
          <w:szCs w:val="24"/>
        </w:rPr>
      </w:pPr>
    </w:p>
    <w:p w:rsidRDefault="004309AF" w:rsidP="004309AF" w:rsidR="004309AF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 Pazinu</w:t>
      </w:r>
      <w:r w:rsidR="0030739D">
        <w:rPr>
          <w:rFonts w:cs="Times New Roman" w:eastAsia="Times New Roman"/>
          <w:szCs w:val="24"/>
        </w:rPr>
        <w:t>,</w:t>
      </w:r>
      <w:r w:rsidRPr="005D578C">
        <w:rPr>
          <w:rFonts w:cs="Times New Roman" w:eastAsia="Times New Roman"/>
          <w:szCs w:val="24"/>
        </w:rPr>
        <w:t xml:space="preserve"> </w:t>
      </w:r>
      <w:r w:rsidR="0030739D">
        <w:rPr>
          <w:rFonts w:cs="Times New Roman" w:eastAsia="Times New Roman"/>
          <w:szCs w:val="24"/>
        </w:rPr>
        <w:t>2. svibnja</w:t>
      </w:r>
      <w:r>
        <w:rPr>
          <w:rFonts w:cs="Times New Roman" w:eastAsia="Times New Roman"/>
          <w:szCs w:val="24"/>
        </w:rPr>
        <w:t xml:space="preserve">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4309AF" w:rsidP="004309AF" w:rsidR="004309AF">
      <w:pPr>
        <w:rPr>
          <w:rFonts w:cs="Times New Roman" w:eastAsia="Times New Roman"/>
          <w:szCs w:val="24"/>
        </w:rPr>
      </w:pPr>
    </w:p>
    <w:p w:rsidRDefault="004309AF" w:rsidP="004309AF" w:rsidR="004309AF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Sudac</w:t>
      </w:r>
    </w:p>
    <w:p w:rsidRDefault="004309AF" w:rsidP="004309AF" w:rsidR="004309AF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Damir Rabar</w:t>
      </w:r>
    </w:p>
    <w:p w:rsidRDefault="004309AF" w:rsidP="004309AF" w:rsidR="004309AF">
      <w:pPr>
        <w:jc w:val="left"/>
        <w:rPr>
          <w:rFonts w:cs="Times New Roman" w:eastAsia="Times New Roman"/>
          <w:szCs w:val="24"/>
        </w:rPr>
      </w:pPr>
    </w:p>
    <w:p w:rsidRDefault="004309AF" w:rsidP="004309AF" w:rsidR="004309AF" w:rsidRPr="005D578C">
      <w:pPr>
        <w:jc w:val="left"/>
        <w:rPr>
          <w:rFonts w:cs="Times New Roman" w:eastAsia="Times New Roman"/>
          <w:szCs w:val="24"/>
        </w:rPr>
      </w:pPr>
    </w:p>
    <w:p w:rsidRDefault="004309AF" w:rsidP="004309AF" w:rsidR="004309AF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30739D" w:rsidP="0030739D" w:rsidR="0030739D" w:rsidRPr="00986750">
      <w:pPr>
        <w:ind w:firstLine="708"/>
      </w:pPr>
      <w:r>
        <w:t xml:space="preserve">Protiv rješenja sudskog savjetnika dopuštena je žalba u roku od osam dana od dostave rješenja, a dostava se smatra obavljenom istekom osmog dana od dana objave rješenja na mrežnoj stranici e-Oglasna ploča sudova (čl. 12. st. 1. i 2. Stečajnog zakona). Žalba se podnosi putem ovog suda u dovoljnom broju primjeraka za sud i protivnu stranu, a o žalbi odlučuje sudac pojedinac </w:t>
      </w:r>
      <w:r>
        <w:rPr>
          <w:u w:val="single"/>
        </w:rPr>
        <w:t>ovog</w:t>
      </w:r>
      <w:r>
        <w:t xml:space="preserve"> suda.</w:t>
      </w:r>
    </w:p>
    <w:p w:rsidRDefault="0030739D" w:rsidP="0030739D" w:rsidR="0030739D" w:rsidRPr="0098675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</w:r>
      <w:r w:rsidRPr="00986750">
        <w:rPr>
          <w:iCs/>
        </w:rPr>
        <w:t>Protiv t. I. rješenja pravo na žalbu ima osoba ovlaštena za zastupanje dužnika po zakonu do dana nastupanja pravnih posljedica otvaranja stečajnog postupka (čl. 128. st. 8. Stečajnog zakona).</w:t>
      </w:r>
    </w:p>
    <w:p w:rsidRDefault="004309AF" w:rsidP="004309AF" w:rsidR="004309AF">
      <w:pPr>
        <w:rPr>
          <w:rFonts w:cs="Times New Roman" w:eastAsia="Times New Roman"/>
          <w:szCs w:val="24"/>
        </w:rPr>
      </w:pPr>
    </w:p>
    <w:p w:rsidRDefault="004309AF" w:rsidP="004309AF" w:rsidR="004309AF" w:rsidRPr="005D578C">
      <w:pPr>
        <w:rPr>
          <w:rFonts w:cs="Times New Roman" w:eastAsia="Times New Roman"/>
          <w:szCs w:val="24"/>
        </w:rPr>
      </w:pPr>
    </w:p>
    <w:p w:rsidRDefault="004309AF" w:rsidP="004309AF" w:rsidR="004309AF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4309AF" w:rsidP="004309AF" w:rsidR="004309A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4309AF" w:rsidP="004309AF" w:rsidR="004309A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RHESOS d. o. o. Umag, Trgovačka 4D,</w:t>
      </w:r>
    </w:p>
    <w:p w:rsidRDefault="004309AF" w:rsidP="004309AF" w:rsidR="004309A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3. osoba ovlaštena za zastupanje dužnika – Aleks Vuković, Umag, Trgovačka 4, </w:t>
      </w:r>
    </w:p>
    <w:p w:rsidRDefault="004309AF" w:rsidP="004309AF" w:rsidR="004309AF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>Istra, Primorje, Lika, Ispostava Poreč – Parenzo, Poreč, M. Vlašića 20,</w:t>
      </w:r>
    </w:p>
    <w:p w:rsidRDefault="004309AF" w:rsidP="004309AF" w:rsidR="004309A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4309AF" w:rsidP="004309AF" w:rsidR="004309AF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Damir Debeljuh, Pula, Laginjina 6, </w:t>
      </w:r>
    </w:p>
    <w:p w:rsidRDefault="004309AF" w:rsidP="004309AF" w:rsidR="004309AF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4309AF" w:rsidP="004309AF" w:rsidR="004309A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4309AF" w:rsidP="004309AF" w:rsidR="004309A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4309AF" w:rsidP="004309AF" w:rsidR="004309AF"/>
    <w:p w:rsidRDefault="004309AF" w:rsidP="004309AF" w:rsidR="004309AF"/>
    <w:p w:rsidRDefault="004309AF" w:rsidP="004309AF" w:rsidR="004309AF"/>
    <w:p w:rsidRDefault="004309AF" w:rsidP="004309AF" w:rsidR="004309AF"/>
    <w:p w:rsidRDefault="004309AF" w:rsidP="004309AF" w:rsidR="004309AF"/>
    <w:p w:rsidRDefault="004309AF" w:rsidP="004309AF" w:rsidR="004309AF"/>
    <w:p w:rsidRDefault="00743332" w:rsidR="00387208"/>
    <w:sectPr w:rsidSect="00C17928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09AF" w:rsidP="004309AF" w:rsidR="004309AF">
      <w:r>
        <w:separator/>
      </w:r>
    </w:p>
  </w:endnote>
  <w:endnote w:id="0" w:type="continuationSeparator">
    <w:p w:rsidRDefault="004309AF" w:rsidP="004309AF" w:rsidR="004309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09AF" w:rsidP="004309AF" w:rsidR="004309AF">
      <w:r>
        <w:separator/>
      </w:r>
    </w:p>
  </w:footnote>
  <w:footnote w:id="0" w:type="continuationSeparator">
    <w:p w:rsidRDefault="004309AF" w:rsidP="004309AF" w:rsidR="004309A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09AF" w:rsidP="00C17928" w:rsidR="00C17928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743332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 St-54/2016-5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09AF" w:rsidP="00C17928" w:rsidR="00C17928" w:rsidRPr="00A074C3">
    <w:pPr>
      <w:pStyle w:val="Zaglavlje"/>
      <w:jc w:val="right"/>
      <w:rPr>
        <w:szCs w:val="24"/>
      </w:rPr>
    </w:pPr>
    <w:r>
      <w:rPr>
        <w:szCs w:val="24"/>
      </w:rPr>
      <w:t>1 St-54/2016-5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44849"/>
    <w:rsid w:val="0030739D"/>
    <w:rsid w:val="004309AF"/>
    <w:rsid w:val="00644849"/>
    <w:rsid w:val="00743332"/>
    <w:rsid w:val="0075528E"/>
    <w:rsid w:val="007940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309AF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309AF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4309AF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309A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309AF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309A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309AF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433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3332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743332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743332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743332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309AF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309AF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4309AF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309A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309AF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309A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309AF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433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3332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743332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743332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743332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</izvorni_sadrzaj>
    <derivirana_varijabla naziv="DomainObject.Predmet.Broj_1">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2016.</izvorni_sadrzaj>
    <derivirana_varijabla naziv="DomainObject.Predmet.DatumOsnivanja_1">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St-54/2016</izvorni_sadrzaj>
    <derivirana_varijabla naziv="DomainObject.Predmet.OznakaBroj_1">St-54/2016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RHESOS d.o.o. UMAG</izvorni_sadrzaj>
    <derivirana_varijabla naziv="DomainObject.Predmet.ProtustrankaFormated_1">  RHESOS d.o.o. UMAG</derivirana_varijabla>
  </DomainObject.Predmet.ProtustrankaFormated>
  <DomainObject.Predmet.ProtustrankaFormatedOIB>
    <izvorni_sadrzaj>  RHESOS d.o.o. UMAG, OIB 08495641475</izvorni_sadrzaj>
    <derivirana_varijabla naziv="DomainObject.Predmet.ProtustrankaFormatedOIB_1">  RHESOS d.o.o. UMAG, OIB 08495641475</derivirana_varijabla>
  </DomainObject.Predmet.ProtustrankaFormatedOIB>
  <DomainObject.Predmet.ProtustrankaFormatedWithAdress>
    <izvorni_sadrzaj> RHESOS d.o.o. UMAG, Trgovačka 4D, 52470 Umag</izvorni_sadrzaj>
    <derivirana_varijabla naziv="DomainObject.Predmet.ProtustrankaFormatedWithAdress_1"> RHESOS d.o.o. UMAG, Trgovačka 4D, 52470 Umag</derivirana_varijabla>
  </DomainObject.Predmet.ProtustrankaFormatedWithAdress>
  <DomainObject.Predmet.ProtustrankaFormatedWithAdressOIB>
    <izvorni_sadrzaj> RHESOS d.o.o. UMAG, OIB 08495641475, Trgovačka 4D, 52470 Umag</izvorni_sadrzaj>
    <derivirana_varijabla naziv="DomainObject.Predmet.ProtustrankaFormatedWithAdressOIB_1"> RHESOS d.o.o. UMAG, OIB 08495641475, Trgovačka 4D, 52470 Umag</derivirana_varijabla>
  </DomainObject.Predmet.ProtustrankaFormatedWithAdressOIB>
  <DomainObject.Predmet.ProtustrankaWithAdress>
    <izvorni_sadrzaj>RHESOS d.o.o. UMAG Trgovačka 4D, 52470 Umag</izvorni_sadrzaj>
    <derivirana_varijabla naziv="DomainObject.Predmet.ProtustrankaWithAdress_1">RHESOS d.o.o. UMAG Trgovačka 4D, 52470 Umag</derivirana_varijabla>
  </DomainObject.Predmet.ProtustrankaWithAdress>
  <DomainObject.Predmet.ProtustrankaWithAdressOIB>
    <izvorni_sadrzaj>RHESOS d.o.o. UMAG, OIB 08495641475, Trgovačka 4D, 52470 Umag</izvorni_sadrzaj>
    <derivirana_varijabla naziv="DomainObject.Predmet.ProtustrankaWithAdressOIB_1">RHESOS d.o.o. UMAG, OIB 08495641475, Trgovačka 4D, 52470 Umag</derivirana_varijabla>
  </DomainObject.Predmet.ProtustrankaWithAdressOIB>
  <DomainObject.Predmet.ProtustrankaNazivFormated>
    <izvorni_sadrzaj>RHESOS d.o.o. UMAG</izvorni_sadrzaj>
    <derivirana_varijabla naziv="DomainObject.Predmet.ProtustrankaNazivFormated_1">RHESOS d.o.o. UMAG</derivirana_varijabla>
  </DomainObject.Predmet.ProtustrankaNazivFormated>
  <DomainObject.Predmet.ProtustrankaNazivFormatedOIB>
    <izvorni_sadrzaj>RHESOS d.o.o. UMAG, OIB 08495641475</izvorni_sadrzaj>
    <derivirana_varijabla naziv="DomainObject.Predmet.ProtustrankaNazivFormatedOIB_1">RHESOS d.o.o. UMAG, OIB 08495641475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1250.15</izvorni_sadrzaj>
    <derivirana_varijabla naziv="DomainObject.Predmet.TrenutnaVrijednost_1">1250.15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RHESOS d.o.o. UMAG</item>
    </izvorni_sadrzaj>
    <derivirana_varijabla naziv="DomainObject.Predmet.ProtuStrankaListFormated_1">
      <item>RHESOS d.o.o. UMAG</item>
    </derivirana_varijabla>
  </DomainObject.Predmet.ProtuStrankaListFormated>
  <DomainObject.Predmet.ProtuStrankaListFormatedOIB>
    <izvorni_sadrzaj>
      <item>RHESOS d.o.o. UMAG, OIB 08495641475</item>
    </izvorni_sadrzaj>
    <derivirana_varijabla naziv="DomainObject.Predmet.ProtuStrankaListFormatedOIB_1">
      <item>RHESOS d.o.o. UMAG, OIB 08495641475</item>
    </derivirana_varijabla>
  </DomainObject.Predmet.ProtuStrankaListFormatedOIB>
  <DomainObject.Predmet.ProtuStrankaListFormatedWithAdress>
    <izvorni_sadrzaj>
      <item>RHESOS d.o.o. UMAG, Trgovačka 4D, 52470 Umag</item>
    </izvorni_sadrzaj>
    <derivirana_varijabla naziv="DomainObject.Predmet.ProtuStrankaListFormatedWithAdress_1">
      <item>RHESOS d.o.o. UMAG, Trgovačka 4D, 52470 Umag</item>
    </derivirana_varijabla>
  </DomainObject.Predmet.ProtuStrankaListFormatedWithAdress>
  <DomainObject.Predmet.ProtuStrankaListFormatedWithAdressOIB>
    <izvorni_sadrzaj>
      <item>RHESOS d.o.o. UMAG, OIB 08495641475, Trgovačka 4D, 52470 Umag</item>
    </izvorni_sadrzaj>
    <derivirana_varijabla naziv="DomainObject.Predmet.ProtuStrankaListFormatedWithAdressOIB_1">
      <item>RHESOS d.o.o. UMAG, OIB 08495641475, Trgovačka 4D, 52470 Umag</item>
    </derivirana_varijabla>
  </DomainObject.Predmet.ProtuStrankaListFormatedWithAdressOIB>
  <DomainObject.Predmet.ProtuStrankaListNazivFormated>
    <izvorni_sadrzaj>
      <item>RHESOS d.o.o. UMAG</item>
    </izvorni_sadrzaj>
    <derivirana_varijabla naziv="DomainObject.Predmet.ProtuStrankaListNazivFormated_1">
      <item>RHESOS d.o.o. UMAG</item>
    </derivirana_varijabla>
  </DomainObject.Predmet.ProtuStrankaListNazivFormated>
  <DomainObject.Predmet.ProtuStrankaListNazivFormatedOIB>
    <izvorni_sadrzaj>
      <item>RHESOS d.o.o. UMAG, OIB 08495641475</item>
    </izvorni_sadrzaj>
    <derivirana_varijabla naziv="DomainObject.Predmet.ProtuStrankaListNazivFormatedOIB_1">
      <item>RHESOS d.o.o. UMAG, OIB 08495641475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RHESOS d.o.o. UMAG</izvorni_sadrzaj>
    <derivirana_varijabla naziv="DomainObject.Predmet.ProtustrankaIDrugi_1">RHESOS d.o.o. UMAG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RHESOS d.o.o. UMAG, OIB 08495641475, Trgovačka 4D, 52470 Umag</izvorni_sadrzaj>
    <derivirana_varijabla naziv="DomainObject.Predmet.ProtustrankaIDrugiAdressOIB_1">RHESOS d.o.o. UMAG, OIB 08495641475, Trgovačka 4D,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RHESOS d.o.o. UMAG</item>
    </izvorni_sadrzaj>
    <derivirana_varijabla naziv="DomainObject.Predmet.SudioniciListNaziv_1">
      <item>FINANCIJSKA AGENCIJA, RC RIJEKA, PODRUŽNICA PULA, PULA</item>
      <item>RHESOS d.o.o. UMAG</item>
    </derivirana_varijabla>
  </DomainObject.Predmet.SudioniciListNaziv>
  <DomainObject.Predmet.SudioniciListAdressOIB>
    <izvorni_sadrzaj>
      <item>FINANCIJSKA AGENCIJA, RC RIJEKA, PODRUŽNICA PULA, PULA, OIB 85821130368, Giardini 5,52100 Pula</item>
      <item>RHESOS d.o.o. UMAG, OIB 08495641475, Trgovačka 4D,52470 Umag</item>
    </izvorni_sadrzaj>
    <derivirana_varijabla naziv="DomainObject.Predmet.SudioniciListAdressOIB_1">
      <item>FINANCIJSKA AGENCIJA, RC RIJEKA, PODRUŽNICA PULA, PULA, OIB 85821130368, Giardini 5,52100 Pula</item>
      <item>RHESOS d.o.o. UMAG, OIB 08495641475, Trgovačka 4D,52470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08495641475</item>
    </izvorni_sadrzaj>
    <derivirana_varijabla naziv="DomainObject.Predmet.SudioniciListNazivOIB_1">
      <item>, OIB 85821130368</item>
      <item>, OIB 08495641475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599</properties:Words>
  <properties:Characters>3177</properties:Characters>
  <properties:Lines>85</properties:Lines>
  <properties:Paragraphs>30</properties:Paragraphs>
  <properties:TotalTime>5</properties:TotalTime>
  <properties:ScaleCrop>false</properties:ScaleCrop>
  <properties:LinksUpToDate>false</properties:LinksUpToDate>
  <properties:CharactersWithSpaces>3798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2016-03-31T09:49:00Z</dcterms:created>
  <dc:creator>Mihaela Kaligari</dc:creator>
  <dc:description/>
  <cp:keywords/>
  <cp:lastModifiedBy>Lorena Paris Aničić</cp:lastModifiedBy>
  <dcterms:modified xmlns:xsi="http://www.w3.org/2001/XMLSchema-instance" xsi:type="dcterms:W3CDTF">2016-05-02T06:43:00Z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