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7a1b" w14:paraId="e8d7a1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B4F6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4B4F6C" w:rsidRPr="004B4F6C">
        <w:rPr>
          <w:lang w:val="hr-HR"/>
        </w:rPr>
        <w:t>ENERGIJA TRILJ j.d.o.o., Split, Bihačka 2 A, OIB: 58818597263, MBS: 060286973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8E2B9A">
        <w:rPr>
          <w:lang w:val="hr-HR"/>
        </w:rPr>
        <w:t>16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4B4F6C" w:rsidRPr="004B4F6C">
        <w:rPr>
          <w:lang w:val="hr-HR"/>
        </w:rPr>
        <w:t>ENERGIJA TRILJ j.d.o.o., Split, Bihačka 2 A, OIB: 58818597263, MBS: 060286973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8E2B9A">
        <w:rPr>
          <w:lang w:val="hr-HR"/>
        </w:rPr>
        <w:t>16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B61288">
        <w:rPr>
          <w:lang w:val="hr-HR"/>
        </w:rPr>
        <w:t>13,00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B61288">
        <w:rPr>
          <w:lang w:val="hr-HR"/>
        </w:rPr>
        <w:t>Stjepan Lović, Zagreb, Preradovićeva 13, OIB: 25964288839</w:t>
      </w:r>
      <w:r w:rsidR="0079093C" w:rsidRPr="004B4F6C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4B4F6C" w:rsidRPr="004B4F6C">
        <w:rPr>
          <w:lang w:val="hr-HR"/>
        </w:rPr>
        <w:t>ENERGIJA TRILJ j.d.o.o., Split, Bihačka 2 A, OIB: 58818597263, MBS: 060286973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79093C" w:rsidRPr="004B4F6C">
        <w:rPr>
          <w:lang w:val="hr-HR"/>
        </w:rPr>
        <w:t>0</w:t>
      </w:r>
      <w:r w:rsidR="00561B8F" w:rsidRPr="004B4F6C">
        <w:rPr>
          <w:lang w:val="hr-HR"/>
        </w:rPr>
        <w:t>9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8B118F" w:rsidRPr="004B4F6C">
        <w:rPr>
          <w:lang w:val="hr-HR"/>
        </w:rPr>
        <w:t>prosinca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4B4F6C" w:rsidRPr="004B4F6C">
        <w:rPr>
          <w:lang w:val="hr-HR"/>
        </w:rPr>
        <w:t>ENERGIJA TRILJ j.d.o.o., Split, Bihačka 2 A, OIB: 58818597263, MBS: 060286973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4B4F6C">
        <w:rPr>
          <w:lang w:val="hr-HR"/>
        </w:rPr>
        <w:t>503</w:t>
      </w:r>
      <w:r w:rsidR="00170B5C" w:rsidRPr="004B4F6C">
        <w:rPr>
          <w:lang w:val="hr-HR"/>
        </w:rPr>
        <w:t xml:space="preserve"> dana, u ukupnom iznosu od </w:t>
      </w:r>
      <w:r w:rsidR="004B4F6C">
        <w:rPr>
          <w:lang w:val="hr-HR"/>
        </w:rPr>
        <w:t>10.284</w:t>
      </w:r>
      <w:r w:rsidR="00170B5C" w:rsidRPr="004B4F6C">
        <w:rPr>
          <w:lang w:val="hr-HR"/>
        </w:rPr>
        <w:t>,</w:t>
      </w:r>
      <w:r w:rsidR="004B4F6C">
        <w:rPr>
          <w:lang w:val="hr-HR"/>
        </w:rPr>
        <w:t>91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8B118F">
        <w:rPr>
          <w:b/>
          <w:lang w:val="hr-HR"/>
        </w:rPr>
        <w:t>19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E2B9A">
        <w:rPr>
          <w:lang w:val="hr-HR"/>
        </w:rPr>
        <w:t>16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/>
    <w:p w:rsidRDefault="009A2DD3" w:rsidP="0075245C" w:rsidR="009A2DD3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D3BB2" w:rsidRPr="00CD3BB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B4F6C">
      <w:t>2617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B4F6C">
      <w:t>2617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3BB2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BB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3BB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3BB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3BB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3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BB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3BB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3BB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3BB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2617</izvorni_sadrzaj>
    <derivirana_varijabla naziv="DomainObject.Predmet.Broj_1">2617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St-2617/2015</izvorni_sadrzaj>
    <derivirana_varijabla naziv="DomainObject.Predmet.OznakaBroj_1">St-2617/2015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ENERGIJA TRILJ jednostavno društvo s ograničenom odgovornošću za projektiranje i usluge</izvorni_sadrzaj>
    <derivirana_varijabla naziv="DomainObject.Predmet.ProtustrankaFormated_1">  ENERGIJA TRILJ jednostavno društvo s ograničenom odgovornošću za projektiranje i usluge</derivirana_varijabla>
  </DomainObject.Predmet.ProtustrankaFormated>
  <DomainObject.Predmet.ProtustrankaFormatedOIB>
    <izvorni_sadrzaj>  ENERGIJA TRILJ jednostavno društvo s ograničenom odgovornošću za projektiranje i usluge, OIB 58818597263</izvorni_sadrzaj>
    <derivirana_varijabla naziv="DomainObject.Predmet.ProtustrankaFormatedOIB_1">  ENERGIJA TRILJ jednostavno društvo s ograničenom odgovornošću za projektiranje i usluge, OIB 58818597263</derivirana_varijabla>
  </DomainObject.Predmet.ProtustrankaFormatedOIB>
  <DomainObject.Predmet.ProtustrankaFormatedWithAdress>
    <izvorni_sadrzaj> ENERGIJA TRILJ jednostavno društvo s ograničenom odgovornošću za projektiranje i usluge, Bihačka 2 A, 21000 Split</izvorni_sadrzaj>
    <derivirana_varijabla naziv="DomainObject.Predmet.ProtustrankaFormatedWithAdress_1"> ENERGIJA TRILJ jednostavno društvo s ograničenom odgovornošću za projektiranje i usluge, Bihačka 2 A, 21000 Split</derivirana_varijabla>
  </DomainObject.Predmet.ProtustrankaFormatedWithAdress>
  <DomainObject.Predmet.ProtustrankaFormatedWithAdressOIB>
    <izvorni_sadrzaj> ENERGIJA TRILJ jednostavno društvo s ograničenom odgovornošću za projektiranje i usluge, OIB 58818597263, Bihačka 2 A, 21000 Split</izvorni_sadrzaj>
    <derivirana_varijabla naziv="DomainObject.Predmet.ProtustrankaFormatedWithAdressOIB_1"> ENERGIJA TRILJ jednostavno društvo s ograničenom odgovornošću za projektiranje i usluge, OIB 58818597263, Bihačka 2 A, 21000 Split</derivirana_varijabla>
  </DomainObject.Predmet.ProtustrankaFormatedWithAdressOIB>
  <DomainObject.Predmet.ProtustrankaWithAdress>
    <izvorni_sadrzaj>ENERGIJA TRILJ jednostavno društvo s ograničenom odgovornošću za projektiranje i usluge Bihačka 2 A, 21000 Split</izvorni_sadrzaj>
    <derivirana_varijabla naziv="DomainObject.Predmet.ProtustrankaWithAdress_1">ENERGIJA TRILJ jednostavno društvo s ograničenom odgovornošću za projektiranje i usluge Bihačka 2 A, 21000 Split</derivirana_varijabla>
  </DomainObject.Predmet.ProtustrankaWithAdress>
  <DomainObject.Predmet.ProtustrankaWithAdressOIB>
    <izvorni_sadrzaj>ENERGIJA TRILJ jednostavno društvo s ograničenom odgovornošću za projektiranje i usluge, OIB 58818597263, Bihačka 2 A, 21000 Split</izvorni_sadrzaj>
    <derivirana_varijabla naziv="DomainObject.Predmet.ProtustrankaWithAdressOIB_1">ENERGIJA TRILJ jednostavno društvo s ograničenom odgovornošću za projektiranje i usluge, OIB 58818597263, Bihačka 2 A, 21000 Split</derivirana_varijabla>
  </DomainObject.Predmet.ProtustrankaWithAdressOIB>
  <DomainObject.Predmet.ProtustrankaNazivFormated>
    <izvorni_sadrzaj>ENERGIJA TRILJ jednostavno društvo s ograničenom odgovornošću za projektiranje i usluge</izvorni_sadrzaj>
    <derivirana_varijabla naziv="DomainObject.Predmet.ProtustrankaNazivFormated_1">ENERGIJA TRILJ jednostavno društvo s ograničenom odgovornošću za projektiranje i usluge</derivirana_varijabla>
  </DomainObject.Predmet.ProtustrankaNazivFormated>
  <DomainObject.Predmet.ProtustrankaNazivFormatedOIB>
    <izvorni_sadrzaj>ENERGIJA TRILJ jednostavno društvo s ograničenom odgovornošću za projektiranje i usluge, OIB 58818597263</izvorni_sadrzaj>
    <derivirana_varijabla naziv="DomainObject.Predmet.ProtustrankaNazivFormatedOIB_1">ENERGIJA TRILJ jednostavno društvo s ograničenom odgovornošću za projektiranje i usluge, OIB 58818597263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10284.91</izvorni_sadrzaj>
    <derivirana_varijabla naziv="DomainObject.Predmet.TrenutnaVrijednost_1">10284.91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ENERGIJA TRILJ jednostavno društvo s ograničenom odgovornošću za projektiranje i usluge</item>
    </izvorni_sadrzaj>
    <derivirana_varijabla naziv="DomainObject.Predmet.ProtuStrankaListFormated_1">
      <item>ENERGIJA TRILJ jednostavno društvo s ograničenom odgovornošću za projektiranje i usluge</item>
    </derivirana_varijabla>
  </DomainObject.Predmet.ProtuStrankaListFormated>
  <DomainObject.Predmet.ProtuStrankaListFormatedOIB>
    <izvorni_sadrzaj>
      <item>ENERGIJA TRILJ jednostavno društvo s ograničenom odgovornošću za projektiranje i usluge, OIB 58818597263</item>
    </izvorni_sadrzaj>
    <derivirana_varijabla naziv="DomainObject.Predmet.ProtuStrankaListFormatedOIB_1">
      <item>ENERGIJA TRILJ jednostavno društvo s ograničenom odgovornošću za projektiranje i usluge, OIB 58818597263</item>
    </derivirana_varijabla>
  </DomainObject.Predmet.ProtuStrankaListFormatedOIB>
  <DomainObject.Predmet.ProtuStrankaListFormatedWithAdress>
    <izvorni_sadrzaj>
      <item>ENERGIJA TRILJ jednostavno društvo s ograničenom odgovornošću za projektiranje i usluge, Bihačka 2 A, 21000 Split</item>
    </izvorni_sadrzaj>
    <derivirana_varijabla naziv="DomainObject.Predmet.ProtuStrankaListFormatedWithAdress_1">
      <item>ENERGIJA TRILJ jednostavno društvo s ograničenom odgovornošću za projektiranje i usluge, Bihačka 2 A, 21000 Split</item>
    </derivirana_varijabla>
  </DomainObject.Predmet.ProtuStrankaListFormatedWithAdress>
  <DomainObject.Predmet.ProtuStrankaListFormatedWithAdressOIB>
    <izvorni_sadrzaj>
      <item>ENERGIJA TRILJ jednostavno društvo s ograničenom odgovornošću za projektiranje i usluge, OIB 58818597263, Bihačka 2 A, 21000 Split</item>
    </izvorni_sadrzaj>
    <derivirana_varijabla naziv="DomainObject.Predmet.ProtuStrankaListFormatedWithAdressOIB_1">
      <item>ENERGIJA TRILJ jednostavno društvo s ograničenom odgovornošću za projektiranje i usluge, OIB 58818597263, Bihačka 2 A, 21000 Split</item>
    </derivirana_varijabla>
  </DomainObject.Predmet.ProtuStrankaListFormatedWithAdressOIB>
  <DomainObject.Predmet.ProtuStrankaListNazivFormated>
    <izvorni_sadrzaj>
      <item>ENERGIJA TRILJ jednostavno društvo s ograničenom odgovornošću za projektiranje i usluge</item>
    </izvorni_sadrzaj>
    <derivirana_varijabla naziv="DomainObject.Predmet.ProtuStrankaListNazivFormated_1">
      <item>ENERGIJA TRILJ jednostavno društvo s ograničenom odgovornošću za projektiranje i usluge</item>
    </derivirana_varijabla>
  </DomainObject.Predmet.ProtuStrankaListNazivFormated>
  <DomainObject.Predmet.ProtuStrankaListNazivFormatedOIB>
    <izvorni_sadrzaj>
      <item>ENERGIJA TRILJ jednostavno društvo s ograničenom odgovornošću za projektiranje i usluge, OIB 58818597263</item>
    </izvorni_sadrzaj>
    <derivirana_varijabla naziv="DomainObject.Predmet.ProtuStrankaListNazivFormatedOIB_1">
      <item>ENERGIJA TRILJ jednostavno društvo s ograničenom odgovornošću za projektiranje i usluge, OIB 58818597263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ENERGIJA TRILJ jednostavno društvo s ograničenom odgovornošću za projektiranje i usluge</izvorni_sadrzaj>
    <derivirana_varijabla naziv="DomainObject.Predmet.ProtustrankaIDrugi_1">ENERGIJA TRILJ jednostavno društvo s ograničenom odgovornošću za projektiranje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ENERGIJA TRILJ jednostavno društvo s ograničenom odgovornošću za projektiranje i usluge, OIB 58818597263, Bihačka 2 A, 21000 Split</izvorni_sadrzaj>
    <derivirana_varijabla naziv="DomainObject.Predmet.ProtustrankaIDrugiAdressOIB_1">ENERGIJA TRILJ jednostavno društvo s ograničenom odgovornošću za projektiranje i usluge, OIB 58818597263, Bihačka 2 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ENERGIJA TRILJ jednostavno društvo s ograničenom odgovornošću za projektiranje i usluge</item>
      <item>FINANCIJSKA AGENCIJA, RC SPLIT</item>
    </izvorni_sadrzaj>
    <derivirana_varijabla naziv="DomainObject.Predmet.SudioniciListNaziv_1">
      <item>ENERGIJA TRILJ jednostavno društvo s ograničenom odgovornošću za projektiranje i usluge</item>
      <item>FINANCIJSKA AGENCIJA, RC SPLIT</item>
    </derivirana_varijabla>
  </DomainObject.Predmet.SudioniciListNaziv>
  <DomainObject.Predmet.SudioniciListAdressOIB>
    <izvorni_sadrzaj>
      <item>ENERGIJA TRILJ jednostavno društvo s ograničenom odgovornošću za projektiranje i usluge, OIB 58818597263, Bihačka 2 A,21000 Split</item>
      <item>FINANCIJSKA AGENCIJA, RC SPLIT, OIB 85821130368, Mažuranićevo šetalište 24 b,21000 Split</item>
    </izvorni_sadrzaj>
    <derivirana_varijabla naziv="DomainObject.Predmet.SudioniciListAdressOIB_1">
      <item>ENERGIJA TRILJ jednostavno društvo s ograničenom odgovornošću za projektiranje i usluge, OIB 58818597263, Bihačka 2 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58818597263</item>
      <item>, OIB 85821130368</item>
    </izvorni_sadrzaj>
    <derivirana_varijabla naziv="DomainObject.Predmet.SudioniciListNazivOIB_1">
      <item>, OIB 58818597263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CE996-AF75-4B6D-9FFF-257BD1647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4245</properties:Characters>
  <properties:Lines>110</properties:Lines>
  <properties:Paragraphs>34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2016-06-10T08:14:00Z</dcterms:created>
  <dc:creator>wsadmin</dc:creator>
  <cp:lastModifiedBy>Goran Radanović</cp:lastModifiedBy>
  <cp:lastPrinted>2016-06-16T10:28:00Z</cp:lastPrinted>
  <dcterms:modified xmlns:xsi="http://www.w3.org/2001/XMLSchema-instance" xsi:type="dcterms:W3CDTF">2016-06-16T10:34:00Z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