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7f94" w14:paraId="03d7f94" w:rsidRDefault="00FE5B45" w:rsidP="00FE5B45" w:rsidR="00FE5B45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6 St-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7849" w:rsidP="00FE5B45" w:rsidR="00FE5B4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5B45" w:rsidP="00FE5B45" w:rsidR="00FE5B45">
      <w:pPr>
        <w:spacing w:lineRule="auto" w:line="240" w:after="0"/>
        <w:ind w:firstLine="708"/>
        <w:rPr>
          <w:rFonts w:cs="Times New Roman" w:eastAsia="Times New Roman" w:hAnsi="Times" w:ascii="Times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>Republika Hrvatska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      Trgovački sud u Zadru</w:t>
      </w:r>
    </w:p>
    <w:p w:rsidRDefault="00FE5B45" w:rsidP="00FE5B45" w:rsidR="00FE5B45">
      <w:pPr>
        <w:spacing w:lineRule="auto" w:line="240" w:after="0"/>
        <w:rPr>
          <w:rFonts w:cs="Times New Roman" w:eastAsia="Times New Roman" w:hAnsi="Times" w:ascii="Times"/>
          <w:sz w:val="24"/>
          <w:szCs w:val="24"/>
          <w:lang w:eastAsia="hr-HR"/>
        </w:rPr>
      </w:pPr>
      <w:r>
        <w:rPr>
          <w:rFonts w:cs="Times New Roman" w:eastAsia="Times New Roman" w:hAnsi="Times" w:ascii="Times"/>
          <w:sz w:val="24"/>
          <w:szCs w:val="24"/>
          <w:lang w:eastAsia="hr-HR"/>
        </w:rPr>
        <w:t xml:space="preserve">    Zadar, Dr. Franje Tuđmana 35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  I M E   R E P U B L I K E   H R V A T S K E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J E Š E N J E</w:t>
      </w:r>
    </w:p>
    <w:p w:rsidRDefault="00FE5B45" w:rsidP="00FE5B45" w:rsidR="00FE5B45" w:rsidRPr="0002371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023712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OIB  39670464653, po sutkinji Ani Markač, na prijedlog sudske savjetnice Anamarije Kovačić Milković, povodom zahtjeva Financijske agencije, Regionalnog centra Split, Podružnice  Zadar, Zadar, Ivana Danila 4, OIB: 85821130368 od </w:t>
      </w:r>
      <w:r w:rsidR="00023712"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23712"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. za provedbu skraćenoga stečajnog postupka nad dužnikom</w:t>
      </w:r>
      <w:r w:rsidRPr="00023712">
        <w:rPr>
          <w:rFonts w:cs="Times New Roman" w:hAnsi="Times New Roman" w:ascii="Times New Roman"/>
          <w:sz w:val="24"/>
          <w:szCs w:val="24"/>
        </w:rPr>
        <w:t xml:space="preserve"> </w:t>
      </w:r>
      <w:r w:rsidR="00023712" w:rsidRPr="00023712">
        <w:rPr>
          <w:rFonts w:cs="Times New Roman" w:hAnsi="Times New Roman" w:ascii="Times New Roman"/>
          <w:sz w:val="24"/>
          <w:szCs w:val="24"/>
        </w:rPr>
        <w:t xml:space="preserve">INSPIRATOUR YACHTING d.o.o., Obrovac, Petra Zoranića </w:t>
      </w:r>
      <w:proofErr w:type="spellStart"/>
      <w:r w:rsidR="00023712" w:rsidRPr="0002371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23712" w:rsidRPr="00023712">
        <w:rPr>
          <w:rFonts w:cs="Times New Roman" w:hAnsi="Times New Roman" w:ascii="Times New Roman"/>
          <w:sz w:val="24"/>
          <w:szCs w:val="24"/>
        </w:rPr>
        <w:t>, OIB: 94890564789</w:t>
      </w:r>
      <w:r w:rsidRPr="00023712">
        <w:rPr>
          <w:rFonts w:cs="Times New Roman" w:hAnsi="Times New Roman" w:ascii="Times New Roman"/>
          <w:sz w:val="24"/>
          <w:szCs w:val="24"/>
        </w:rPr>
        <w:t>,</w:t>
      </w: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3712"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r i j e š i o  j e</w:t>
      </w:r>
    </w:p>
    <w:p w:rsidRDefault="00FE5B45" w:rsidP="00FE5B45" w:rsidR="00FE5B4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5B45" w:rsidP="00FE5B45" w:rsidR="00FE5B45" w:rsidRPr="00023712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I. Obustavlja se skraćeni stečajni postupak nad dužnikom</w:t>
      </w:r>
      <w:r w:rsidRPr="00023712">
        <w:rPr>
          <w:rFonts w:cs="Times New Roman" w:hAnsi="Times New Roman" w:ascii="Times New Roman"/>
          <w:sz w:val="24"/>
          <w:szCs w:val="24"/>
        </w:rPr>
        <w:t xml:space="preserve"> </w:t>
      </w:r>
      <w:r w:rsidR="00023712" w:rsidRPr="00023712">
        <w:rPr>
          <w:rFonts w:cs="Times New Roman" w:hAnsi="Times New Roman" w:ascii="Times New Roman"/>
          <w:sz w:val="24"/>
          <w:szCs w:val="24"/>
        </w:rPr>
        <w:t xml:space="preserve">INSPIRATOUR YACHTING d.o.o., Obrovac, Petra Zoranića </w:t>
      </w:r>
      <w:proofErr w:type="spellStart"/>
      <w:r w:rsidR="00023712" w:rsidRPr="00023712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023712" w:rsidRPr="00023712">
        <w:rPr>
          <w:rFonts w:cs="Times New Roman" w:hAnsi="Times New Roman" w:ascii="Times New Roman"/>
          <w:sz w:val="24"/>
          <w:szCs w:val="24"/>
        </w:rPr>
        <w:t>, OIB: 94890564789</w:t>
      </w:r>
      <w:r w:rsidRPr="0002371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36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Obrazloženje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Postupajući po zahtjevu Financijske agencije od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3. siječnja 2018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za provedbu skraćenoga stečajnog postupka nad uvodno označenim dužnikom, oglasom ovog suda od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26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. siječnja 2018.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U propisanom roku vjerovnik Republika Hrvatska,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Ministarstvo financija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, Područni ured Zadar dostavila je ovom sudu prijedlog za otvaranje stečajnoga postupka nad dužnikom navodeći da prema istom ima dospjelu novčanu tražbinu u iznosu od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1.657,41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kn koja se temelji na stanju računa dužnika na dan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20. veljače</w:t>
      </w:r>
      <w:r w:rsidR="000E3426">
        <w:rPr>
          <w:rFonts w:cs="Times" w:eastAsia="Times New Roman" w:hAnsi="Times" w:ascii="Times"/>
          <w:sz w:val="24"/>
          <w:szCs w:val="24"/>
          <w:lang w:eastAsia="hr-HR"/>
        </w:rPr>
        <w:t xml:space="preserve"> 2018. iz informacijskog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 sustava </w:t>
      </w:r>
      <w:r w:rsidR="000E3426">
        <w:rPr>
          <w:rFonts w:cs="Times" w:eastAsia="Times New Roman" w:hAnsi="Times" w:ascii="Times"/>
          <w:sz w:val="24"/>
          <w:szCs w:val="24"/>
          <w:lang w:eastAsia="hr-HR"/>
        </w:rPr>
        <w:t xml:space="preserve">vjerovnika i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obračun</w:t>
      </w:r>
      <w:r w:rsidR="000E3426">
        <w:rPr>
          <w:rFonts w:cs="Times" w:eastAsia="Times New Roman" w:hAnsi="Times" w:ascii="Times"/>
          <w:sz w:val="24"/>
          <w:szCs w:val="24"/>
          <w:lang w:eastAsia="hr-HR"/>
        </w:rPr>
        <w:t>a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 kamata</w:t>
      </w:r>
      <w:r>
        <w:rPr>
          <w:rFonts w:cs="Times" w:eastAsia="Times New Roman" w:hAnsi="Times" w:ascii="Times"/>
          <w:sz w:val="24"/>
          <w:szCs w:val="24"/>
          <w:lang w:eastAsia="hr-HR"/>
        </w:rPr>
        <w:t>.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      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FE5B45" w:rsidP="00FE5B45" w:rsidR="00FE5B45">
      <w:pPr>
        <w:spacing w:lineRule="auto" w:line="240" w:after="0"/>
        <w:ind w:firstLine="708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lastRenderedPageBreak/>
        <w:t xml:space="preserve"> S obzirom da je vjerovnik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 xml:space="preserve">Republika Hrvatska, Ministarstvo financija, Područni ured Zadar </w:t>
      </w:r>
      <w:r>
        <w:rPr>
          <w:rFonts w:cs="Times" w:eastAsia="Times New Roman" w:hAnsi="Times" w:ascii="Times"/>
          <w:sz w:val="24"/>
          <w:szCs w:val="24"/>
          <w:lang w:eastAsia="hr-HR"/>
        </w:rPr>
        <w:t xml:space="preserve">podnijela ovom sudu prijedlog za otvaranje stečajnoga postupka nad dužnikom uz odgovarajuće isprave kojima je učinila vjerojatnim postojanje svoje tražbine to u konkretnom slučaju nisu ispunjene pretpostavke iz čl. 431. SZ-a za istodobno otvaranje i zaključenje skraćenog stečajnog postupka, zbog čega je temeljem odredbe čl. 433. SZ-a donesena odluka kao u točki I. i II. izreke ovog rješenja.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U Zadru </w:t>
      </w:r>
      <w:r w:rsidR="00023712">
        <w:rPr>
          <w:rFonts w:cs="Times" w:eastAsia="Times New Roman" w:hAnsi="Times" w:ascii="Times"/>
          <w:sz w:val="24"/>
          <w:szCs w:val="24"/>
          <w:lang w:eastAsia="hr-HR"/>
        </w:rPr>
        <w:t>22</w:t>
      </w:r>
      <w:r>
        <w:rPr>
          <w:rFonts w:cs="Times" w:eastAsia="Times New Roman" w:hAnsi="Times" w:ascii="Times"/>
          <w:sz w:val="24"/>
          <w:szCs w:val="24"/>
          <w:lang w:eastAsia="hr-HR"/>
        </w:rPr>
        <w:t>. ožujka 2018.</w:t>
      </w:r>
    </w:p>
    <w:p w:rsidRDefault="00FE5B45" w:rsidP="00FE5B45" w:rsidR="00FE5B45">
      <w:pPr>
        <w:spacing w:lineRule="auto" w:line="240" w:after="0"/>
        <w:jc w:val="center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647849" w:rsidP="00647849" w:rsidR="00647849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otpravka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>-ovlaštena službenica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   Sutkinja</w:t>
      </w:r>
    </w:p>
    <w:p w:rsidRDefault="00647849" w:rsidP="00647849" w:rsidR="00647849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Anita Ivandić </w:t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</w:r>
      <w:r>
        <w:rPr>
          <w:rFonts w:cs="Times" w:eastAsia="Times New Roman" w:hAnsi="Times" w:ascii="Times"/>
          <w:sz w:val="24"/>
          <w:szCs w:val="24"/>
          <w:lang w:eastAsia="hr-HR"/>
        </w:rPr>
        <w:tab/>
        <w:t xml:space="preserve">     Ana </w:t>
      </w:r>
      <w:proofErr w:type="spellStart"/>
      <w:r>
        <w:rPr>
          <w:rFonts w:cs="Times" w:eastAsia="Times New Roman" w:hAnsi="Times" w:ascii="Times"/>
          <w:sz w:val="24"/>
          <w:szCs w:val="24"/>
          <w:lang w:eastAsia="hr-HR"/>
        </w:rPr>
        <w:t>Markač</w:t>
      </w:r>
      <w:proofErr w:type="spellEnd"/>
      <w:r>
        <w:rPr>
          <w:rFonts w:cs="Times" w:eastAsia="Times New Roman" w:hAnsi="Times" w:ascii="Times"/>
          <w:sz w:val="24"/>
          <w:szCs w:val="24"/>
          <w:lang w:eastAsia="hr-HR"/>
        </w:rPr>
        <w:t xml:space="preserve">, v.r. </w:t>
      </w: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Uputa o pravnom lijeku</w:t>
      </w:r>
    </w:p>
    <w:p w:rsidRDefault="00FE5B45" w:rsidP="00FE5B45" w:rsidR="00FE5B45">
      <w:pPr>
        <w:tabs>
          <w:tab w:pos="0" w:val="left"/>
        </w:tabs>
        <w:spacing w:lineRule="auto" w:line="240" w:after="0"/>
        <w:jc w:val="both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jc w:val="both"/>
        <w:rPr>
          <w:rFonts w:cs="Times" w:eastAsia="Times New Roman" w:hAnsi="Times" w:ascii="Times"/>
          <w:b/>
          <w:sz w:val="24"/>
          <w:szCs w:val="24"/>
          <w:lang w:eastAsia="hr-HR"/>
        </w:rPr>
      </w:pP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>DNA: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-FINA, RC Split, Podružnica Zadar,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-stečajnom dužniku,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-svima putem e-oglasne ploče,</w:t>
      </w:r>
    </w:p>
    <w:p w:rsidRDefault="00FE5B45" w:rsidP="00FE5B45" w:rsidR="00FE5B45">
      <w:pPr>
        <w:spacing w:lineRule="auto" w:line="240" w:after="0"/>
        <w:rPr>
          <w:rFonts w:cs="Times" w:eastAsia="Times New Roman" w:hAnsi="Times" w:ascii="Times"/>
          <w:b/>
          <w:sz w:val="24"/>
          <w:szCs w:val="24"/>
          <w:lang w:eastAsia="hr-HR"/>
        </w:rPr>
      </w:pPr>
      <w:r>
        <w:rPr>
          <w:rFonts w:cs="Times" w:eastAsia="Times New Roman" w:hAnsi="Times" w:ascii="Times"/>
          <w:sz w:val="24"/>
          <w:szCs w:val="24"/>
          <w:lang w:eastAsia="hr-HR"/>
        </w:rPr>
        <w:t xml:space="preserve">      -u spis.</w:t>
      </w:r>
    </w:p>
    <w:p w:rsidRDefault="00FE5B45" w:rsidP="00FE5B45" w:rsidR="00FE5B45"/>
    <w:p w:rsidRDefault="009C1693" w:rsidR="009C1693"/>
    <w:sectPr w:rsidR="009C169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49" w:rsidP="00647849" w:rsidR="00647849">
      <w:pPr>
        <w:spacing w:lineRule="auto" w:line="240" w:after="0"/>
      </w:pPr>
      <w:r>
        <w:separator/>
      </w:r>
    </w:p>
  </w:endnote>
  <w:endnote w:id="0" w:type="continuationSeparator">
    <w:p w:rsidRDefault="00647849" w:rsidP="00647849" w:rsidR="006478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49" w:rsidP="00647849" w:rsidR="00647849">
      <w:pPr>
        <w:spacing w:lineRule="auto" w:line="240" w:after="0"/>
      </w:pPr>
      <w:r>
        <w:separator/>
      </w:r>
    </w:p>
  </w:footnote>
  <w:footnote w:id="0" w:type="continuationSeparator">
    <w:p w:rsidRDefault="00647849" w:rsidP="00647849" w:rsidR="006478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7849" w:rsidP="00647849" w:rsidR="00647849">
    <w:pPr>
      <w:spacing w:lineRule="auto" w:line="240" w:after="0"/>
      <w:ind w:firstLine="708"/>
      <w:jc w:val="center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                                   </w:t>
    </w:r>
  </w:p>
  <w:p w:rsidRDefault="00647849" w:rsidR="0064784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5B45"/>
    <w:rsid w:val="00023712"/>
    <w:rsid w:val="000E3426"/>
    <w:rsid w:val="00212700"/>
    <w:rsid w:val="00647849"/>
    <w:rsid w:val="009C1693"/>
    <w:rsid w:val="00FE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5B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8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7849"/>
  </w:style>
  <w:style w:styleId="Podnoje" w:type="paragraph">
    <w:name w:val="footer"/>
    <w:basedOn w:val="Normal"/>
    <w:link w:val="PodnojeChar"/>
    <w:uiPriority w:val="99"/>
    <w:unhideWhenUsed/>
    <w:rsid w:val="006478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7849"/>
  </w:style>
  <w:style w:styleId="Tekstbalonia" w:type="paragraph">
    <w:name w:val="Balloon Text"/>
    <w:basedOn w:val="Normal"/>
    <w:link w:val="TekstbaloniaChar"/>
    <w:uiPriority w:val="99"/>
    <w:semiHidden/>
    <w:unhideWhenUsed/>
    <w:rsid w:val="006478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70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270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270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270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5B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78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7849"/>
  </w:style>
  <w:style w:styleId="Podnoje" w:type="paragraph">
    <w:name w:val="footer"/>
    <w:basedOn w:val="Normal"/>
    <w:link w:val="PodnojeChar"/>
    <w:uiPriority w:val="99"/>
    <w:unhideWhenUsed/>
    <w:rsid w:val="006478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7849"/>
  </w:style>
  <w:style w:styleId="Tekstbalonia" w:type="paragraph">
    <w:name w:val="Balloon Text"/>
    <w:basedOn w:val="Normal"/>
    <w:link w:val="TekstbaloniaChar"/>
    <w:uiPriority w:val="99"/>
    <w:semiHidden/>
    <w:unhideWhenUsed/>
    <w:rsid w:val="006478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2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7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27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27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270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St-17/2018</izvorni_sadrzaj>
    <derivirana_varijabla naziv="DomainObject.Predmet.OznakaBroj_1">St-17/2018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INSPIRATOUR YACHTING društvo s ograničenom odgovornošću za poslovne usluge</izvorni_sadrzaj>
    <derivirana_varijabla naziv="DomainObject.Predmet.ProtustrankaFormated_1">  INSPIRATOUR YACHTING društvo s ograničenom odgovornošću za poslovne usluge</derivirana_varijabla>
  </DomainObject.Predmet.ProtustrankaFormated>
  <DomainObject.Predmet.ProtustrankaFormatedOIB>
    <izvorni_sadrzaj>  INSPIRATOUR YACHTING društvo s ograničenom odgovornošću za poslovne usluge, OIB 94890564789</izvorni_sadrzaj>
    <derivirana_varijabla naziv="DomainObject.Predmet.ProtustrankaFormatedOIB_1">  INSPIRATOUR YACHTING društvo s ograničenom odgovornošću za poslovne usluge, OIB 94890564789</derivirana_varijabla>
  </DomainObject.Predmet.ProtustrankaFormatedOIB>
  <DomainObject.Predmet.ProtustrankaFormatedWithAdress>
    <izvorni_sadrzaj> INSPIRATOUR YACHTING društvo s ograničenom odgovornošću za poslovne usluge, Petra Zoranića/bb, 23450 Obrovac</izvorni_sadrzaj>
    <derivirana_varijabla naziv="DomainObject.Predmet.ProtustrankaFormatedWithAdress_1"> INSPIRATOUR YACHTING društvo s ograničenom odgovornošću za poslovne usluge, Petra Zoranića/bb, 23450 Obrovac</derivirana_varijabla>
  </DomainObject.Predmet.ProtustrankaFormatedWithAdress>
  <DomainObject.Predmet.ProtustrankaFormatedWithAdressOIB>
    <izvorni_sadrzaj> INSPIRATOUR YACHTING društvo s ograničenom odgovornošću za poslovne usluge, OIB 94890564789, Petra Zoranića/bb, 23450 Obrovac</izvorni_sadrzaj>
    <derivirana_varijabla naziv="DomainObject.Predmet.ProtustrankaFormatedWithAdressOIB_1"> INSPIRATOUR YACHTING društvo s ograničenom odgovornošću za poslovne usluge, OIB 94890564789, Petra Zoranića/bb, 23450 Obrovac</derivirana_varijabla>
  </DomainObject.Predmet.ProtustrankaFormatedWithAdressOIB>
  <DomainObject.Predmet.ProtustrankaWithAdress>
    <izvorni_sadrzaj>INSPIRATOUR YACHTING društvo s ograničenom odgovornošću za poslovne usluge Petra Zoranića/bb, 23450 Obrovac</izvorni_sadrzaj>
    <derivirana_varijabla naziv="DomainObject.Predmet.ProtustrankaWithAdress_1">INSPIRATOUR YACHTING društvo s ograničenom odgovornošću za poslovne usluge Petra Zoranića/bb, 23450 Obrovac</derivirana_varijabla>
  </DomainObject.Predmet.ProtustrankaWithAdress>
  <DomainObject.Predmet.ProtustrankaWithAdressOIB>
    <izvorni_sadrzaj>INSPIRATOUR YACHTING društvo s ograničenom odgovornošću za poslovne usluge, OIB 94890564789, Petra Zoranića/bb, 23450 Obrovac</izvorni_sadrzaj>
    <derivirana_varijabla naziv="DomainObject.Predmet.ProtustrankaWithAdressOIB_1">INSPIRATOUR YACHTING društvo s ograničenom odgovornošću za poslovne usluge, OIB 94890564789, Petra Zoranića/bb, 23450 Obrovac</derivirana_varijabla>
  </DomainObject.Predmet.ProtustrankaWithAdressOIB>
  <DomainObject.Predmet.ProtustrankaNazivFormated>
    <izvorni_sadrzaj>INSPIRATOUR YACHTING društvo s ograničenom odgovornošću za poslovne usluge</izvorni_sadrzaj>
    <derivirana_varijabla naziv="DomainObject.Predmet.ProtustrankaNazivFormated_1">INSPIRATOUR YACHTING društvo s ograničenom odgovornošću za poslovne usluge</derivirana_varijabla>
  </DomainObject.Predmet.ProtustrankaNazivFormated>
  <DomainObject.Predmet.ProtustrankaNazivFormatedOIB>
    <izvorni_sadrzaj>INSPIRATOUR YACHTING društvo s ograničenom odgovornošću za poslovne usluge, OIB 94890564789</izvorni_sadrzaj>
    <derivirana_varijabla naziv="DomainObject.Predmet.ProtustrankaNazivFormatedOIB_1">INSPIRATOUR YACHTING društvo s ograničenom odgovornošću za poslovne usluge, OIB 94890564789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INSPIRATOUR YACHTING društvo s ograničenom odgovornošću za poslovne usluge</item>
    </izvorni_sadrzaj>
    <derivirana_varijabla naziv="DomainObject.Predmet.ProtuStrankaListFormated_1">
      <item>INSPIRATOUR YACHTING društvo s ograničenom odgovornošću za poslovne usluge</item>
    </derivirana_varijabla>
  </DomainObject.Predmet.ProtuStrankaListFormated>
  <DomainObject.Predmet.ProtuStrankaListFormatedOIB>
    <izvorni_sadrzaj>
      <item>INSPIRATOUR YACHTING društvo s ograničenom odgovornošću za poslovne usluge, OIB 94890564789</item>
    </izvorni_sadrzaj>
    <derivirana_varijabla naziv="DomainObject.Predmet.ProtuStrankaListFormatedOIB_1">
      <item>INSPIRATOUR YACHTING društvo s ograničenom odgovornošću za poslovne usluge, OIB 94890564789</item>
    </derivirana_varijabla>
  </DomainObject.Predmet.ProtuStrankaListFormatedOIB>
  <DomainObject.Predmet.ProtuStrankaListFormatedWithAdress>
    <izvorni_sadrzaj>
      <item>INSPIRATOUR YACHTING društvo s ograničenom odgovornošću za poslovne usluge, Petra Zoranića/bb, 23450 Obrovac</item>
    </izvorni_sadrzaj>
    <derivirana_varijabla naziv="DomainObject.Predmet.ProtuStrankaListFormatedWithAdress_1">
      <item>INSPIRATOUR YACHTING društvo s ograničenom odgovornošću za poslovne usluge, Petra Zoranića/bb, 23450 Obrovac</item>
    </derivirana_varijabla>
  </DomainObject.Predmet.ProtuStrankaListFormatedWithAdress>
  <DomainObject.Predmet.ProtuStrankaListFormatedWithAdressOIB>
    <izvorni_sadrzaj>
      <item>INSPIRATOUR YACHTING društvo s ograničenom odgovornošću za poslovne usluge, OIB 94890564789, Petra Zoranića/bb, 23450 Obrovac</item>
    </izvorni_sadrzaj>
    <derivirana_varijabla naziv="DomainObject.Predmet.ProtuStrankaListFormatedWithAdressOIB_1">
      <item>INSPIRATOUR YACHTING društvo s ograničenom odgovornošću za poslovne usluge, OIB 94890564789, Petra Zoranića/bb, 23450 Obrovac</item>
    </derivirana_varijabla>
  </DomainObject.Predmet.ProtuStrankaListFormatedWithAdressOIB>
  <DomainObject.Predmet.ProtuStrankaListNazivFormated>
    <izvorni_sadrzaj>
      <item>INSPIRATOUR YACHTING društvo s ograničenom odgovornošću za poslovne usluge</item>
    </izvorni_sadrzaj>
    <derivirana_varijabla naziv="DomainObject.Predmet.ProtuStrankaListNazivFormated_1">
      <item>INSPIRATOUR YACHTING društvo s ograničenom odgovornošću za poslovne usluge</item>
    </derivirana_varijabla>
  </DomainObject.Predmet.ProtuStrankaListNazivFormated>
  <DomainObject.Predmet.ProtuStrankaListNazivFormatedOIB>
    <izvorni_sadrzaj>
      <item>INSPIRATOUR YACHTING društvo s ograničenom odgovornošću za poslovne usluge, OIB 94890564789</item>
    </izvorni_sadrzaj>
    <derivirana_varijabla naziv="DomainObject.Predmet.ProtuStrankaListNazivFormatedOIB_1">
      <item>INSPIRATOUR YACHTING društvo s ograničenom odgovornošću za poslovne usluge, OIB 94890564789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INSPIRATOUR YACHTING društvo s ograničenom odgovornošću za poslovne usluge</izvorni_sadrzaj>
    <derivirana_varijabla naziv="DomainObject.Predmet.ProtustrankaIDrugi_1">INSPIRATOUR YACHTING društvo s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INSPIRATOUR YACHTING društvo s ograničenom odgovornošću za poslovne usluge, OIB 94890564789, Petra Zoranića/bb, 23450 Obrovac</izvorni_sadrzaj>
    <derivirana_varijabla naziv="DomainObject.Predmet.ProtustrankaIDrugiAdressOIB_1">INSPIRATOUR YACHTING društvo s ograničenom odgovornošću za poslovne usluge, OIB 94890564789, Petra Zoranića/bb,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INSPIRATOUR YACHTING društvo s ograničenom odgovornošću za poslovne usluge</item>
    </izvorni_sadrzaj>
    <derivirana_varijabla naziv="DomainObject.Predmet.SudioniciListNaziv_1">
      <item>FINA</item>
      <item>INSPIRATOUR YACHTING društvo s ograničenom odgovornošću za poslovne usluge</item>
    </derivirana_varijabla>
  </DomainObject.Predmet.SudioniciListNaziv>
  <DomainObject.Predmet.SudioniciListAdressOIB>
    <izvorni_sadrzaj>
      <item>FINA, OIB 85821130368</item>
      <item>INSPIRATOUR YACHTING društvo s ograničenom odgovornošću za poslovne usluge, OIB 94890564789, Petra Zoranića/bb,23450 Obrovac</item>
    </izvorni_sadrzaj>
    <derivirana_varijabla naziv="DomainObject.Predmet.SudioniciListAdressOIB_1">
      <item>FINA, OIB 85821130368</item>
      <item>INSPIRATOUR YACHTING društvo s ograničenom odgovornošću za poslovne usluge, OIB 94890564789, Petra Zoranića/bb,23450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94890564789</item>
    </izvorni_sadrzaj>
    <derivirana_varijabla naziv="DomainObject.Predmet.SudioniciListNazivOIB_1">
      <item>, OIB 85821130368</item>
      <item>, OIB 94890564789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2706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2018-03-22T10:23:00Z</dcterms:created>
  <dc:creator>Anamarija Kovačić Milković</dc:creator>
  <cp:lastModifiedBy>Anita Ivandić</cp:lastModifiedBy>
  <cp:lastPrinted>2018-03-23T07:10:00Z</cp:lastPrinted>
  <dcterms:modified xmlns:xsi="http://www.w3.org/2001/XMLSchema-instance" xsi:type="dcterms:W3CDTF">2018-03-23T07:17:00Z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(St-17-18-RH.docx)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