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1df4d37" w14:paraId="1df4d37" w:rsidRDefault="008E6ED6" w:rsidR="008E6ED6">
      <w:pPr>
        <w15:collapsed w:val="false"/>
      </w:pPr>
      <w:bookmarkStart w:name="_GoBack" w:id="0"/>
      <w:bookmarkEnd w:id="0"/>
    </w:p>
    <w:p w:rsidRDefault="00F11FA1" w:rsidP="003B5C35" w:rsidR="003B5C35">
      <w:r>
        <w:rPr>
          <w:noProof/>
        </w:rPr>
        <w:drawing>
          <wp:inline distR="0" distL="0" distB="0" distT="0">
            <wp:extent cy="717550" cx="539750"/>
            <wp:effectExtent b="0" r="0" t="0" l="0"/>
            <wp:docPr descr="grb rh" name="Slika 1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descr="grb rh" name="Picture 1" id="0"/>
                    <pic:cNvPicPr>
                      <a:picLocks noChangeArrowheads="true" noChangeAspect="true"/>
                    </pic:cNvPicPr>
                  </pic:nvPicPr>
                  <pic:blipFill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717550" cx="5397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Default="008E6ED6" w:rsidR="008E6ED6"/>
    <w:p w:rsidRDefault="008E6ED6" w:rsidR="008E6ED6">
      <w:r>
        <w:t>REPUBLIKA HRVATSKA</w:t>
      </w:r>
    </w:p>
    <w:p w:rsidRDefault="008E6ED6" w:rsidR="008E6ED6">
      <w:r>
        <w:t>TRGOVAČKI SUD U</w:t>
      </w:r>
      <w:r w:rsidR="009E47E8">
        <w:t xml:space="preserve"> OSIJEKU</w:t>
      </w:r>
    </w:p>
    <w:p w:rsidRDefault="008E6ED6" w:rsidR="008005BC">
      <w:r>
        <w:t>S</w:t>
      </w:r>
      <w:r w:rsidR="009E47E8">
        <w:t xml:space="preserve">TALNA SLUŽBA </w:t>
      </w:r>
      <w:r w:rsidR="006E3A03">
        <w:t>U SLAVONSKOM BRODU</w:t>
      </w:r>
    </w:p>
    <w:p w:rsidRDefault="008005BC" w:rsidR="008005BC">
      <w:r>
        <w:t>Trg pobjede 13</w:t>
      </w:r>
    </w:p>
    <w:p w:rsidRDefault="008005BC" w:rsidR="005E0D37" w:rsidRPr="003B5C35">
      <w:r>
        <w:t>35000 Slavonski Brod</w:t>
      </w:r>
      <w:r w:rsidR="008E6ED6">
        <w:t xml:space="preserve">                                              </w:t>
      </w:r>
      <w:r w:rsidR="000A24DF">
        <w:tab/>
      </w:r>
      <w:r w:rsidR="008E6ED6" w:rsidRPr="00B9315D">
        <w:rPr>
          <w:b/>
        </w:rPr>
        <w:t xml:space="preserve"> </w:t>
      </w:r>
      <w:r w:rsidR="00AD6624" w:rsidRPr="00B9315D">
        <w:rPr>
          <w:b/>
        </w:rPr>
        <w:t xml:space="preserve">           </w:t>
      </w:r>
      <w:r w:rsidR="000A24DF" w:rsidRPr="00B9315D">
        <w:rPr>
          <w:b/>
        </w:rPr>
        <w:t xml:space="preserve">        </w:t>
      </w:r>
      <w:r w:rsidR="008E6ED6" w:rsidRPr="003B5C35">
        <w:t>Broj: St-</w:t>
      </w:r>
      <w:r w:rsidR="0035399C">
        <w:t>682/2016-26</w:t>
      </w:r>
    </w:p>
    <w:p w:rsidRDefault="003B5C35" w:rsidR="003B5C35">
      <w:pPr>
        <w:rPr>
          <w:b/>
        </w:rPr>
      </w:pPr>
    </w:p>
    <w:p w:rsidRDefault="003B5C35" w:rsidP="003B5C35" w:rsidR="008E6ED6" w:rsidRPr="003B5C35">
      <w:pPr>
        <w:jc w:val="center"/>
      </w:pPr>
      <w:r w:rsidRPr="003B5C35">
        <w:t>R E P U B L I K A     H R V A T S K A</w:t>
      </w:r>
    </w:p>
    <w:p w:rsidRDefault="009E47E8" w:rsidP="00830EB4" w:rsidR="00836B57" w:rsidRPr="003B5C35">
      <w:pPr>
        <w:jc w:val="center"/>
      </w:pPr>
      <w:r w:rsidRPr="003B5C35">
        <w:t>R J E Š E N J E</w:t>
      </w:r>
    </w:p>
    <w:p w:rsidRDefault="008E6ED6" w:rsidR="008E6ED6"/>
    <w:p w:rsidRDefault="008E6ED6" w:rsidP="00830EB4" w:rsidR="007A5E18">
      <w:pPr>
        <w:jc w:val="both"/>
      </w:pPr>
      <w:r>
        <w:tab/>
        <w:t xml:space="preserve">TRGOVAČKI SUD U </w:t>
      </w:r>
      <w:r w:rsidR="009E47E8">
        <w:t xml:space="preserve">OSIJEKU STALNA SLUŽBA </w:t>
      </w:r>
      <w:r w:rsidR="006E3A03">
        <w:t>U SLAVONSKOM BRODU</w:t>
      </w:r>
      <w:r>
        <w:t xml:space="preserve">, po stečajnom sucu Vesni Vukelić, u stečajnom postupku nad dužnikom </w:t>
      </w:r>
      <w:r w:rsidR="0035399C">
        <w:t>CILINDER SISTEM d.o.o</w:t>
      </w:r>
      <w:r w:rsidR="00124739">
        <w:t xml:space="preserve">, u stečaju </w:t>
      </w:r>
      <w:proofErr w:type="spellStart"/>
      <w:r w:rsidR="00124739">
        <w:t>Slav.Brod</w:t>
      </w:r>
      <w:proofErr w:type="spellEnd"/>
      <w:r w:rsidR="00124739">
        <w:t>,</w:t>
      </w:r>
      <w:r w:rsidR="0035399C">
        <w:t xml:space="preserve"> Dr.M.Budaka 1, </w:t>
      </w:r>
      <w:r>
        <w:t xml:space="preserve">odlučujući o </w:t>
      </w:r>
      <w:r w:rsidR="00B2200C">
        <w:t xml:space="preserve">prodaji </w:t>
      </w:r>
      <w:r w:rsidR="002A3019">
        <w:t>nekretnina</w:t>
      </w:r>
      <w:r w:rsidR="009E47E8">
        <w:t xml:space="preserve"> </w:t>
      </w:r>
      <w:r w:rsidR="002A3019">
        <w:t xml:space="preserve">stečajnog  </w:t>
      </w:r>
      <w:r w:rsidR="00B52D7B">
        <w:t>dužnika</w:t>
      </w:r>
      <w:r w:rsidR="009E47E8">
        <w:t>,</w:t>
      </w:r>
      <w:r w:rsidR="00EC341B">
        <w:t xml:space="preserve"> </w:t>
      </w:r>
      <w:r w:rsidR="0067315F">
        <w:t xml:space="preserve"> </w:t>
      </w:r>
      <w:r w:rsidR="00B2200C">
        <w:t xml:space="preserve">uz odgovarajuću primjenu pravila </w:t>
      </w:r>
      <w:r w:rsidR="006E78E2">
        <w:t>ovršnog postupka na nekretnini</w:t>
      </w:r>
      <w:r w:rsidR="00B2200C">
        <w:t>,</w:t>
      </w:r>
      <w:r w:rsidR="00CD085E">
        <w:t xml:space="preserve"> </w:t>
      </w:r>
      <w:r w:rsidR="005D0386">
        <w:t xml:space="preserve"> </w:t>
      </w:r>
      <w:r w:rsidR="00B2200C">
        <w:t xml:space="preserve">dana </w:t>
      </w:r>
      <w:r w:rsidR="005604A4">
        <w:t>29</w:t>
      </w:r>
      <w:r w:rsidR="006E78E2">
        <w:t xml:space="preserve">.studenog </w:t>
      </w:r>
      <w:r w:rsidR="003B5C35">
        <w:t xml:space="preserve"> 2016</w:t>
      </w:r>
      <w:r w:rsidR="00CD085E">
        <w:t>.g.</w:t>
      </w:r>
    </w:p>
    <w:p w:rsidRDefault="008E6ED6" w:rsidR="008E6ED6"/>
    <w:p w:rsidRDefault="008E6ED6" w:rsidP="001B7F0D" w:rsidR="007A5E18" w:rsidRPr="003B5C35">
      <w:pPr>
        <w:jc w:val="center"/>
      </w:pPr>
      <w:r w:rsidRPr="003B5C35">
        <w:t>r i j e š i o    j e</w:t>
      </w:r>
    </w:p>
    <w:p w:rsidRDefault="001B7F0D" w:rsidP="001B7F0D" w:rsidR="001B7F0D">
      <w:pPr>
        <w:jc w:val="center"/>
        <w:rPr>
          <w:b/>
        </w:rPr>
      </w:pPr>
    </w:p>
    <w:p w:rsidRDefault="00E7411C" w:rsidP="006E149E" w:rsidR="006E78E2">
      <w:pPr>
        <w:tabs>
          <w:tab w:pos="720" w:val="left"/>
        </w:tabs>
        <w:jc w:val="both"/>
      </w:pPr>
      <w:r>
        <w:rPr>
          <w:b/>
        </w:rPr>
        <w:tab/>
      </w:r>
      <w:r w:rsidR="006E149E">
        <w:rPr>
          <w:b/>
        </w:rPr>
        <w:t xml:space="preserve"> </w:t>
      </w:r>
      <w:r w:rsidR="00DA2190" w:rsidRPr="006D0817">
        <w:rPr>
          <w:b/>
        </w:rPr>
        <w:t>I –</w:t>
      </w:r>
      <w:r w:rsidR="00DA2190">
        <w:t xml:space="preserve"> </w:t>
      </w:r>
      <w:r w:rsidR="006E78E2">
        <w:t>Na prijedlog stečajnog upravitelja određuje se prodaja</w:t>
      </w:r>
      <w:r w:rsidR="005604A4">
        <w:t xml:space="preserve"> uz odgovarajuću primjenu pravila ovršnog postupka</w:t>
      </w:r>
      <w:r w:rsidR="006E78E2">
        <w:t xml:space="preserve"> nekretnina vlasništva stečajnog dužnika </w:t>
      </w:r>
      <w:r w:rsidR="00124739">
        <w:t xml:space="preserve">CILINDER SISTEM d.o.o, u stečaju </w:t>
      </w:r>
      <w:proofErr w:type="spellStart"/>
      <w:r w:rsidR="00124739">
        <w:t>Slav.Brod</w:t>
      </w:r>
      <w:proofErr w:type="spellEnd"/>
      <w:r w:rsidR="006E78E2">
        <w:t>,</w:t>
      </w:r>
      <w:r w:rsidR="00124739">
        <w:t xml:space="preserve"> Dr.M.Budaka 1, </w:t>
      </w:r>
      <w:r w:rsidR="00124739" w:rsidRPr="00124739">
        <w:t>OIB 27694384517</w:t>
      </w:r>
      <w:r w:rsidR="00124739">
        <w:t>:</w:t>
      </w:r>
    </w:p>
    <w:p w:rsidRDefault="00124739" w:rsidP="006E149E" w:rsidR="00124739">
      <w:pPr>
        <w:tabs>
          <w:tab w:pos="720" w:val="left"/>
        </w:tabs>
        <w:jc w:val="both"/>
      </w:pPr>
      <w:r>
        <w:tab/>
        <w:t>suvlasnički dio nekretnina i to:</w:t>
      </w:r>
    </w:p>
    <w:p w:rsidRDefault="00124739" w:rsidP="00124739" w:rsidR="00124739">
      <w:pPr>
        <w:pStyle w:val="Odlomakpopisa"/>
        <w:numPr>
          <w:ilvl w:val="0"/>
          <w:numId w:val="12"/>
        </w:numPr>
        <w:tabs>
          <w:tab w:pos="720" w:val="left"/>
        </w:tabs>
        <w:jc w:val="both"/>
      </w:pPr>
      <w:r>
        <w:t xml:space="preserve">u dijelu 27028/445236 kč.br. 335, kč.br. 1079/3, kč.br. 1079/4, kč.br. 1083/3, kč.br. 1102 sveukupne površine 16517m2, upisane u </w:t>
      </w:r>
      <w:proofErr w:type="spellStart"/>
      <w:r>
        <w:t>zk.ul</w:t>
      </w:r>
      <w:proofErr w:type="spellEnd"/>
      <w:r>
        <w:t xml:space="preserve">. br. 1692 </w:t>
      </w:r>
      <w:proofErr w:type="spellStart"/>
      <w:r>
        <w:t>k.o</w:t>
      </w:r>
      <w:proofErr w:type="spellEnd"/>
      <w:r>
        <w:t xml:space="preserve"> </w:t>
      </w:r>
      <w:proofErr w:type="spellStart"/>
      <w:r>
        <w:t>Slav.Brod</w:t>
      </w:r>
      <w:proofErr w:type="spellEnd"/>
      <w:r>
        <w:t>,</w:t>
      </w:r>
    </w:p>
    <w:p w:rsidRDefault="00124739" w:rsidP="00124739" w:rsidR="00124739">
      <w:pPr>
        <w:pStyle w:val="Odlomakpopisa"/>
        <w:numPr>
          <w:ilvl w:val="0"/>
          <w:numId w:val="12"/>
        </w:numPr>
        <w:tabs>
          <w:tab w:pos="720" w:val="left"/>
        </w:tabs>
        <w:jc w:val="both"/>
      </w:pPr>
      <w:r>
        <w:t xml:space="preserve">u dijelu 100/2800 kč.br. 1065/1 površine 418m2, upisane u </w:t>
      </w:r>
      <w:proofErr w:type="spellStart"/>
      <w:r>
        <w:t>zk</w:t>
      </w:r>
      <w:proofErr w:type="spellEnd"/>
      <w:r>
        <w:t xml:space="preserve">. ul.4387 </w:t>
      </w:r>
      <w:proofErr w:type="spellStart"/>
      <w:r>
        <w:t>k.o</w:t>
      </w:r>
      <w:proofErr w:type="spellEnd"/>
      <w:r>
        <w:t xml:space="preserve"> </w:t>
      </w:r>
      <w:proofErr w:type="spellStart"/>
      <w:r>
        <w:t>Slav.Brod</w:t>
      </w:r>
      <w:proofErr w:type="spellEnd"/>
      <w:r>
        <w:t>,</w:t>
      </w:r>
    </w:p>
    <w:p w:rsidRDefault="00124739" w:rsidP="00124739" w:rsidR="00124739">
      <w:pPr>
        <w:pStyle w:val="Odlomakpopisa"/>
        <w:numPr>
          <w:ilvl w:val="0"/>
          <w:numId w:val="12"/>
        </w:numPr>
        <w:tabs>
          <w:tab w:pos="720" w:val="left"/>
        </w:tabs>
        <w:jc w:val="both"/>
      </w:pPr>
      <w:r>
        <w:t xml:space="preserve">u dijelu 29916/445236 kč.br. 1071 površine 2100m2, upisane u </w:t>
      </w:r>
      <w:proofErr w:type="spellStart"/>
      <w:r>
        <w:t>zk.ul</w:t>
      </w:r>
      <w:proofErr w:type="spellEnd"/>
      <w:r>
        <w:t xml:space="preserve">. 5639 </w:t>
      </w:r>
      <w:proofErr w:type="spellStart"/>
      <w:r>
        <w:t>k.o</w:t>
      </w:r>
      <w:proofErr w:type="spellEnd"/>
      <w:r>
        <w:t xml:space="preserve"> </w:t>
      </w:r>
      <w:proofErr w:type="spellStart"/>
      <w:r>
        <w:t>Slav.Brod</w:t>
      </w:r>
      <w:proofErr w:type="spellEnd"/>
      <w:r>
        <w:t>,</w:t>
      </w:r>
    </w:p>
    <w:p w:rsidRDefault="00124739" w:rsidP="00124739" w:rsidR="00124739">
      <w:pPr>
        <w:pStyle w:val="Odlomakpopisa"/>
        <w:numPr>
          <w:ilvl w:val="0"/>
          <w:numId w:val="12"/>
        </w:numPr>
        <w:tabs>
          <w:tab w:pos="720" w:val="left"/>
        </w:tabs>
        <w:jc w:val="both"/>
      </w:pPr>
      <w:r>
        <w:t>u dijelu 27028/445236 kč.br. 299/14, kč.br. 325/14, kč.br. 325/24, kč.br. 325/35, kč.br. 325/39, kč</w:t>
      </w:r>
      <w:r w:rsidR="002F7160">
        <w:t>.</w:t>
      </w:r>
      <w:r>
        <w:t>br 325/42, kč.br. 325/43, kč.br. 325/48, kč.br. 325/49, kč.br. 336, kč.br. 337/2, kč.br. 338, kč.br. 340/1, kč.br. 340/2, kč.br. 1027/1, kč.br. 1034, kč.br. 1039/1, kč.br. 1045, kč.br. 1046/5, kč.br. 1046/13, kč.br. 1066/10, kč.br. 1070/1, kč.br. 1080/1, kč.br. 1098/23, kč.br. 1098/30, kč.br. 1098/53, kč.br. 1100, kč.br. 1101, kč.br. 1103, kč.br. 1104, sveukupne površine 12</w:t>
      </w:r>
      <w:r w:rsidR="005604A4">
        <w:t>2</w:t>
      </w:r>
      <w:r>
        <w:t xml:space="preserve">595m2, upisane u </w:t>
      </w:r>
      <w:proofErr w:type="spellStart"/>
      <w:r>
        <w:t>zk.ul</w:t>
      </w:r>
      <w:proofErr w:type="spellEnd"/>
      <w:r>
        <w:t xml:space="preserve">. br. 12197 </w:t>
      </w:r>
      <w:proofErr w:type="spellStart"/>
      <w:r>
        <w:t>k.o</w:t>
      </w:r>
      <w:proofErr w:type="spellEnd"/>
      <w:r>
        <w:t xml:space="preserve"> </w:t>
      </w:r>
      <w:proofErr w:type="spellStart"/>
      <w:r>
        <w:t>Slav.Brod</w:t>
      </w:r>
      <w:proofErr w:type="spellEnd"/>
      <w:r>
        <w:t>,</w:t>
      </w:r>
    </w:p>
    <w:p w:rsidRDefault="00124739" w:rsidP="00124739" w:rsidR="00124739">
      <w:pPr>
        <w:pStyle w:val="Odlomakpopisa"/>
        <w:numPr>
          <w:ilvl w:val="0"/>
          <w:numId w:val="12"/>
        </w:numPr>
        <w:tabs>
          <w:tab w:pos="720" w:val="left"/>
        </w:tabs>
        <w:jc w:val="both"/>
      </w:pPr>
      <w:r>
        <w:t>u dijelu 2702</w:t>
      </w:r>
      <w:r w:rsidR="005604A4">
        <w:t>8</w:t>
      </w:r>
      <w:r>
        <w:t xml:space="preserve">/445236 kč.br. 311, površine 4584m2, upisane u </w:t>
      </w:r>
      <w:proofErr w:type="spellStart"/>
      <w:r>
        <w:t>zk.ul</w:t>
      </w:r>
      <w:proofErr w:type="spellEnd"/>
      <w:r>
        <w:t xml:space="preserve">. 12447 </w:t>
      </w:r>
      <w:proofErr w:type="spellStart"/>
      <w:r>
        <w:t>k.o</w:t>
      </w:r>
      <w:proofErr w:type="spellEnd"/>
      <w:r>
        <w:t xml:space="preserve"> </w:t>
      </w:r>
      <w:proofErr w:type="spellStart"/>
      <w:r>
        <w:t>Slav.Brod</w:t>
      </w:r>
      <w:proofErr w:type="spellEnd"/>
      <w:r>
        <w:t>,</w:t>
      </w:r>
    </w:p>
    <w:p w:rsidRDefault="00124739" w:rsidP="00124739" w:rsidR="00124739">
      <w:pPr>
        <w:pStyle w:val="Odlomakpopisa"/>
        <w:numPr>
          <w:ilvl w:val="0"/>
          <w:numId w:val="12"/>
        </w:numPr>
        <w:tabs>
          <w:tab w:pos="720" w:val="left"/>
        </w:tabs>
        <w:jc w:val="both"/>
      </w:pPr>
      <w:r>
        <w:t>u dijelu 2702</w:t>
      </w:r>
      <w:r w:rsidR="005604A4">
        <w:t>8</w:t>
      </w:r>
      <w:r>
        <w:t>/445236, kč.br. 1099/1 površine 823m2, upisa</w:t>
      </w:r>
      <w:r w:rsidR="002F7160">
        <w:t xml:space="preserve">ne u </w:t>
      </w:r>
      <w:proofErr w:type="spellStart"/>
      <w:r w:rsidR="002F7160">
        <w:t>zk.ul</w:t>
      </w:r>
      <w:proofErr w:type="spellEnd"/>
      <w:r w:rsidR="002F7160">
        <w:t xml:space="preserve">. 13342 </w:t>
      </w:r>
      <w:proofErr w:type="spellStart"/>
      <w:r w:rsidR="002F7160">
        <w:t>k.o</w:t>
      </w:r>
      <w:proofErr w:type="spellEnd"/>
      <w:r w:rsidR="002F7160">
        <w:t xml:space="preserve"> </w:t>
      </w:r>
      <w:proofErr w:type="spellStart"/>
      <w:r w:rsidR="002F7160">
        <w:t>Slav.Brod</w:t>
      </w:r>
      <w:proofErr w:type="spellEnd"/>
      <w:r w:rsidR="002F7160">
        <w:t>.</w:t>
      </w:r>
    </w:p>
    <w:p w:rsidRDefault="00124739" w:rsidP="00124739" w:rsidR="00124739">
      <w:pPr>
        <w:tabs>
          <w:tab w:pos="720" w:val="left"/>
        </w:tabs>
        <w:jc w:val="both"/>
      </w:pPr>
    </w:p>
    <w:p w:rsidRDefault="00CB3EEA" w:rsidP="00CB3EEA" w:rsidR="00CB3EEA">
      <w:pPr>
        <w:tabs>
          <w:tab w:pos="720" w:val="left"/>
        </w:tabs>
        <w:jc w:val="both"/>
      </w:pPr>
      <w:r>
        <w:tab/>
        <w:t xml:space="preserve">Na navedenim nekretninama u zemljišnim knjigama </w:t>
      </w:r>
      <w:r w:rsidR="006A569E">
        <w:t xml:space="preserve">upisano je založno pravo u korist razlučnog vjerovnika RH Ministarstvo financija, Porezna uprava PU </w:t>
      </w:r>
      <w:proofErr w:type="spellStart"/>
      <w:r w:rsidR="006A569E">
        <w:t>Slav.Brod</w:t>
      </w:r>
      <w:proofErr w:type="spellEnd"/>
      <w:r w:rsidR="006A569E">
        <w:t xml:space="preserve"> pod br. Z-7201/09 od 7.9.2009.radi osiguranja novčane tražbine u iznosu 5,602.866,62 kn.</w:t>
      </w:r>
    </w:p>
    <w:p w:rsidRDefault="00A43B5E" w:rsidP="00CB3EEA" w:rsidR="00A43B5E">
      <w:pPr>
        <w:tabs>
          <w:tab w:pos="720" w:val="left"/>
        </w:tabs>
        <w:jc w:val="both"/>
      </w:pPr>
    </w:p>
    <w:p w:rsidRDefault="00A43B5E" w:rsidP="00CB3EEA" w:rsidR="00A43B5E">
      <w:pPr>
        <w:tabs>
          <w:tab w:pos="720" w:val="left"/>
        </w:tabs>
        <w:jc w:val="both"/>
      </w:pPr>
    </w:p>
    <w:p w:rsidRDefault="00A43B5E" w:rsidP="00CB3EEA" w:rsidR="00A43B5E">
      <w:pPr>
        <w:tabs>
          <w:tab w:pos="720" w:val="left"/>
        </w:tabs>
        <w:jc w:val="both"/>
      </w:pPr>
    </w:p>
    <w:p w:rsidRDefault="00C909B4" w:rsidP="00EA6182" w:rsidR="00511CCB">
      <w:pPr>
        <w:tabs>
          <w:tab w:pos="720" w:val="left"/>
        </w:tabs>
        <w:jc w:val="both"/>
      </w:pPr>
      <w:r>
        <w:tab/>
      </w:r>
    </w:p>
    <w:p w:rsidRDefault="00511CCB" w:rsidP="00653267" w:rsidR="00081D67">
      <w:pPr>
        <w:tabs>
          <w:tab w:pos="720" w:val="left"/>
        </w:tabs>
        <w:jc w:val="both"/>
      </w:pPr>
      <w:r>
        <w:tab/>
      </w:r>
    </w:p>
    <w:p w:rsidRDefault="00A61C71" w:rsidP="006E149E" w:rsidR="006D0817">
      <w:pPr>
        <w:tabs>
          <w:tab w:pos="720" w:val="left"/>
        </w:tabs>
        <w:jc w:val="both"/>
      </w:pPr>
      <w:r>
        <w:tab/>
      </w:r>
    </w:p>
    <w:p w:rsidRDefault="00141379" w:rsidP="006E149E" w:rsidR="00321F87">
      <w:pPr>
        <w:tabs>
          <w:tab w:pos="720" w:val="left"/>
        </w:tabs>
        <w:jc w:val="both"/>
      </w:pPr>
      <w:r>
        <w:tab/>
      </w:r>
      <w:r w:rsidR="008F2FC2">
        <w:rPr>
          <w:b/>
        </w:rPr>
        <w:t>II</w:t>
      </w:r>
      <w:r w:rsidRPr="006D0817">
        <w:rPr>
          <w:b/>
        </w:rPr>
        <w:t xml:space="preserve"> –</w:t>
      </w:r>
      <w:r>
        <w:t xml:space="preserve"> Nakon pravomoćnosti ovog rješenja stečajni sudac će zaključkom odrediti </w:t>
      </w:r>
      <w:r w:rsidR="00CB3EEA">
        <w:t xml:space="preserve">vrijednost nekretnina, te </w:t>
      </w:r>
      <w:r>
        <w:t>način i uvjete prodaje.</w:t>
      </w:r>
      <w:r w:rsidR="00A61C71">
        <w:t xml:space="preserve"> </w:t>
      </w:r>
    </w:p>
    <w:p w:rsidRDefault="007E38EA" w:rsidP="006E149E" w:rsidR="007E38EA">
      <w:pPr>
        <w:tabs>
          <w:tab w:pos="720" w:val="left"/>
        </w:tabs>
        <w:jc w:val="both"/>
      </w:pPr>
    </w:p>
    <w:p w:rsidRDefault="007E38EA" w:rsidP="006E149E" w:rsidR="007F6D74">
      <w:pPr>
        <w:tabs>
          <w:tab w:pos="720" w:val="left"/>
        </w:tabs>
        <w:jc w:val="both"/>
      </w:pPr>
      <w:r>
        <w:tab/>
      </w:r>
      <w:r w:rsidR="002E2683">
        <w:rPr>
          <w:b/>
        </w:rPr>
        <w:t>III</w:t>
      </w:r>
      <w:r w:rsidRPr="007E38EA">
        <w:rPr>
          <w:b/>
        </w:rPr>
        <w:t xml:space="preserve"> –</w:t>
      </w:r>
      <w:r>
        <w:t xml:space="preserve"> U zemljišnim knjigama Općinskog suda u </w:t>
      </w:r>
      <w:proofErr w:type="spellStart"/>
      <w:r w:rsidR="000113E8">
        <w:t>Slav.Brodu</w:t>
      </w:r>
      <w:proofErr w:type="spellEnd"/>
      <w:r w:rsidR="00106EEE">
        <w:t>,</w:t>
      </w:r>
      <w:r w:rsidR="007D6C68">
        <w:t xml:space="preserve"> </w:t>
      </w:r>
      <w:r w:rsidR="00F33F32">
        <w:t xml:space="preserve"> na nekretninama označenim u </w:t>
      </w:r>
      <w:proofErr w:type="spellStart"/>
      <w:r w:rsidR="00F33F32">
        <w:t>toč</w:t>
      </w:r>
      <w:proofErr w:type="spellEnd"/>
      <w:r w:rsidR="00F33F32">
        <w:t xml:space="preserve">. I </w:t>
      </w:r>
      <w:r>
        <w:t xml:space="preserve"> određuje se upis zabilježbe ovog rješenja.</w:t>
      </w:r>
    </w:p>
    <w:p w:rsidRDefault="00F33F32" w:rsidP="006E149E" w:rsidR="00F33F32">
      <w:pPr>
        <w:tabs>
          <w:tab w:pos="720" w:val="left"/>
        </w:tabs>
        <w:jc w:val="both"/>
      </w:pPr>
    </w:p>
    <w:p w:rsidRDefault="00A164E3" w:rsidP="00A164E3" w:rsidR="00A164E3">
      <w:pPr>
        <w:tabs>
          <w:tab w:pos="720" w:val="left"/>
        </w:tabs>
        <w:jc w:val="both"/>
      </w:pPr>
      <w:r>
        <w:tab/>
      </w:r>
    </w:p>
    <w:p w:rsidRDefault="00B97F5B" w:rsidP="00B97F5B" w:rsidR="007F6D74">
      <w:pPr>
        <w:jc w:val="center"/>
      </w:pPr>
      <w:r w:rsidRPr="003B5C35">
        <w:t>Obrazloženje</w:t>
      </w:r>
    </w:p>
    <w:p w:rsidRDefault="00F33F32" w:rsidP="00B97F5B" w:rsidR="00F33F32" w:rsidRPr="00B97F5B">
      <w:pPr>
        <w:jc w:val="center"/>
        <w:rPr>
          <w:b/>
        </w:rPr>
      </w:pPr>
    </w:p>
    <w:p w:rsidRDefault="000A24DF" w:rsidR="00B97F5B">
      <w:r>
        <w:tab/>
      </w:r>
    </w:p>
    <w:p w:rsidRDefault="004E7FCB" w:rsidP="001B7F0D" w:rsidR="002E2683">
      <w:pPr>
        <w:jc w:val="both"/>
      </w:pPr>
      <w:r>
        <w:tab/>
      </w:r>
      <w:r w:rsidR="0009152C">
        <w:t>Rješenjem ovog suda br. St-</w:t>
      </w:r>
      <w:r w:rsidR="00C62C20">
        <w:t>682/2016-5 od 29.travnja</w:t>
      </w:r>
      <w:r w:rsidR="00CB3EEA">
        <w:t xml:space="preserve"> 2016</w:t>
      </w:r>
      <w:r w:rsidR="005D38AC">
        <w:t xml:space="preserve">. otvoren je stečajni postupak nad dužnikom </w:t>
      </w:r>
      <w:r w:rsidR="006A569E">
        <w:t xml:space="preserve">CILINDER SISTEM d.o.o </w:t>
      </w:r>
      <w:proofErr w:type="spellStart"/>
      <w:r w:rsidR="006A569E">
        <w:t>Slav.Brod</w:t>
      </w:r>
      <w:proofErr w:type="spellEnd"/>
      <w:r w:rsidR="005D38AC">
        <w:t>.</w:t>
      </w:r>
    </w:p>
    <w:p w:rsidRDefault="00CB3EEA" w:rsidP="001B7F0D" w:rsidR="00CB3EEA">
      <w:pPr>
        <w:jc w:val="both"/>
      </w:pPr>
      <w:r>
        <w:tab/>
        <w:t xml:space="preserve">Stečajni upravitelj Slavko Marinac predložio je stečajnom sucu donijeti rješenje o prodaji </w:t>
      </w:r>
      <w:r w:rsidR="00647F00">
        <w:t xml:space="preserve">u skladu s odredbom čl. 247 st. 1 Stečajnog zakona jer na nekretninama navedenim u izreci ovog rješenja postoji upisano založno pravo u korist </w:t>
      </w:r>
      <w:proofErr w:type="spellStart"/>
      <w:r w:rsidR="00647F00">
        <w:t>razlučnih</w:t>
      </w:r>
      <w:proofErr w:type="spellEnd"/>
      <w:r w:rsidR="00647F00">
        <w:t xml:space="preserve"> vjerovnika.</w:t>
      </w:r>
    </w:p>
    <w:p w:rsidRDefault="00647F00" w:rsidP="001B7F0D" w:rsidR="00647F00">
      <w:pPr>
        <w:jc w:val="both"/>
      </w:pPr>
      <w:r>
        <w:tab/>
        <w:t xml:space="preserve">Uvidom u priložene </w:t>
      </w:r>
      <w:proofErr w:type="spellStart"/>
      <w:r>
        <w:t>zk.izvatke</w:t>
      </w:r>
      <w:proofErr w:type="spellEnd"/>
      <w:r>
        <w:t xml:space="preserve"> za predmetne nekretnine utvrđeno je da postoji upisano pravo zaloga za ko</w:t>
      </w:r>
      <w:r w:rsidR="00C62C20">
        <w:t>rist razlučnog</w:t>
      </w:r>
      <w:r w:rsidR="009B53C4">
        <w:t xml:space="preserve"> vjerovnika RH Ministarstva</w:t>
      </w:r>
      <w:r>
        <w:t xml:space="preserve"> financija PU </w:t>
      </w:r>
      <w:proofErr w:type="spellStart"/>
      <w:r>
        <w:t>Sl.Brod</w:t>
      </w:r>
      <w:proofErr w:type="spellEnd"/>
      <w:r>
        <w:t xml:space="preserve">, pod br. </w:t>
      </w:r>
      <w:r w:rsidR="00C62C20">
        <w:t>Z-7201/09 od 7.9.2009.</w:t>
      </w:r>
    </w:p>
    <w:p w:rsidRDefault="00647F00" w:rsidP="001B7F0D" w:rsidR="00E00155">
      <w:pPr>
        <w:jc w:val="both"/>
      </w:pPr>
      <w:r>
        <w:tab/>
        <w:t xml:space="preserve">Kako je nedvojbeno da se ovdje radi o nekretninama na kojima postoji </w:t>
      </w:r>
      <w:proofErr w:type="spellStart"/>
      <w:r>
        <w:t>razlučno</w:t>
      </w:r>
      <w:proofErr w:type="spellEnd"/>
      <w:r>
        <w:t xml:space="preserve"> pravo prodaja se ima obaviti u stečajnom postupku sukladno čl. 247 Stečajnog zakona (NN br. 71/15) pa je stečajni sudac ocijenio prijedlog stečajnog upravitelja osnovanim zbog čega je odlučeno kao u izreci ovog rješenja.</w:t>
      </w:r>
    </w:p>
    <w:p w:rsidRDefault="00647F00" w:rsidP="001B7F0D" w:rsidR="00647F00">
      <w:pPr>
        <w:jc w:val="both"/>
      </w:pPr>
    </w:p>
    <w:p w:rsidRDefault="006E149E" w:rsidP="00B97F5B" w:rsidR="000A24DF">
      <w:pPr>
        <w:jc w:val="both"/>
      </w:pPr>
      <w:r>
        <w:tab/>
      </w:r>
      <w:r w:rsidR="0049207E">
        <w:tab/>
      </w:r>
      <w:r w:rsidR="0049207E">
        <w:tab/>
        <w:t xml:space="preserve">U Slav. </w:t>
      </w:r>
      <w:r w:rsidR="000A24DF">
        <w:t xml:space="preserve">Brodu, </w:t>
      </w:r>
      <w:r w:rsidR="005604A4">
        <w:t>29</w:t>
      </w:r>
      <w:r w:rsidR="00CB3EEA">
        <w:t>.studenog</w:t>
      </w:r>
      <w:r w:rsidR="000113E8">
        <w:t xml:space="preserve"> 2016</w:t>
      </w:r>
      <w:r w:rsidR="007E38EA">
        <w:t>.</w:t>
      </w:r>
    </w:p>
    <w:p w:rsidRDefault="00B97F5B" w:rsidP="00B97F5B" w:rsidR="00B97F5B">
      <w:pPr>
        <w:jc w:val="both"/>
      </w:pPr>
      <w:r>
        <w:t xml:space="preserve">                                                                                                   </w:t>
      </w:r>
      <w:r w:rsidR="00C90E31">
        <w:t xml:space="preserve">            </w:t>
      </w:r>
      <w:r>
        <w:t>STEČAJNI SUDAC:</w:t>
      </w:r>
    </w:p>
    <w:p w:rsidRDefault="009732EF" w:rsidP="00B97F5B" w:rsidR="009732EF">
      <w:pPr>
        <w:jc w:val="both"/>
      </w:pPr>
    </w:p>
    <w:p w:rsidRDefault="00B97F5B" w:rsidP="00B05A02" w:rsidR="0035399C">
      <w:pPr>
        <w:jc w:val="both"/>
      </w:pPr>
      <w:r>
        <w:t xml:space="preserve">                                                                                                   </w:t>
      </w:r>
      <w:r w:rsidR="00C90E31">
        <w:t xml:space="preserve">               </w:t>
      </w:r>
      <w:smartTag w:element="metricconverter" w:uri="urn:schemas-microsoft-com:office:smarttags">
        <w:r>
          <w:t>Vesna Vukelić</w:t>
        </w:r>
      </w:smartTag>
      <w:r w:rsidR="0094096D">
        <w:t xml:space="preserve"> </w:t>
      </w:r>
    </w:p>
    <w:p w:rsidRDefault="0035399C" w:rsidP="00B97F5B" w:rsidR="0035399C">
      <w:pPr>
        <w:jc w:val="both"/>
      </w:pPr>
    </w:p>
    <w:p w:rsidRDefault="00481CF0" w:rsidP="00B97F5B" w:rsidR="00481CF0" w:rsidRPr="00481CF0">
      <w:pPr>
        <w:jc w:val="both"/>
        <w:rPr>
          <w:b/>
          <w:sz w:val="20"/>
          <w:szCs w:val="20"/>
        </w:rPr>
      </w:pPr>
      <w:r w:rsidRPr="00481CF0">
        <w:rPr>
          <w:b/>
          <w:sz w:val="20"/>
          <w:szCs w:val="20"/>
        </w:rPr>
        <w:t>NAPUTAK O PRAVNOM LIJEKU:</w:t>
      </w:r>
    </w:p>
    <w:p w:rsidRDefault="00481CF0" w:rsidP="00B97F5B" w:rsidR="00481CF0" w:rsidRPr="00481CF0">
      <w:pPr>
        <w:jc w:val="both"/>
        <w:rPr>
          <w:sz w:val="20"/>
          <w:szCs w:val="20"/>
        </w:rPr>
      </w:pPr>
      <w:r w:rsidRPr="00481CF0">
        <w:rPr>
          <w:sz w:val="20"/>
          <w:szCs w:val="20"/>
        </w:rPr>
        <w:t xml:space="preserve">Protiv ovog rješenja pravo žalbe imaju </w:t>
      </w:r>
      <w:proofErr w:type="spellStart"/>
      <w:r w:rsidRPr="00481CF0">
        <w:rPr>
          <w:sz w:val="20"/>
          <w:szCs w:val="20"/>
        </w:rPr>
        <w:t>steč.upravitelj</w:t>
      </w:r>
      <w:proofErr w:type="spellEnd"/>
    </w:p>
    <w:p w:rsidRDefault="007F6D74" w:rsidP="00B97F5B" w:rsidR="00020BC1">
      <w:pPr>
        <w:jc w:val="both"/>
        <w:rPr>
          <w:sz w:val="20"/>
          <w:szCs w:val="20"/>
        </w:rPr>
      </w:pPr>
      <w:r>
        <w:rPr>
          <w:sz w:val="20"/>
          <w:szCs w:val="20"/>
        </w:rPr>
        <w:t xml:space="preserve">i </w:t>
      </w:r>
      <w:proofErr w:type="spellStart"/>
      <w:r>
        <w:rPr>
          <w:sz w:val="20"/>
          <w:szCs w:val="20"/>
        </w:rPr>
        <w:t>razlučni</w:t>
      </w:r>
      <w:proofErr w:type="spellEnd"/>
      <w:r>
        <w:rPr>
          <w:sz w:val="20"/>
          <w:szCs w:val="20"/>
        </w:rPr>
        <w:t xml:space="preserve"> vjerovnici</w:t>
      </w:r>
      <w:r w:rsidR="00481CF0" w:rsidRPr="00481CF0">
        <w:rPr>
          <w:sz w:val="20"/>
          <w:szCs w:val="20"/>
        </w:rPr>
        <w:t xml:space="preserve"> u roku od 8 dana od dana </w:t>
      </w:r>
      <w:r w:rsidR="00020BC1">
        <w:rPr>
          <w:sz w:val="20"/>
          <w:szCs w:val="20"/>
        </w:rPr>
        <w:t>dostave rješenja,</w:t>
      </w:r>
    </w:p>
    <w:p w:rsidRDefault="00020BC1" w:rsidP="00B97F5B" w:rsidR="00020BC1">
      <w:pPr>
        <w:jc w:val="both"/>
        <w:rPr>
          <w:sz w:val="20"/>
          <w:szCs w:val="20"/>
        </w:rPr>
      </w:pPr>
      <w:r>
        <w:rPr>
          <w:sz w:val="20"/>
          <w:szCs w:val="20"/>
        </w:rPr>
        <w:t>a dostava se smatra obavljenom istekom osmog dana od dana</w:t>
      </w:r>
    </w:p>
    <w:p w:rsidRDefault="00020BC1" w:rsidP="00B97F5B" w:rsidR="00137D43">
      <w:pPr>
        <w:jc w:val="both"/>
        <w:rPr>
          <w:sz w:val="20"/>
          <w:szCs w:val="20"/>
        </w:rPr>
      </w:pPr>
      <w:r>
        <w:rPr>
          <w:sz w:val="20"/>
          <w:szCs w:val="20"/>
        </w:rPr>
        <w:t>objave pismena na mrežnoj stanici e-Oglasna ploča sudova.</w:t>
      </w:r>
    </w:p>
    <w:p w:rsidRDefault="00137D43" w:rsidP="00B97F5B" w:rsidR="00137D43">
      <w:pPr>
        <w:jc w:val="both"/>
        <w:rPr>
          <w:sz w:val="20"/>
          <w:szCs w:val="20"/>
        </w:rPr>
      </w:pPr>
    </w:p>
    <w:p w:rsidRDefault="00137D43" w:rsidP="00B97F5B" w:rsidR="00137D43">
      <w:pPr>
        <w:jc w:val="both"/>
      </w:pPr>
    </w:p>
    <w:p w:rsidRDefault="009732EF" w:rsidP="00B97F5B" w:rsidR="009732EF">
      <w:pPr>
        <w:jc w:val="both"/>
      </w:pPr>
    </w:p>
    <w:p w:rsidRDefault="00926CD4" w:rsidP="00B97F5B" w:rsidR="00420F7F">
      <w:pPr>
        <w:jc w:val="both"/>
      </w:pPr>
      <w:r>
        <w:t>Dostaviti</w:t>
      </w:r>
      <w:r w:rsidR="00450C92">
        <w:t xml:space="preserve"> putem mrežne stanice e-Oglasna ploča sudova</w:t>
      </w:r>
    </w:p>
    <w:p w:rsidRDefault="00926CD4" w:rsidP="00B97F5B" w:rsidR="001B7F0D">
      <w:pPr>
        <w:jc w:val="both"/>
      </w:pPr>
      <w:r>
        <w:t xml:space="preserve"> -</w:t>
      </w:r>
      <w:proofErr w:type="spellStart"/>
      <w:r>
        <w:t>steč.upravitelj</w:t>
      </w:r>
      <w:proofErr w:type="spellEnd"/>
    </w:p>
    <w:p w:rsidRDefault="00670556" w:rsidP="00B97F5B" w:rsidR="00670556">
      <w:pPr>
        <w:jc w:val="both"/>
      </w:pPr>
    </w:p>
    <w:p w:rsidRDefault="00420F7F" w:rsidP="00647F00" w:rsidR="00670556">
      <w:pPr>
        <w:jc w:val="both"/>
      </w:pPr>
      <w:r>
        <w:t xml:space="preserve">- </w:t>
      </w:r>
      <w:proofErr w:type="spellStart"/>
      <w:r>
        <w:t>razlučni</w:t>
      </w:r>
      <w:proofErr w:type="spellEnd"/>
      <w:r w:rsidR="00C62C20">
        <w:t xml:space="preserve"> vjerovnik</w:t>
      </w:r>
      <w:r w:rsidR="00836B57">
        <w:t xml:space="preserve"> </w:t>
      </w:r>
    </w:p>
    <w:p w:rsidRDefault="002E2683" w:rsidP="00647F00" w:rsidR="00670556">
      <w:pPr>
        <w:jc w:val="both"/>
      </w:pPr>
      <w:r>
        <w:t xml:space="preserve"> RH</w:t>
      </w:r>
      <w:r w:rsidR="00670556">
        <w:t xml:space="preserve"> Ministarstvo financija po</w:t>
      </w:r>
      <w:r>
        <w:t xml:space="preserve"> </w:t>
      </w:r>
      <w:r w:rsidR="007F6D74">
        <w:t xml:space="preserve">ŽDO </w:t>
      </w:r>
      <w:proofErr w:type="spellStart"/>
      <w:r w:rsidR="007F6D74">
        <w:t>Građ.upravni</w:t>
      </w:r>
      <w:proofErr w:type="spellEnd"/>
      <w:r w:rsidR="007F6D74">
        <w:t xml:space="preserve"> odjel </w:t>
      </w:r>
      <w:proofErr w:type="spellStart"/>
      <w:r w:rsidR="007F6D74">
        <w:t>Slav.Brod</w:t>
      </w:r>
      <w:proofErr w:type="spellEnd"/>
    </w:p>
    <w:p w:rsidRDefault="00F33F32" w:rsidP="004151D4" w:rsidR="00F33F32">
      <w:pPr>
        <w:tabs>
          <w:tab w:pos="720" w:val="left"/>
        </w:tabs>
        <w:jc w:val="both"/>
      </w:pPr>
    </w:p>
    <w:p w:rsidRDefault="00836B57" w:rsidP="00B97F5B" w:rsidR="00836B57">
      <w:pPr>
        <w:jc w:val="both"/>
      </w:pPr>
      <w:r>
        <w:t xml:space="preserve">- </w:t>
      </w:r>
      <w:proofErr w:type="spellStart"/>
      <w:r>
        <w:t>zk</w:t>
      </w:r>
      <w:proofErr w:type="spellEnd"/>
      <w:r>
        <w:t xml:space="preserve">. odjel Općinskog suda u </w:t>
      </w:r>
      <w:proofErr w:type="spellStart"/>
      <w:r w:rsidR="00450C92">
        <w:t>Slav.Brodu</w:t>
      </w:r>
      <w:proofErr w:type="spellEnd"/>
    </w:p>
    <w:sectPr w:rsidR="00836B57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BC3027"/>
    <w:multiLevelType w:val="hybridMultilevel"/>
    <w:tmpl w:val="9BA6BAC2"/>
    <w:lvl w:tplc="304AD706" w:ilvl="0">
      <w:start w:val="1"/>
      <w:numFmt w:val="bullet"/>
      <w:lvlText w:val="-"/>
      <w:lvlJc w:val="left"/>
      <w:pPr>
        <w:ind w:hanging="360" w:left="3195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3915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4635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5355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6075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6795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7515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8235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8955"/>
      </w:pPr>
      <w:rPr>
        <w:rFonts w:hAnsi="Wingdings" w:ascii="Wingdings" w:hint="default"/>
      </w:rPr>
    </w:lvl>
  </w:abstractNum>
  <w:abstractNum w:abstractNumId="1">
    <w:nsid w:val="0C316FE8"/>
    <w:multiLevelType w:val="multilevel"/>
    <w:tmpl w:val="B2CCB404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0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2">
    <w:nsid w:val="1EAD7906"/>
    <w:multiLevelType w:val="hybridMultilevel"/>
    <w:tmpl w:val="D0D8932C"/>
    <w:lvl w:tplc="40E2AB3C" w:ilvl="0">
      <w:start w:val="1"/>
      <w:numFmt w:val="bullet"/>
      <w:lvlText w:val="-"/>
      <w:lvlJc w:val="left"/>
      <w:pPr>
        <w:tabs>
          <w:tab w:pos="1080" w:val="num"/>
        </w:tabs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800" w:val="num"/>
        </w:tabs>
        <w:ind w:hanging="360" w:left="180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520" w:val="num"/>
        </w:tabs>
        <w:ind w:hanging="360" w:left="252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3240" w:val="num"/>
        </w:tabs>
        <w:ind w:hanging="360" w:left="324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960" w:val="num"/>
        </w:tabs>
        <w:ind w:hanging="360" w:left="396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680" w:val="num"/>
        </w:tabs>
        <w:ind w:hanging="360" w:left="468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400" w:val="num"/>
        </w:tabs>
        <w:ind w:hanging="360" w:left="540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6120" w:val="num"/>
        </w:tabs>
        <w:ind w:hanging="360" w:left="612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840" w:val="num"/>
        </w:tabs>
        <w:ind w:hanging="360" w:left="6840"/>
      </w:pPr>
      <w:rPr>
        <w:rFonts w:hAnsi="Wingdings" w:ascii="Wingdings" w:hint="default"/>
      </w:rPr>
    </w:lvl>
  </w:abstractNum>
  <w:abstractNum w:abstractNumId="3">
    <w:nsid w:val="2C2E0A13"/>
    <w:multiLevelType w:val="hybridMultilevel"/>
    <w:tmpl w:val="62B2D3AC"/>
    <w:lvl w:tplc="B4B87EA8" w:ilvl="0">
      <w:start w:val="1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4">
    <w:nsid w:val="31F67A61"/>
    <w:multiLevelType w:val="hybridMultilevel"/>
    <w:tmpl w:val="B9520FF2"/>
    <w:lvl w:tplc="7D2A4496" w:ilvl="0">
      <w:start w:val="5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5">
    <w:nsid w:val="32A931EF"/>
    <w:multiLevelType w:val="multilevel"/>
    <w:tmpl w:val="A91C06AA"/>
    <w:lvl w:ilvl="0">
      <w:start w:val="1"/>
      <w:numFmt w:val="decimal"/>
      <w:lvlText w:val="%1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1">
      <w:start w:val="17"/>
      <w:numFmt w:val="decimal"/>
      <w:lvlText w:val="%1.%2."/>
      <w:lvlJc w:val="left"/>
      <w:pPr>
        <w:tabs>
          <w:tab w:pos="480" w:val="num"/>
        </w:tabs>
        <w:ind w:hanging="480" w:left="48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6">
    <w:nsid w:val="342C3D80"/>
    <w:multiLevelType w:val="hybridMultilevel"/>
    <w:tmpl w:val="FB0EEB62"/>
    <w:lvl w:tplc="0A7C79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433A5820"/>
    <w:multiLevelType w:val="multilevel"/>
    <w:tmpl w:val="2B163D02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13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8">
    <w:nsid w:val="48790745"/>
    <w:multiLevelType w:val="multilevel"/>
    <w:tmpl w:val="49D6228E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abstractNum w:abstractNumId="9">
    <w:nsid w:val="48CC7199"/>
    <w:multiLevelType w:val="hybridMultilevel"/>
    <w:tmpl w:val="9ABEF4BE"/>
    <w:lvl w:tplc="CBC26D38" w:ilvl="0">
      <w:start w:val="1"/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10">
    <w:nsid w:val="66C4372F"/>
    <w:multiLevelType w:val="hybridMultilevel"/>
    <w:tmpl w:val="029A428A"/>
    <w:lvl w:tplc="E99E093E" w:ilvl="0">
      <w:start w:val="1"/>
      <w:numFmt w:val="bullet"/>
      <w:lvlText w:val="-"/>
      <w:lvlJc w:val="left"/>
      <w:pPr>
        <w:tabs>
          <w:tab w:pos="720" w:val="num"/>
        </w:tabs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090003" w:ilvl="1">
      <w:start w:val="1"/>
      <w:numFmt w:val="bullet"/>
      <w:lvlText w:val="o"/>
      <w:lvlJc w:val="left"/>
      <w:pPr>
        <w:tabs>
          <w:tab w:pos="1440" w:val="num"/>
        </w:tabs>
        <w:ind w:hanging="360" w:left="1440"/>
      </w:pPr>
      <w:rPr>
        <w:rFonts w:cs="Courier New" w:hAnsi="Courier New" w:ascii="Courier New" w:hint="default"/>
      </w:rPr>
    </w:lvl>
    <w:lvl w:tentative="true" w:tplc="04090005" w:ilvl="2">
      <w:start w:val="1"/>
      <w:numFmt w:val="bullet"/>
      <w:lvlText w:val=""/>
      <w:lvlJc w:val="left"/>
      <w:pPr>
        <w:tabs>
          <w:tab w:pos="2160" w:val="num"/>
        </w:tabs>
        <w:ind w:hanging="360" w:left="2160"/>
      </w:pPr>
      <w:rPr>
        <w:rFonts w:hAnsi="Wingdings" w:ascii="Wingdings" w:hint="default"/>
      </w:rPr>
    </w:lvl>
    <w:lvl w:tentative="true" w:tplc="04090001" w:ilvl="3">
      <w:start w:val="1"/>
      <w:numFmt w:val="bullet"/>
      <w:lvlText w:val=""/>
      <w:lvlJc w:val="left"/>
      <w:pPr>
        <w:tabs>
          <w:tab w:pos="2880" w:val="num"/>
        </w:tabs>
        <w:ind w:hanging="360" w:left="2880"/>
      </w:pPr>
      <w:rPr>
        <w:rFonts w:hAnsi="Symbol" w:ascii="Symbol" w:hint="default"/>
      </w:rPr>
    </w:lvl>
    <w:lvl w:tentative="true" w:tplc="04090003" w:ilvl="4">
      <w:start w:val="1"/>
      <w:numFmt w:val="bullet"/>
      <w:lvlText w:val="o"/>
      <w:lvlJc w:val="left"/>
      <w:pPr>
        <w:tabs>
          <w:tab w:pos="3600" w:val="num"/>
        </w:tabs>
        <w:ind w:hanging="360" w:left="3600"/>
      </w:pPr>
      <w:rPr>
        <w:rFonts w:cs="Courier New" w:hAnsi="Courier New" w:ascii="Courier New" w:hint="default"/>
      </w:rPr>
    </w:lvl>
    <w:lvl w:tentative="true" w:tplc="04090005" w:ilvl="5">
      <w:start w:val="1"/>
      <w:numFmt w:val="bullet"/>
      <w:lvlText w:val=""/>
      <w:lvlJc w:val="left"/>
      <w:pPr>
        <w:tabs>
          <w:tab w:pos="4320" w:val="num"/>
        </w:tabs>
        <w:ind w:hanging="360" w:left="4320"/>
      </w:pPr>
      <w:rPr>
        <w:rFonts w:hAnsi="Wingdings" w:ascii="Wingdings" w:hint="default"/>
      </w:rPr>
    </w:lvl>
    <w:lvl w:tentative="true" w:tplc="04090001" w:ilvl="6">
      <w:start w:val="1"/>
      <w:numFmt w:val="bullet"/>
      <w:lvlText w:val=""/>
      <w:lvlJc w:val="left"/>
      <w:pPr>
        <w:tabs>
          <w:tab w:pos="5040" w:val="num"/>
        </w:tabs>
        <w:ind w:hanging="360" w:left="5040"/>
      </w:pPr>
      <w:rPr>
        <w:rFonts w:hAnsi="Symbol" w:ascii="Symbol" w:hint="default"/>
      </w:rPr>
    </w:lvl>
    <w:lvl w:tentative="true" w:tplc="04090003" w:ilvl="7">
      <w:start w:val="1"/>
      <w:numFmt w:val="bullet"/>
      <w:lvlText w:val="o"/>
      <w:lvlJc w:val="left"/>
      <w:pPr>
        <w:tabs>
          <w:tab w:pos="5760" w:val="num"/>
        </w:tabs>
        <w:ind w:hanging="360" w:left="5760"/>
      </w:pPr>
      <w:rPr>
        <w:rFonts w:cs="Courier New" w:hAnsi="Courier New" w:ascii="Courier New" w:hint="default"/>
      </w:rPr>
    </w:lvl>
    <w:lvl w:tentative="true" w:tplc="04090005" w:ilvl="8">
      <w:start w:val="1"/>
      <w:numFmt w:val="bullet"/>
      <w:lvlText w:val=""/>
      <w:lvlJc w:val="left"/>
      <w:pPr>
        <w:tabs>
          <w:tab w:pos="6480" w:val="num"/>
        </w:tabs>
        <w:ind w:hanging="360" w:left="6480"/>
      </w:pPr>
      <w:rPr>
        <w:rFonts w:hAnsi="Wingdings" w:ascii="Wingdings" w:hint="default"/>
      </w:rPr>
    </w:lvl>
  </w:abstractNum>
  <w:abstractNum w:abstractNumId="11">
    <w:nsid w:val="71686C73"/>
    <w:multiLevelType w:val="multilevel"/>
    <w:tmpl w:val="94806928"/>
    <w:lvl w:ilvl="0">
      <w:start w:val="1"/>
      <w:numFmt w:val="decimal"/>
      <w:lvlText w:val="%1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1">
      <w:start w:val="27"/>
      <w:numFmt w:val="decimal"/>
      <w:lvlText w:val="%1.%2."/>
      <w:lvlJc w:val="left"/>
      <w:pPr>
        <w:tabs>
          <w:tab w:pos="705" w:val="num"/>
        </w:tabs>
        <w:ind w:hanging="705" w:left="705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pos="720" w:val="num"/>
        </w:tabs>
        <w:ind w:hanging="720" w:left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pos="1080" w:val="num"/>
        </w:tabs>
        <w:ind w:hanging="1080" w:left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pos="1440" w:val="num"/>
        </w:tabs>
        <w:ind w:hanging="1440" w:left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pos="1800" w:val="num"/>
        </w:tabs>
        <w:ind w:hanging="1800" w:left="1800"/>
      </w:pPr>
      <w:rPr>
        <w:rFonts w:hint="default"/>
      </w:rPr>
    </w:lvl>
  </w:abstractNum>
  <w:num w:numId="1">
    <w:abstractNumId w:val="8"/>
  </w:num>
  <w:num w:numId="2">
    <w:abstractNumId w:val="1"/>
  </w:num>
  <w:num w:numId="3">
    <w:abstractNumId w:val="7"/>
  </w:num>
  <w:num w:numId="4">
    <w:abstractNumId w:val="5"/>
  </w:num>
  <w:num w:numId="5">
    <w:abstractNumId w:val="11"/>
  </w:num>
  <w:num w:numId="6">
    <w:abstractNumId w:val="2"/>
  </w:num>
  <w:num w:numId="7">
    <w:abstractNumId w:val="6"/>
  </w:num>
  <w:num w:numId="8">
    <w:abstractNumId w:val="10"/>
  </w:num>
  <w:num w:numId="9">
    <w:abstractNumId w:val="4"/>
  </w:num>
  <w:num w:numId="10">
    <w:abstractNumId w:val="0"/>
  </w:num>
  <w:num w:numId="11">
    <w:abstractNumId w:val="9"/>
  </w:num>
  <w:num w:numId="12">
    <w:abstractNumId w:val="3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doNotDisplayPageBoundaries/>
  <w:proofState w:grammar="clean" w:spelling="clean"/>
  <w:attachedTemplate r:id="rId1"/>
  <w:stylePaneFormatFilter w:val="3F01"/>
  <w:defaultTabStop w:val="708"/>
  <w:hyphenationZone w:val="425"/>
  <w:characterSpacingControl w:val="doNotCompress"/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8E6ED6"/>
    <w:rsid w:val="000113E8"/>
    <w:rsid w:val="00017D63"/>
    <w:rsid w:val="00020BC1"/>
    <w:rsid w:val="00045A49"/>
    <w:rsid w:val="00081AEA"/>
    <w:rsid w:val="00081D67"/>
    <w:rsid w:val="00085E1C"/>
    <w:rsid w:val="0009152C"/>
    <w:rsid w:val="000A24DF"/>
    <w:rsid w:val="000B4B07"/>
    <w:rsid w:val="000B5A33"/>
    <w:rsid w:val="000D761E"/>
    <w:rsid w:val="00106EEE"/>
    <w:rsid w:val="00124739"/>
    <w:rsid w:val="00137D43"/>
    <w:rsid w:val="00141379"/>
    <w:rsid w:val="001436CF"/>
    <w:rsid w:val="001440BF"/>
    <w:rsid w:val="00167D89"/>
    <w:rsid w:val="001760F9"/>
    <w:rsid w:val="001938FB"/>
    <w:rsid w:val="001B7F0D"/>
    <w:rsid w:val="001D6E46"/>
    <w:rsid w:val="001E0362"/>
    <w:rsid w:val="001E57F9"/>
    <w:rsid w:val="001F6669"/>
    <w:rsid w:val="001F683B"/>
    <w:rsid w:val="00200D6D"/>
    <w:rsid w:val="00211FB7"/>
    <w:rsid w:val="00212765"/>
    <w:rsid w:val="00212F75"/>
    <w:rsid w:val="00221A92"/>
    <w:rsid w:val="002334F5"/>
    <w:rsid w:val="002378AB"/>
    <w:rsid w:val="00237AA7"/>
    <w:rsid w:val="00240783"/>
    <w:rsid w:val="002613DB"/>
    <w:rsid w:val="0028236B"/>
    <w:rsid w:val="002A3019"/>
    <w:rsid w:val="002A42EB"/>
    <w:rsid w:val="002B16C8"/>
    <w:rsid w:val="002D70B5"/>
    <w:rsid w:val="002E122D"/>
    <w:rsid w:val="002E2683"/>
    <w:rsid w:val="002F2E75"/>
    <w:rsid w:val="002F61E7"/>
    <w:rsid w:val="002F68E8"/>
    <w:rsid w:val="002F7160"/>
    <w:rsid w:val="00321431"/>
    <w:rsid w:val="00321F87"/>
    <w:rsid w:val="00327C50"/>
    <w:rsid w:val="0035399C"/>
    <w:rsid w:val="00362A55"/>
    <w:rsid w:val="003B5C35"/>
    <w:rsid w:val="004055C0"/>
    <w:rsid w:val="004108B9"/>
    <w:rsid w:val="004151D4"/>
    <w:rsid w:val="00420F7F"/>
    <w:rsid w:val="00427A0E"/>
    <w:rsid w:val="004335FD"/>
    <w:rsid w:val="00436B08"/>
    <w:rsid w:val="00450C92"/>
    <w:rsid w:val="00462036"/>
    <w:rsid w:val="00481CF0"/>
    <w:rsid w:val="0049207E"/>
    <w:rsid w:val="004A655A"/>
    <w:rsid w:val="004E4E69"/>
    <w:rsid w:val="004E7FCB"/>
    <w:rsid w:val="004F143A"/>
    <w:rsid w:val="00500605"/>
    <w:rsid w:val="00510AA6"/>
    <w:rsid w:val="00511CCB"/>
    <w:rsid w:val="00516397"/>
    <w:rsid w:val="005604A4"/>
    <w:rsid w:val="005909FC"/>
    <w:rsid w:val="00590C16"/>
    <w:rsid w:val="005B4D2F"/>
    <w:rsid w:val="005C4A9F"/>
    <w:rsid w:val="005D0386"/>
    <w:rsid w:val="005D38AC"/>
    <w:rsid w:val="005D49EC"/>
    <w:rsid w:val="005E0D37"/>
    <w:rsid w:val="005E778B"/>
    <w:rsid w:val="00631696"/>
    <w:rsid w:val="00631D98"/>
    <w:rsid w:val="00647F00"/>
    <w:rsid w:val="00653267"/>
    <w:rsid w:val="006623EF"/>
    <w:rsid w:val="00670556"/>
    <w:rsid w:val="0067315F"/>
    <w:rsid w:val="0067359A"/>
    <w:rsid w:val="00695FBB"/>
    <w:rsid w:val="006A569E"/>
    <w:rsid w:val="006B44CB"/>
    <w:rsid w:val="006D0817"/>
    <w:rsid w:val="006D5BA4"/>
    <w:rsid w:val="006E149E"/>
    <w:rsid w:val="006E1E62"/>
    <w:rsid w:val="006E3A03"/>
    <w:rsid w:val="006E78E2"/>
    <w:rsid w:val="006F1DBD"/>
    <w:rsid w:val="006F459D"/>
    <w:rsid w:val="00727EA7"/>
    <w:rsid w:val="0073718A"/>
    <w:rsid w:val="00765135"/>
    <w:rsid w:val="00775AB9"/>
    <w:rsid w:val="00777944"/>
    <w:rsid w:val="00787DBD"/>
    <w:rsid w:val="007A57D0"/>
    <w:rsid w:val="007A5E18"/>
    <w:rsid w:val="007D6C68"/>
    <w:rsid w:val="007E107D"/>
    <w:rsid w:val="007E38EA"/>
    <w:rsid w:val="007F38C2"/>
    <w:rsid w:val="007F6D25"/>
    <w:rsid w:val="007F6D74"/>
    <w:rsid w:val="008005BC"/>
    <w:rsid w:val="00807889"/>
    <w:rsid w:val="008172C9"/>
    <w:rsid w:val="00825CE5"/>
    <w:rsid w:val="00826F07"/>
    <w:rsid w:val="00830EB4"/>
    <w:rsid w:val="00832EC2"/>
    <w:rsid w:val="00836B57"/>
    <w:rsid w:val="0086566B"/>
    <w:rsid w:val="0089740F"/>
    <w:rsid w:val="008A398B"/>
    <w:rsid w:val="008A638B"/>
    <w:rsid w:val="008B559F"/>
    <w:rsid w:val="008D3A6D"/>
    <w:rsid w:val="008E54B5"/>
    <w:rsid w:val="008E6ED6"/>
    <w:rsid w:val="008F2FC2"/>
    <w:rsid w:val="009023E3"/>
    <w:rsid w:val="00903C18"/>
    <w:rsid w:val="009119FD"/>
    <w:rsid w:val="00911CB8"/>
    <w:rsid w:val="00923ADA"/>
    <w:rsid w:val="00926CD4"/>
    <w:rsid w:val="0094096D"/>
    <w:rsid w:val="00941BC0"/>
    <w:rsid w:val="00946B19"/>
    <w:rsid w:val="00963579"/>
    <w:rsid w:val="009732EF"/>
    <w:rsid w:val="00992B95"/>
    <w:rsid w:val="009B53C4"/>
    <w:rsid w:val="009B71CC"/>
    <w:rsid w:val="009C2A30"/>
    <w:rsid w:val="009C40D4"/>
    <w:rsid w:val="009E47E8"/>
    <w:rsid w:val="009E5C74"/>
    <w:rsid w:val="00A00B87"/>
    <w:rsid w:val="00A027BB"/>
    <w:rsid w:val="00A0730D"/>
    <w:rsid w:val="00A12BE6"/>
    <w:rsid w:val="00A164E3"/>
    <w:rsid w:val="00A37116"/>
    <w:rsid w:val="00A43305"/>
    <w:rsid w:val="00A43B5E"/>
    <w:rsid w:val="00A44F65"/>
    <w:rsid w:val="00A61C71"/>
    <w:rsid w:val="00AB61B7"/>
    <w:rsid w:val="00AC48E4"/>
    <w:rsid w:val="00AC7EB8"/>
    <w:rsid w:val="00AD3549"/>
    <w:rsid w:val="00AD6624"/>
    <w:rsid w:val="00AE06CA"/>
    <w:rsid w:val="00AF19BE"/>
    <w:rsid w:val="00AF5BE1"/>
    <w:rsid w:val="00AF75C3"/>
    <w:rsid w:val="00B05A02"/>
    <w:rsid w:val="00B06497"/>
    <w:rsid w:val="00B07E23"/>
    <w:rsid w:val="00B162CB"/>
    <w:rsid w:val="00B2200C"/>
    <w:rsid w:val="00B31547"/>
    <w:rsid w:val="00B37859"/>
    <w:rsid w:val="00B52D7B"/>
    <w:rsid w:val="00B76303"/>
    <w:rsid w:val="00B91106"/>
    <w:rsid w:val="00B9315D"/>
    <w:rsid w:val="00B969B1"/>
    <w:rsid w:val="00B97F5B"/>
    <w:rsid w:val="00BB1C8D"/>
    <w:rsid w:val="00BC5937"/>
    <w:rsid w:val="00BF5363"/>
    <w:rsid w:val="00C0280D"/>
    <w:rsid w:val="00C44F16"/>
    <w:rsid w:val="00C461F7"/>
    <w:rsid w:val="00C62C20"/>
    <w:rsid w:val="00C640CB"/>
    <w:rsid w:val="00C712F3"/>
    <w:rsid w:val="00C713EC"/>
    <w:rsid w:val="00C75F74"/>
    <w:rsid w:val="00C7675F"/>
    <w:rsid w:val="00C77962"/>
    <w:rsid w:val="00C82E78"/>
    <w:rsid w:val="00C909B4"/>
    <w:rsid w:val="00C90E31"/>
    <w:rsid w:val="00CA2B2E"/>
    <w:rsid w:val="00CA7A24"/>
    <w:rsid w:val="00CB0A02"/>
    <w:rsid w:val="00CB3EEA"/>
    <w:rsid w:val="00CB565E"/>
    <w:rsid w:val="00CC1691"/>
    <w:rsid w:val="00CD085E"/>
    <w:rsid w:val="00CE6578"/>
    <w:rsid w:val="00CE7F27"/>
    <w:rsid w:val="00CF1F69"/>
    <w:rsid w:val="00CF30A4"/>
    <w:rsid w:val="00CF52E8"/>
    <w:rsid w:val="00D411D3"/>
    <w:rsid w:val="00D51D0F"/>
    <w:rsid w:val="00D56014"/>
    <w:rsid w:val="00D65409"/>
    <w:rsid w:val="00D83DAF"/>
    <w:rsid w:val="00D91A9F"/>
    <w:rsid w:val="00DA2190"/>
    <w:rsid w:val="00DA50EF"/>
    <w:rsid w:val="00DB43A0"/>
    <w:rsid w:val="00DB4B93"/>
    <w:rsid w:val="00DB73BD"/>
    <w:rsid w:val="00DC43AA"/>
    <w:rsid w:val="00DE0195"/>
    <w:rsid w:val="00DF4F1B"/>
    <w:rsid w:val="00DF5E3E"/>
    <w:rsid w:val="00E00155"/>
    <w:rsid w:val="00E15686"/>
    <w:rsid w:val="00E236BF"/>
    <w:rsid w:val="00E34446"/>
    <w:rsid w:val="00E44C19"/>
    <w:rsid w:val="00E51335"/>
    <w:rsid w:val="00E7411C"/>
    <w:rsid w:val="00E91A36"/>
    <w:rsid w:val="00EA02B7"/>
    <w:rsid w:val="00EA3B90"/>
    <w:rsid w:val="00EA6182"/>
    <w:rsid w:val="00EC341B"/>
    <w:rsid w:val="00EE6A5A"/>
    <w:rsid w:val="00F02CC9"/>
    <w:rsid w:val="00F11FA1"/>
    <w:rsid w:val="00F33F32"/>
    <w:rsid w:val="00F61F89"/>
    <w:rsid w:val="00FF4A9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metricconvert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cs="Tahoma" w:hAnsi="Tahoma" w:asci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247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08B9"/>
    <w:rPr>
      <w:color w:val="808080"/>
      <w:bdr w:space="0" w:sz="0" w:color="auto" w:val="none"/>
      <w:shd w:fill="CCFFFF" w:color="auto" w:val="clear"/>
    </w:rPr>
  </w:style>
  <w:style w:customStyle="true" w:styleId="eSPISCCParagraphDefaultFont" w:type="character">
    <w:name w:val="eSPIS_CC_Paragraph Default Font"/>
    <w:basedOn w:val="Zadanifontodlomka"/>
    <w:rsid w:val="004108B9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4108B9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4108B9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4108B9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B97F5B"/>
    <w:rPr>
      <w:rFonts w:ascii="Tahoma" w:cs="Tahoma" w:hAnsi="Tahoma"/>
      <w:sz w:val="16"/>
      <w:szCs w:val="16"/>
    </w:rPr>
  </w:style>
  <w:style w:styleId="Odlomakpopisa" w:type="paragraph">
    <w:name w:val="List Paragraph"/>
    <w:basedOn w:val="Normal"/>
    <w:uiPriority w:val="34"/>
    <w:qFormat/>
    <w:rsid w:val="00124739"/>
    <w:pPr>
      <w:ind w:left="720"/>
      <w:contextualSpacing/>
    </w:pPr>
  </w:style>
  <w:style w:styleId="Tekstrezerviranogmjesta" w:type="character">
    <w:name w:val="Placeholder Text"/>
    <w:basedOn w:val="Zadanifontodlomka"/>
    <w:uiPriority w:val="99"/>
    <w:semiHidden/>
    <w:rsid w:val="004108B9"/>
    <w:rPr>
      <w:color w:val="808080"/>
      <w:bdr w:color="auto" w:space="0" w:sz="0" w:val="none"/>
      <w:shd w:color="auto" w:fill="CCFFFF" w:val="clear"/>
    </w:rPr>
  </w:style>
  <w:style w:customStyle="1" w:styleId="eSPISCCParagraphDefaultFont" w:type="character">
    <w:name w:val="eSPIS_CC_Paragraph Default Font"/>
    <w:basedOn w:val="Zadanifontodlomka"/>
    <w:rsid w:val="004108B9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4108B9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4108B9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4108B9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1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Relationship Id="rId9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29. studenog 2016.</izvorni_sadrzaj>
    <derivirana_varijabla naziv="DomainObject.DatumDonosenjaOdluke_1">29. studenog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Vukelić</izvorni_sadrzaj>
    <derivirana_varijabla naziv="DomainObject.DonositeljOdluke.Prezime_1">Vukelić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682</izvorni_sadrzaj>
    <derivirana_varijabla naziv="DomainObject.Predmet.Broj_1">682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21. ožujka 2016.</izvorni_sadrzaj>
    <derivirana_varijabla naziv="DomainObject.Predmet.DatumOsnivanja_1">21.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St-682/2016</izvorni_sadrzaj>
    <derivirana_varijabla naziv="DomainObject.Predmet.OznakaBroj_1">St-682/2016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CILINDER SISTEM d.o.o. za proizvodnju i usluge</izvorni_sadrzaj>
    <derivirana_varijabla naziv="DomainObject.Predmet.ProtustrankaFormated_1">  CILINDER SISTEM d.o.o. za proizvodnju i usluge</derivirana_varijabla>
  </DomainObject.Predmet.ProtustrankaFormated>
  <DomainObject.Predmet.ProtustrankaFormatedOIB>
    <izvorni_sadrzaj>  CILINDER SISTEM d.o.o. za proizvodnju i usluge, OIB 27694384517</izvorni_sadrzaj>
    <derivirana_varijabla naziv="DomainObject.Predmet.ProtustrankaFormatedOIB_1">  CILINDER SISTEM d.o.o. za proizvodnju i usluge, OIB 27694384517</derivirana_varijabla>
  </DomainObject.Predmet.ProtustrankaFormatedOIB>
  <DomainObject.Predmet.ProtustrankaFormatedWithAdress>
    <izvorni_sadrzaj> CILINDER SISTEM d.o.o. za proizvodnju i usluge, Dr. Mile Budaka 1, 35000 Slavonski Brod</izvorni_sadrzaj>
    <derivirana_varijabla naziv="DomainObject.Predmet.ProtustrankaFormatedWithAdress_1"> CILINDER SISTEM d.o.o. za proizvodnju i usluge, Dr. Mile Budaka 1, 35000 Slavonski Brod</derivirana_varijabla>
  </DomainObject.Predmet.ProtustrankaFormatedWithAdress>
  <DomainObject.Predmet.ProtustrankaFormatedWithAdressOIB>
    <izvorni_sadrzaj> CILINDER SISTEM d.o.o. za proizvodnju i usluge, OIB 27694384517, Dr. Mile Budaka 1, 35000 Slavonski Brod</izvorni_sadrzaj>
    <derivirana_varijabla naziv="DomainObject.Predmet.ProtustrankaFormatedWithAdressOIB_1"> CILINDER SISTEM d.o.o. za proizvodnju i usluge, OIB 27694384517, Dr. Mile Budaka 1, 35000 Slavonski Brod</derivirana_varijabla>
  </DomainObject.Predmet.ProtustrankaFormatedWithAdressOIB>
  <DomainObject.Predmet.ProtustrankaWithAdress>
    <izvorni_sadrzaj>CILINDER SISTEM d.o.o. za proizvodnju i usluge Dr. Mile Budaka 1, 35000 Slavonski Brod</izvorni_sadrzaj>
    <derivirana_varijabla naziv="DomainObject.Predmet.ProtustrankaWithAdress_1">CILINDER SISTEM d.o.o. za proizvodnju i usluge Dr. Mile Budaka 1, 35000 Slavonski Brod</derivirana_varijabla>
  </DomainObject.Predmet.ProtustrankaWithAdress>
  <DomainObject.Predmet.ProtustrankaWithAdressOIB>
    <izvorni_sadrzaj>CILINDER SISTEM d.o.o. za proizvodnju i usluge, OIB 27694384517, Dr. Mile Budaka 1, 35000 Slavonski Brod</izvorni_sadrzaj>
    <derivirana_varijabla naziv="DomainObject.Predmet.ProtustrankaWithAdressOIB_1">CILINDER SISTEM d.o.o. za proizvodnju i usluge, OIB 27694384517, Dr. Mile Budaka 1, 35000 Slavonski Brod</derivirana_varijabla>
  </DomainObject.Predmet.ProtustrankaWithAdressOIB>
  <DomainObject.Predmet.ProtustrankaNazivFormated>
    <izvorni_sadrzaj>CILINDER SISTEM d.o.o. za proizvodnju i usluge</izvorni_sadrzaj>
    <derivirana_varijabla naziv="DomainObject.Predmet.ProtustrankaNazivFormated_1">CILINDER SISTEM d.o.o. za proizvodnju i usluge</derivirana_varijabla>
  </DomainObject.Predmet.ProtustrankaNazivFormated>
  <DomainObject.Predmet.ProtustrankaNazivFormatedOIB>
    <izvorni_sadrzaj>CILINDER SISTEM d.o.o. za proizvodnju i usluge, OIB 27694384517</izvorni_sadrzaj>
    <derivirana_varijabla naziv="DomainObject.Predmet.ProtustrankaNazivFormatedOIB_1">CILINDER SISTEM d.o.o. za proizvodnju i usluge, OIB 27694384517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1 SS SB</izvorni_sadrzaj>
    <derivirana_varijabla naziv="DomainObject.Predmet.Referada.Naziv_1">Referada 1 SS SB</derivirana_varijabla>
  </DomainObject.Predmet.Referada.Naziv>
  <DomainObject.Predmet.Referada.Oznaka>
    <izvorni_sadrzaj>Referada 1</izvorni_sadrzaj>
    <derivirana_varijabla naziv="DomainObject.Predmet.Referada.Oznaka_1">Referada 1</derivirana_varijabla>
  </DomainObject.Predmet.Referada.Oznaka>
  <DomainObject.Predmet.Referada.Prostorija.Naziv>
    <izvorni_sadrzaj>Soba 88</izvorni_sadrzaj>
    <derivirana_varijabla naziv="DomainObject.Predmet.Referada.Prostorija.Naziv_1">Soba 88</derivirana_varijabla>
  </DomainObject.Predmet.Referada.Prostorija.Naziv>
  <DomainObject.Predmet.Referada.Prostorija.Oznaka>
    <izvorni_sadrzaj>SS SB</izvorni_sadrzaj>
    <derivirana_varijabla naziv="DomainObject.Predmet.Referada.Prostorija.Oznaka_1">SS SB</derivirana_varijabla>
  </DomainObject.Predmet.Referada.Prostorija.Oznaka>
  <DomainObject.Predmet.Referada.Sud.Naziv>
    <izvorni_sadrzaj>Trgovački sud u Osijeku</izvorni_sadrzaj>
    <derivirana_varijabla naziv="DomainObject.Predmet.Referada.Sud.Naziv_1">Trgovački sud u Osijeku</derivirana_varijabla>
  </DomainObject.Predmet.Referada.Sud.Naziv>
  <DomainObject.Predmet.Referada.Sudac>
    <izvorni_sadrzaj>Vesna Vukelić</izvorni_sadrzaj>
    <derivirana_varijabla naziv="DomainObject.Predmet.Referada.Sudac_1">Vesna Vukelić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RH MINISTARSTVO FINANCIJA POREZNA UPRAVA</izvorni_sadrzaj>
    <derivirana_varijabla naziv="DomainObject.Predmet.StrankaFormated_1">  RH MINISTARSTVO FINANCIJA POREZNA UPRAVA</derivirana_varijabla>
  </DomainObject.Predmet.StrankaFormated>
  <DomainObject.Predmet.StrankaFormatedOIB>
    <izvorni_sadrzaj>  RH MINISTARSTVO FINANCIJA POREZNA UPRAVA, OIB 18683136487</izvorni_sadrzaj>
    <derivirana_varijabla naziv="DomainObject.Predmet.StrankaFormatedOIB_1">  RH MINISTARSTVO FINANCIJA POREZNA UPRAVA, OIB 18683136487</derivirana_varijabla>
  </DomainObject.Predmet.StrankaFormatedOIB>
  <DomainObject.Predmet.StrankaFormatedWithAdress>
    <izvorni_sadrzaj> RH MINISTARSTVO FINANCIJA POREZNA UPRAVA</izvorni_sadrzaj>
    <derivirana_varijabla naziv="DomainObject.Predmet.StrankaFormatedWithAdress_1"> RH MINISTARSTVO FINANCIJA POREZNA UPRAVA</derivirana_varijabla>
  </DomainObject.Predmet.StrankaFormatedWithAdress>
  <DomainObject.Predmet.StrankaFormatedWithAdressOIB>
    <izvorni_sadrzaj> RH MINISTARSTVO FINANCIJA POREZNA UPRAVA, OIB 18683136487</izvorni_sadrzaj>
    <derivirana_varijabla naziv="DomainObject.Predmet.StrankaFormatedWithAdressOIB_1"> RH MINISTARSTVO FINANCIJA POREZNA UPRAVA, OIB 18683136487</derivirana_varijabla>
  </DomainObject.Predmet.StrankaFormatedWithAdressOIB>
  <DomainObject.Predmet.StrankaWithAdress>
    <izvorni_sadrzaj>RH MINISTARSTVO FINANCIJA POREZNA UPRAVA </izvorni_sadrzaj>
    <derivirana_varijabla naziv="DomainObject.Predmet.StrankaWithAdress_1">RH MINISTARSTVO FINANCIJA POREZNA UPRAVA </derivirana_varijabla>
  </DomainObject.Predmet.StrankaWithAdress>
  <DomainObject.Predmet.StrankaWithAdressOIB>
    <izvorni_sadrzaj>RH MINISTARSTVO FINANCIJA POREZNA UPRAVA, OIB 18683136487</izvorni_sadrzaj>
    <derivirana_varijabla naziv="DomainObject.Predmet.StrankaWithAdressOIB_1">RH MINISTARSTVO FINANCIJA POREZNA UPRAVA, OIB 18683136487</derivirana_varijabla>
  </DomainObject.Predmet.StrankaWithAdressOIB>
  <DomainObject.Predmet.StrankaNazivFormated>
    <izvorni_sadrzaj>RH MINISTARSTVO FINANCIJA POREZNA UPRAVA</izvorni_sadrzaj>
    <derivirana_varijabla naziv="DomainObject.Predmet.StrankaNazivFormated_1">RH MINISTARSTVO FINANCIJA POREZNA UPRAVA</derivirana_varijabla>
  </DomainObject.Predmet.StrankaNazivFormated>
  <DomainObject.Predmet.StrankaNazivFormatedOIB>
    <izvorni_sadrzaj>RH MINISTARSTVO FINANCIJA POREZNA UPRAVA, OIB 18683136487</izvorni_sadrzaj>
    <derivirana_varijabla naziv="DomainObject.Predmet.StrankaNazivFormatedOIB_1">RH MINISTARSTVO FINANCIJA POREZNA UPRAVA, OIB 18683136487</derivirana_varijabla>
  </DomainObject.Predmet.StrankaNazivFormatedOIB>
  <DomainObject.Predmet.Sud.Adresa.Naselje>
    <izvorni_sadrzaj>Slavonski Brod</izvorni_sadrzaj>
    <derivirana_varijabla naziv="DomainObject.Predmet.Sud.Adresa.Naselje_1">Slavonski Brod</derivirana_varijabla>
  </DomainObject.Predmet.Sud.Adresa.Naselje>
  <DomainObject.Predmet.Sud.Adresa.NaseljeLokativ>
    <izvorni_sadrzaj>Slavonskom Brodu</izvorni_sadrzaj>
    <derivirana_varijabla naziv="DomainObject.Predmet.Sud.Adresa.NaseljeLokativ_1">Slavonskom Brodu</derivirana_varijabla>
  </DomainObject.Predmet.Sud.Adresa.NaseljeLokativ>
  <DomainObject.Predmet.Sud.Adresa.PostBroj>
    <izvorni_sadrzaj>35000</izvorni_sadrzaj>
    <derivirana_varijabla naziv="DomainObject.Predmet.Sud.Adresa.PostBroj_1">35000</derivirana_varijabla>
  </DomainObject.Predmet.Sud.Adresa.PostBroj>
  <DomainObject.Predmet.Sud.Adresa.UlicaIKBR>
    <izvorni_sadrzaj>Trg pobjede</izvorni_sadrzaj>
    <derivirana_varijabla naziv="DomainObject.Predmet.Sud.Adresa.UlicaIKBR_1">Trg pobjede</derivirana_varijabla>
  </DomainObject.Predmet.Sud.Adresa.UlicaIKBR>
  <DomainObject.Predmet.Sud.Naziv>
    <izvorni_sadrzaj>Trgovački sud u Osijeku - Stalna služba u Slavonskom Brodu</izvorni_sadrzaj>
    <derivirana_varijabla naziv="DomainObject.Predmet.Sud.Naziv_1">Trgovački sud u Osijeku - Stalna služba u Slavonskom Brodu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1 SS SB</izvorni_sadrzaj>
    <derivirana_varijabla naziv="DomainObject.Predmet.TrenutnaLokacijaSpisa.Naziv_1">Referada 1 SS SB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Osijeku</izvorni_sadrzaj>
    <derivirana_varijabla naziv="DomainObject.Predmet.TrenutnaLokacijaSpisa.Sud.Naziv_1">Trgovački sud u Osijeku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 TS OS SSSB</izvorni_sadrzaj>
    <derivirana_varijabla naziv="DomainObject.Predmet.UstrojstvenaJedinicaVodi.Naziv_1">Sudska pisarnica TS OS SSSB</derivirana_varijabla>
  </DomainObject.Predmet.UstrojstvenaJedinicaVodi.Naziv>
  <DomainObject.Predmet.UstrojstvenaJedinicaVodi.Oznaka>
    <izvorni_sadrzaj>Sudska pis</izvorni_sadrzaj>
    <derivirana_varijabla naziv="DomainObject.Predmet.UstrojstvenaJedinicaVodi.Oznaka_1">Sudska pis</derivirana_varijabla>
  </DomainObject.Predmet.UstrojstvenaJedinicaVodi.Oznaka>
  <DomainObject.Predmet.UstrojstvenaJedinicaVodi.Prostorija.Naziv>
    <izvorni_sadrzaj>Soba 84</izvorni_sadrzaj>
    <derivirana_varijabla naziv="DomainObject.Predmet.UstrojstvenaJedinicaVodi.Prostorija.Naziv_1">Soba 84</derivirana_varijabla>
  </DomainObject.Predmet.UstrojstvenaJedinicaVodi.Prostorija.Naziv>
  <DomainObject.Predmet.UstrojstvenaJedinicaVodi.Prostorija.Oznaka>
    <izvorni_sadrzaj>SS SB</izvorni_sadrzaj>
    <derivirana_varijabla naziv="DomainObject.Predmet.UstrojstvenaJedinicaVodi.Prostorija.Oznaka_1">SS SB</derivirana_varijabla>
  </DomainObject.Predmet.UstrojstvenaJedinicaVodi.Prostorija.Oznaka>
  <DomainObject.Predmet.UstrojstvenaJedinicaVodi.Sud.Naziv>
    <izvorni_sadrzaj>Trgovački sud u Osijeku</izvorni_sadrzaj>
    <derivirana_varijabla naziv="DomainObject.Predmet.UstrojstvenaJedinicaVodi.Sud.Naziv_1">Trgovački sud u Osijeku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Anica Ižaković</izvorni_sadrzaj>
    <derivirana_varijabla naziv="DomainObject.Predmet.Zapisnicar_1">Anica Ižaković</derivirana_varijabla>
  </DomainObject.Predmet.Zapisnicar>
  <DomainObject.Predmet.StrankaListFormated>
    <izvorni_sadrzaj>
      <item>RH MINISTARSTVO FINANCIJA POREZNA UPRAVA</item>
    </izvorni_sadrzaj>
    <derivirana_varijabla naziv="DomainObject.Predmet.StrankaListFormated_1">
      <item>RH MINISTARSTVO FINANCIJA POREZNA UPRAVA</item>
    </derivirana_varijabla>
  </DomainObject.Predmet.StrankaListFormated>
  <DomainObject.Predmet.StrankaListFormatedOIB>
    <izvorni_sadrzaj>
      <item>RH MINISTARSTVO FINANCIJA POREZNA UPRAVA, OIB 18683136487</item>
    </izvorni_sadrzaj>
    <derivirana_varijabla naziv="DomainObject.Predmet.StrankaListFormatedOIB_1">
      <item>RH MINISTARSTVO FINANCIJA POREZNA UPRAVA, OIB 18683136487</item>
    </derivirana_varijabla>
  </DomainObject.Predmet.StrankaListFormatedOIB>
  <DomainObject.Predmet.StrankaListFormatedWithAdress>
    <izvorni_sadrzaj>
      <item>RH MINISTARSTVO FINANCIJA POREZNA UPRAVA</item>
    </izvorni_sadrzaj>
    <derivirana_varijabla naziv="DomainObject.Predmet.StrankaListFormatedWithAdress_1">
      <item>RH MINISTARSTVO FINANCIJA POREZNA UPRAVA</item>
    </derivirana_varijabla>
  </DomainObject.Predmet.StrankaListFormatedWithAdress>
  <DomainObject.Predmet.StrankaListFormatedWithAdressOIB>
    <izvorni_sadrzaj>
      <item>RH MINISTARSTVO FINANCIJA POREZNA UPRAVA, OIB 18683136487</item>
    </izvorni_sadrzaj>
    <derivirana_varijabla naziv="DomainObject.Predmet.StrankaListFormatedWithAdressOIB_1">
      <item>RH MINISTARSTVO FINANCIJA POREZNA UPRAVA, OIB 18683136487</item>
    </derivirana_varijabla>
  </DomainObject.Predmet.StrankaListFormatedWithAdressOIB>
  <DomainObject.Predmet.StrankaListNazivFormated>
    <izvorni_sadrzaj>
      <item>RH MINISTARSTVO FINANCIJA POREZNA UPRAVA</item>
    </izvorni_sadrzaj>
    <derivirana_varijabla naziv="DomainObject.Predmet.StrankaListNazivFormated_1">
      <item>RH MINISTARSTVO FINANCIJA POREZNA UPRAVA</item>
    </derivirana_varijabla>
  </DomainObject.Predmet.StrankaListNazivFormated>
  <DomainObject.Predmet.StrankaListNazivFormatedOIB>
    <izvorni_sadrzaj>
      <item>RH MINISTARSTVO FINANCIJA POREZNA UPRAVA, OIB 18683136487</item>
    </izvorni_sadrzaj>
    <derivirana_varijabla naziv="DomainObject.Predmet.StrankaListNazivFormatedOIB_1">
      <item>RH MINISTARSTVO FINANCIJA POREZNA UPRAVA, OIB 18683136487</item>
    </derivirana_varijabla>
  </DomainObject.Predmet.StrankaListNazivFormatedOIB>
  <DomainObject.Predmet.ProtuStrankaListFormated>
    <izvorni_sadrzaj>
      <item>CILINDER SISTEM d.o.o. za proizvodnju i usluge</item>
    </izvorni_sadrzaj>
    <derivirana_varijabla naziv="DomainObject.Predmet.ProtuStrankaListFormated_1">
      <item>CILINDER SISTEM d.o.o. za proizvodnju i usluge</item>
    </derivirana_varijabla>
  </DomainObject.Predmet.ProtuStrankaListFormated>
  <DomainObject.Predmet.ProtuStrankaListFormatedOIB>
    <izvorni_sadrzaj>
      <item>CILINDER SISTEM d.o.o. za proizvodnju i usluge, OIB 27694384517</item>
    </izvorni_sadrzaj>
    <derivirana_varijabla naziv="DomainObject.Predmet.ProtuStrankaListFormatedOIB_1">
      <item>CILINDER SISTEM d.o.o. za proizvodnju i usluge, OIB 27694384517</item>
    </derivirana_varijabla>
  </DomainObject.Predmet.ProtuStrankaListFormatedOIB>
  <DomainObject.Predmet.ProtuStrankaListFormatedWithAdress>
    <izvorni_sadrzaj>
      <item>CILINDER SISTEM d.o.o. za proizvodnju i usluge, Dr. Mile Budaka 1, 35000 Slavonski Brod</item>
    </izvorni_sadrzaj>
    <derivirana_varijabla naziv="DomainObject.Predmet.ProtuStrankaListFormatedWithAdress_1">
      <item>CILINDER SISTEM d.o.o. za proizvodnju i usluge, Dr. Mile Budaka 1, 35000 Slavonski Brod</item>
    </derivirana_varijabla>
  </DomainObject.Predmet.ProtuStrankaListFormatedWithAdress>
  <DomainObject.Predmet.ProtuStrankaListFormatedWithAdressOIB>
    <izvorni_sadrzaj>
      <item>CILINDER SISTEM d.o.o. za proizvodnju i usluge, OIB 27694384517, Dr. Mile Budaka 1, 35000 Slavonski Brod</item>
    </izvorni_sadrzaj>
    <derivirana_varijabla naziv="DomainObject.Predmet.ProtuStrankaListFormatedWithAdressOIB_1">
      <item>CILINDER SISTEM d.o.o. za proizvodnju i usluge, OIB 27694384517, Dr. Mile Budaka 1, 35000 Slavonski Brod</item>
    </derivirana_varijabla>
  </DomainObject.Predmet.ProtuStrankaListFormatedWithAdressOIB>
  <DomainObject.Predmet.ProtuStrankaListNazivFormated>
    <izvorni_sadrzaj>
      <item>CILINDER SISTEM d.o.o. za proizvodnju i usluge</item>
    </izvorni_sadrzaj>
    <derivirana_varijabla naziv="DomainObject.Predmet.ProtuStrankaListNazivFormated_1">
      <item>CILINDER SISTEM d.o.o. za proizvodnju i usluge</item>
    </derivirana_varijabla>
  </DomainObject.Predmet.ProtuStrankaListNazivFormated>
  <DomainObject.Predmet.ProtuStrankaListNazivFormatedOIB>
    <izvorni_sadrzaj>
      <item>CILINDER SISTEM d.o.o. za proizvodnju i usluge, OIB 27694384517</item>
    </izvorni_sadrzaj>
    <derivirana_varijabla naziv="DomainObject.Predmet.ProtuStrankaListNazivFormatedOIB_1">
      <item>CILINDER SISTEM d.o.o. za proizvodnju i usluge, OIB 27694384517</item>
    </derivirana_varijabla>
  </DomainObject.Predmet.ProtuStrankaListNazivFormatedOIB>
  <DomainObject.Predmet.OstaliListFormated>
    <izvorni_sadrzaj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izvorni_sadrzaj>
    <derivirana_varijabla naziv="DomainObject.Predmet.OstaliListFormated_1"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derivirana_varijabla>
  </DomainObject.Predmet.OstaliListFormated>
  <DomainObject.Predmet.OstaliListFormatedOIB>
    <izvorni_sadrzaj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  <item>ANTE MAMIĆ</item>
      <item>FRANJO PAVIČIĆ</item>
    </izvorni_sadrzaj>
    <derivirana_varijabla naziv="DomainObject.Predmet.OstaliListFormatedOIB_1"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  <item>ANTE MAMIĆ</item>
      <item>FRANJO PAVIČIĆ</item>
    </derivirana_varijabla>
  </DomainObject.Predmet.OstaliListFormatedOIB>
  <DomainObject.Predmet.OstaliListFormatedWithAdress>
    <izvorni_sadrzaj>
      <item>ŽUPANIJSKO DRŽAVNO ODVJETNIŠTVO SLAVONSKI BROD</item>
      <item>Farhang Monem Moharr, Šestinski Kraljevac 28, 10000 Zagreb</item>
      <item>Vesna Lazarić</item>
      <item>Slavko Marinac, Kralja Krešimira a53, 34000 Požega</item>
      <item>Krešimir Kmet</item>
      <item>Branko Glas</item>
      <item>Vlatka Forgić</item>
      <item>Ana Maria Bogović</item>
      <item>ANTE MAMIĆ, POREZNA UPRAVA SLAV.BROD, 35000 Slavonski Brod</item>
      <item>FRANJO PAVIČIĆ, Aleja Miroslava Krleže 15, 35000 Slavonski Brod</item>
    </izvorni_sadrzaj>
    <derivirana_varijabla naziv="DomainObject.Predmet.OstaliListFormatedWithAdress_1">
      <item>ŽUPANIJSKO DRŽAVNO ODVJETNIŠTVO SLAVONSKI BROD</item>
      <item>Farhang Monem Moharr, Šestinski Kraljevac 28, 10000 Zagreb</item>
      <item>Vesna Lazarić</item>
      <item>Slavko Marinac, Kralja Krešimira a53, 34000 Požega</item>
      <item>Krešimir Kmet</item>
      <item>Branko Glas</item>
      <item>Vlatka Forgić</item>
      <item>Ana Maria Bogović</item>
      <item>ANTE MAMIĆ, POREZNA UPRAVA SLAV.BROD, 35000 Slavonski Brod</item>
      <item>FRANJO PAVIČIĆ, Aleja Miroslava Krleže 15, 35000 Slavonski Brod</item>
    </derivirana_varijabla>
  </DomainObject.Predmet.OstaliListFormatedWithAdress>
  <DomainObject.Predmet.OstaliListFormatedWithAdressOIB>
    <izvorni_sadrzaj>
      <item>ŽUPANIJSKO DRŽAVNO ODVJETNIŠTVO SLAVONSKI BROD</item>
      <item>Farhang Monem Moharr, OIB 33942277469, Šestinski Kraljevac 28, 10000 Zagreb</item>
      <item>Vesna Lazarić</item>
      <item>Slavko Marinac, OIB 37776084692, Kralja Krešimira a53, 34000 Požega</item>
      <item>Krešimir Kmet</item>
      <item>Branko Glas</item>
      <item>Vlatka Forgić</item>
      <item>Ana Maria Bogović</item>
      <item>ANTE MAMIĆ, POREZNA UPRAVA SLAV.BROD, 35000 Slavonski Brod</item>
      <item>FRANJO PAVIČIĆ, Aleja Miroslava Krleže 15, 35000 Slavonski Brod</item>
    </izvorni_sadrzaj>
    <derivirana_varijabla naziv="DomainObject.Predmet.OstaliListFormatedWithAdressOIB_1">
      <item>ŽUPANIJSKO DRŽAVNO ODVJETNIŠTVO SLAVONSKI BROD</item>
      <item>Farhang Monem Moharr, OIB 33942277469, Šestinski Kraljevac 28, 10000 Zagreb</item>
      <item>Vesna Lazarić</item>
      <item>Slavko Marinac, OIB 37776084692, Kralja Krešimira a53, 34000 Požega</item>
      <item>Krešimir Kmet</item>
      <item>Branko Glas</item>
      <item>Vlatka Forgić</item>
      <item>Ana Maria Bogović</item>
      <item>ANTE MAMIĆ, POREZNA UPRAVA SLAV.BROD, 35000 Slavonski Brod</item>
      <item>FRANJO PAVIČIĆ, Aleja Miroslava Krleže 15, 35000 Slavonski Brod</item>
    </derivirana_varijabla>
  </DomainObject.Predmet.OstaliListFormatedWithAdressOIB>
  <DomainObject.Predmet.OstaliListNazivFormated>
    <izvorni_sadrzaj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izvorni_sadrzaj>
    <derivirana_varijabla naziv="DomainObject.Predmet.OstaliListNazivFormated_1"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derivirana_varijabla>
  </DomainObject.Predmet.OstaliListNazivFormated>
  <DomainObject.Predmet.OstaliListNazivFormatedOIB>
    <izvorni_sadrzaj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  <item>ANTE MAMIĆ</item>
      <item>FRANJO PAVIČIĆ</item>
    </izvorni_sadrzaj>
    <derivirana_varijabla naziv="DomainObject.Predmet.OstaliListNazivFormatedOIB_1">
      <item>ŽUPANIJSKO DRŽAVNO ODVJETNIŠTVO SLAVONSKI BROD</item>
      <item>Farhang Monem Moharr, OIB 33942277469</item>
      <item>Vesna Lazarić</item>
      <item>Slavko Marinac, OIB 37776084692</item>
      <item>Krešimir Kmet</item>
      <item>Branko Glas</item>
      <item>Vlatka Forgić</item>
      <item>Ana Maria Bogović</item>
      <item>ANTE MAMIĆ</item>
      <item>FRANJO PAVIČIĆ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29. studenog 2016.</izvorni_sadrzaj>
    <derivirana_varijabla naziv="DomainObject.Datum_1">29. studenog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RH MINISTARSTVO FINANCIJA POREZNA UPRAVA</izvorni_sadrzaj>
    <derivirana_varijabla naziv="DomainObject.Predmet.StrankaIDrugi_1">RH MINISTARSTVO FINANCIJA POREZNA UPRAVA</derivirana_varijabla>
  </DomainObject.Predmet.StrankaIDrugi>
  <DomainObject.Predmet.ProtustrankaIDrugi>
    <izvorni_sadrzaj>CILINDER SISTEM d.o.o. za proizvodnju i usluge</izvorni_sadrzaj>
    <derivirana_varijabla naziv="DomainObject.Predmet.ProtustrankaIDrugi_1">CILINDER SISTEM d.o.o. za proizvodnju i usluge</derivirana_varijabla>
  </DomainObject.Predmet.ProtustrankaIDrugi>
  <DomainObject.Predmet.StrankaIDrugiAdressOIB>
    <izvorni_sadrzaj>RH MINISTARSTVO FINANCIJA POREZNA UPRAVA, OIB 18683136487</izvorni_sadrzaj>
    <derivirana_varijabla naziv="DomainObject.Predmet.StrankaIDrugiAdressOIB_1">RH MINISTARSTVO FINANCIJA POREZNA UPRAVA, OIB 18683136487</derivirana_varijabla>
  </DomainObject.Predmet.StrankaIDrugiAdressOIB>
  <DomainObject.Predmet.ProtustrankaIDrugiAdressOIB>
    <izvorni_sadrzaj>CILINDER SISTEM d.o.o. za proizvodnju i usluge, OIB 27694384517, Dr. Mile Budaka 1, 35000 Slavonski Brod</izvorni_sadrzaj>
    <derivirana_varijabla naziv="DomainObject.Predmet.ProtustrankaIDrugiAdressOIB_1">CILINDER SISTEM d.o.o. za proizvodnju i usluge, OIB 27694384517, Dr. Mile Budaka 1, 35000 Slavonski Brod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CILINDER SISTEM d.o.o. za proizvodnju i usluge</item>
      <item>RH MINISTARSTVO FINANCIJA POREZNA UPRAVA</item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izvorni_sadrzaj>
    <derivirana_varijabla naziv="DomainObject.Predmet.SudioniciListNaziv_1">
      <item>CILINDER SISTEM d.o.o. za proizvodnju i usluge</item>
      <item>RH MINISTARSTVO FINANCIJA POREZNA UPRAVA</item>
      <item>ŽUPANIJSKO DRŽAVNO ODVJETNIŠTVO SLAVONSKI BROD</item>
      <item>Farhang Monem Moharr</item>
      <item>Vesna Lazarić</item>
      <item>Slavko Marinac</item>
      <item>Krešimir Kmet</item>
      <item>Branko Glas</item>
      <item>Vlatka Forgić</item>
      <item>Ana Maria Bogović</item>
      <item>ANTE MAMIĆ</item>
      <item>FRANJO PAVIČIĆ</item>
    </derivirana_varijabla>
  </DomainObject.Predmet.SudioniciListNaziv>
  <DomainObject.Predmet.SudioniciListAdressOIB>
    <izvorni_sadrzaj>
      <item>CILINDER SISTEM d.o.o. za proizvodnju i usluge, OIB 27694384517, Dr. Mile Budaka 1,35000 Slavonski Brod</item>
      <item>RH MINISTARSTVO FINANCIJA POREZNA UPRAVA, OIB 18683136487</item>
      <item>ŽUPANIJSKO DRŽAVNO ODVJETNIŠTVO SLAVONSKI BROD</item>
      <item>Farhang Monem Moharr, OIB 33942277469, Šestinski Kraljevac 28,10000 Zagreb</item>
      <item>Vesna Lazarić</item>
      <item>Slavko Marinac, OIB 37776084692, Kralja Krešimira a53,34000 Požega</item>
      <item>Krešimir Kmet</item>
      <item>Branko Glas</item>
      <item>Vlatka Forgić</item>
      <item>Ana Maria Bogović</item>
      <item>ANTE MAMIĆ, POREZNA UPRAVA SLAV.BROD,35000 Slavonski Brod</item>
      <item>FRANJO PAVIČIĆ, Aleja Miroslava Krleže 15,35000 Slavonski Brod</item>
    </izvorni_sadrzaj>
    <derivirana_varijabla naziv="DomainObject.Predmet.SudioniciListAdressOIB_1">
      <item>CILINDER SISTEM d.o.o. za proizvodnju i usluge, OIB 27694384517, Dr. Mile Budaka 1,35000 Slavonski Brod</item>
      <item>RH MINISTARSTVO FINANCIJA POREZNA UPRAVA, OIB 18683136487</item>
      <item>ŽUPANIJSKO DRŽAVNO ODVJETNIŠTVO SLAVONSKI BROD</item>
      <item>Farhang Monem Moharr, OIB 33942277469, Šestinski Kraljevac 28,10000 Zagreb</item>
      <item>Vesna Lazarić</item>
      <item>Slavko Marinac, OIB 37776084692, Kralja Krešimira a53,34000 Požega</item>
      <item>Krešimir Kmet</item>
      <item>Branko Glas</item>
      <item>Vlatka Forgić</item>
      <item>Ana Maria Bogović</item>
      <item>ANTE MAMIĆ, POREZNA UPRAVA SLAV.BROD,35000 Slavonski Brod</item>
      <item>FRANJO PAVIČIĆ, Aleja Miroslava Krleže 15,35000 Slavonski Brod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27694384517</item>
      <item>, OIB 18683136487</item>
      <item>, OIB null</item>
      <item>, OIB 33942277469</item>
      <item>, OIB null</item>
      <item>, OIB 37776084692</item>
      <item>, OIB null</item>
      <item>, OIB null</item>
      <item>, OIB null</item>
      <item>, OIB null</item>
      <item>, OIB null</item>
      <item>, OIB null</item>
    </izvorni_sadrzaj>
    <derivirana_varijabla naziv="DomainObject.Predmet.SudioniciListNazivOIB_1">
      <item>, OIB 27694384517</item>
      <item>, OIB 18683136487</item>
      <item>, OIB null</item>
      <item>, OIB 33942277469</item>
      <item>, OIB null</item>
      <item>, OIB 37776084692</item>
      <item>, OIB null</item>
      <item>, OIB null</item>
      <item>, OIB null</item>
      <item>, OIB null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Slavko Marinac, OIB 37776084692, Kralja Krešimira 53 Požega</item>
    </izvorni_sadrzaj>
    <derivirana_varijabla naziv="DomainObject.Predmet.StecajniUpraviteljiListAddressOIB_1">
      <item>Slavko Marinac, OIB 37776084692, Kralja Krešimira 53 Požega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TDU</properties:Company>
  <properties:Pages>2</properties:Pages>
  <properties:Words>562</properties:Words>
  <properties:Characters>3197</properties:Characters>
  <properties:Lines>94</properties:Lines>
  <properties:Paragraphs>38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</vt:lpstr>
    </vt:vector>
  </properties:TitlesOfParts>
  <properties:LinksUpToDate>false</properties:LinksUpToDate>
  <properties:CharactersWithSpaces>4052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2016-11-29T12:12:00Z</dcterms:created>
  <dc:creator>Korisnik</dc:creator>
  <cp:lastModifiedBy>wsadmin</cp:lastModifiedBy>
  <cp:lastPrinted>2016-11-29T12:12:00Z</cp:lastPrinted>
  <dcterms:modified xmlns:xsi="http://www.w3.org/2001/XMLSchema-instance" xsi:type="dcterms:W3CDTF">2016-11-29T12:13:00Z</dcterms:modified>
  <cp:revision>3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true</vt:bool>
  </prop:property>
  <prop:property name="BrojStranica" pid="5" fmtid="{D5CDD505-2E9C-101B-9397-08002B2CF9AE}">
    <vt:i4>2</vt:i4>
  </prop:property>
</prop:Properties>
</file>