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c696" w14:paraId="699c696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786362">
        <w:t>758/16-13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535AAF">
        <w:t xml:space="preserve">LIBERA-PER d.o.o., </w:t>
      </w:r>
      <w:r w:rsidR="000B4581">
        <w:t>Zadar, Braće Bilšića 4, OIB: 31169491300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786362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786362">
        <w:t>22. veljače 2018</w:t>
      </w:r>
      <w:r w:rsidR="00276B93">
        <w:t>.</w:t>
      </w:r>
      <w:r w:rsidRPr="006A62B7"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0B4581">
        <w:t>LIBERA-PER d.o.o., Zadar, Braće Bilšića 4, OIB: 311694913000</w:t>
      </w:r>
      <w:r w:rsidRPr="006A62B7">
        <w:t xml:space="preserve">, stečajni postupak otvoren je dana </w:t>
      </w:r>
      <w:r w:rsidR="00786362">
        <w:t>22. veljače 2018</w:t>
      </w:r>
      <w:r w:rsidRPr="006A62B7">
        <w:t xml:space="preserve">. u </w:t>
      </w:r>
      <w:r w:rsidR="00786362">
        <w:t>14,10</w:t>
      </w:r>
      <w:r w:rsidRPr="006A62B7">
        <w:t xml:space="preserve"> sati i kada je ovo rješenje o otvaranju stečajnog postupka istaknuto na </w:t>
      </w:r>
      <w:r>
        <w:t>e-</w:t>
      </w:r>
      <w:r w:rsidRPr="006A62B7">
        <w:t>oglasnoj ploči suda.</w:t>
      </w:r>
    </w:p>
    <w:p w:rsidRDefault="000A6630" w:rsidP="001655D4" w:rsidR="000A6630">
      <w:pPr>
        <w:jc w:val="both"/>
      </w:pPr>
    </w:p>
    <w:p w:rsidRDefault="00590943" w:rsidP="001E1AD1" w:rsidR="000D0159">
      <w:pPr>
        <w:ind w:hanging="705" w:left="705"/>
        <w:jc w:val="both"/>
      </w:pPr>
      <w:r>
        <w:t>II</w:t>
      </w:r>
      <w:r w:rsidRPr="006A62B7">
        <w:tab/>
      </w:r>
      <w:r w:rsidR="00786362" w:rsidRPr="00786362">
        <w:t>Ivanka Bosotina</w:t>
      </w:r>
      <w:r w:rsidR="001655D4" w:rsidRPr="00786362">
        <w:t xml:space="preserve"> iz </w:t>
      </w:r>
      <w:r w:rsidR="00786362" w:rsidRPr="00786362">
        <w:t>Zadra</w:t>
      </w:r>
      <w:r w:rsidR="001655D4" w:rsidRPr="00786362">
        <w:t xml:space="preserve">, </w:t>
      </w:r>
      <w:r w:rsidR="00786362" w:rsidRPr="00786362">
        <w:t>Dalmatinskog Sabora 3</w:t>
      </w:r>
      <w:r w:rsidR="001655D4" w:rsidRPr="00786362">
        <w:t xml:space="preserve">, OIB: </w:t>
      </w:r>
      <w:r w:rsidR="00786362" w:rsidRPr="00786362">
        <w:t>81654623800</w:t>
      </w:r>
      <w:r w:rsidR="001655D4" w:rsidRPr="00786362">
        <w:t>,</w:t>
      </w:r>
      <w:r w:rsidRPr="00786362">
        <w:t xml:space="preserve"> imenuje </w:t>
      </w:r>
      <w:r w:rsidR="001655D4" w:rsidRPr="00786362">
        <w:t xml:space="preserve">se za stečajnog upravitelja nad stečajnim dužnikom </w:t>
      </w:r>
      <w:r w:rsidR="000B4581" w:rsidRPr="00786362">
        <w:t>LIBERA</w:t>
      </w:r>
      <w:r w:rsidR="000B4581">
        <w:t>-PER d.o.o., Zadar, Braće Bilšića 4, OIB: 311694913000.</w:t>
      </w:r>
    </w:p>
    <w:p w:rsidRDefault="000B4581" w:rsidP="001E1AD1" w:rsidR="000B4581">
      <w:pPr>
        <w:ind w:hanging="705" w:left="705"/>
        <w:jc w:val="both"/>
      </w:pPr>
    </w:p>
    <w:p w:rsidRDefault="00590943" w:rsidP="00F7157C" w:rsidR="000D0159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0B4581">
        <w:t>LIBERA-PER d.o.o., Zadar, Braće Bilšića 4, OIB: 311694913000.</w:t>
      </w:r>
    </w:p>
    <w:p w:rsidRDefault="000B4581" w:rsidP="00F7157C" w:rsidR="000B4581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1655D4" w:rsidR="000A6630">
      <w:pPr>
        <w:jc w:val="both"/>
      </w:pPr>
    </w:p>
    <w:p w:rsidRDefault="00590943" w:rsidP="001655D4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6244C9" w:rsidR="000B4581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0B4581">
        <w:t>17. svibnja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0B4581">
        <w:t>LIBERA-PER d.o.o., Zadar, Braće Bilšića 4, OIB: 311694913000.</w:t>
      </w:r>
    </w:p>
    <w:p w:rsidRDefault="00590943" w:rsidP="006244C9" w:rsidR="001433E2">
      <w:pPr>
        <w:ind w:firstLine="705"/>
        <w:jc w:val="both"/>
      </w:pPr>
      <w:r w:rsidRPr="006A62B7">
        <w:t>Rješenjem</w:t>
      </w:r>
      <w:r>
        <w:t xml:space="preserve"> ovog suda br. 1</w:t>
      </w:r>
      <w:r w:rsidR="00660058">
        <w:t xml:space="preserve"> </w:t>
      </w:r>
      <w:r>
        <w:t>St-</w:t>
      </w:r>
      <w:r w:rsidR="000B4581">
        <w:t>758/16-9</w:t>
      </w:r>
      <w:r w:rsidRPr="006A62B7">
        <w:t xml:space="preserve"> od </w:t>
      </w:r>
      <w:r>
        <w:t xml:space="preserve">dana </w:t>
      </w:r>
      <w:r w:rsidR="000B4581">
        <w:t>07. lipnja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0B4581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0B4581">
        <w:t>8. lipnja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276B93">
        <w:t xml:space="preserve">1. srpnja </w:t>
      </w:r>
      <w:r w:rsidR="000B4581">
        <w:t>2016</w:t>
      </w:r>
      <w:r w:rsidR="008555DF">
        <w:t>.</w:t>
      </w:r>
    </w:p>
    <w:p w:rsidRDefault="008555DF" w:rsidP="001433E2" w:rsidR="001433E2">
      <w:pPr>
        <w:ind w:firstLine="708"/>
        <w:jc w:val="both"/>
      </w:pPr>
      <w:r>
        <w:t xml:space="preserve"> </w:t>
      </w:r>
      <w:r w:rsidR="001433E2" w:rsidRPr="006A62B7">
        <w:t>Kako u ostavljenom roku niti jedan od vjerovnika nije predujmio novac za pokriće troškova vođenja stečajnog postupka, to je</w:t>
      </w:r>
      <w:r w:rsidR="001433E2">
        <w:t xml:space="preserve"> primjenom odredbe čl. 132. st. 2. Stečajnog zakona</w:t>
      </w:r>
      <w:r w:rsidR="001433E2" w:rsidRPr="006A62B7">
        <w:t xml:space="preserve"> odlučeno kao u izreci. </w:t>
      </w:r>
    </w:p>
    <w:p w:rsidRDefault="001655D4" w:rsidP="001655D4" w:rsidR="001655D4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1655D4" w:rsidP="001655D4" w:rsidR="001655D4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1655D4" w:rsidP="001655D4" w:rsidR="001655D4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786362">
        <w:t>22. veljače 2018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786362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1655D4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AAF" w:rsidR="00535AAF">
      <w:r>
        <w:separator/>
      </w:r>
    </w:p>
  </w:endnote>
  <w:endnote w:id="0" w:type="continuationSeparator">
    <w:p w:rsidRDefault="00535AAF" w:rsidR="00535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AAF" w:rsidR="00535AAF">
      <w:r>
        <w:separator/>
      </w:r>
    </w:p>
  </w:footnote>
  <w:footnote w:id="0" w:type="continuationSeparator">
    <w:p w:rsidRDefault="00535AAF" w:rsidR="00535A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AAF" w:rsidP="00825537" w:rsidR="00535A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5AAF" w:rsidR="00535A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AAF" w:rsidP="00825537" w:rsidR="00535A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13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5AAF" w:rsidP="00825537" w:rsidR="00535AAF" w:rsidRPr="006A62B7">
    <w:pPr>
      <w:pStyle w:val="Zaglavlje"/>
      <w:jc w:val="right"/>
    </w:pPr>
    <w:r w:rsidRPr="006A62B7">
      <w:t>Poslovni broj 1 St-</w:t>
    </w:r>
    <w:r w:rsidR="00786362">
      <w:t>758/16-13</w:t>
    </w:r>
  </w:p>
  <w:p w:rsidRDefault="00535AAF" w:rsidP="00825537" w:rsidR="00535AAF">
    <w:pPr>
      <w:pStyle w:val="Zaglavlje"/>
      <w:jc w:val="right"/>
      <w:rPr>
        <w:rFonts w:cs="Arial" w:hAnsi="Arial" w:ascii="Arial"/>
        <w:sz w:val="22"/>
        <w:szCs w:val="22"/>
      </w:rPr>
    </w:pPr>
  </w:p>
  <w:p w:rsidRDefault="00535AAF" w:rsidP="00825537" w:rsidR="00535AAF">
    <w:pPr>
      <w:pStyle w:val="Zaglavlje"/>
      <w:jc w:val="right"/>
      <w:rPr>
        <w:rFonts w:cs="Arial" w:hAnsi="Arial" w:ascii="Arial"/>
        <w:sz w:val="22"/>
        <w:szCs w:val="22"/>
      </w:rPr>
    </w:pPr>
  </w:p>
  <w:p w:rsidRDefault="00535AAF" w:rsidP="00825537" w:rsidR="00535AA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233AE"/>
    <w:rsid w:val="00040296"/>
    <w:rsid w:val="0006522B"/>
    <w:rsid w:val="000923C5"/>
    <w:rsid w:val="000964E5"/>
    <w:rsid w:val="000A6630"/>
    <w:rsid w:val="000B4581"/>
    <w:rsid w:val="000D0159"/>
    <w:rsid w:val="000D7790"/>
    <w:rsid w:val="001144F4"/>
    <w:rsid w:val="00117181"/>
    <w:rsid w:val="001433E2"/>
    <w:rsid w:val="001441EB"/>
    <w:rsid w:val="001540AB"/>
    <w:rsid w:val="001655D4"/>
    <w:rsid w:val="001774B2"/>
    <w:rsid w:val="00186D9B"/>
    <w:rsid w:val="00195040"/>
    <w:rsid w:val="001B132B"/>
    <w:rsid w:val="001D46D2"/>
    <w:rsid w:val="001E1AD1"/>
    <w:rsid w:val="00215D49"/>
    <w:rsid w:val="00216EE2"/>
    <w:rsid w:val="00236C5C"/>
    <w:rsid w:val="00272170"/>
    <w:rsid w:val="00276B93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35AAF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44C9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86362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555DF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BE48EC"/>
    <w:rsid w:val="00C179CC"/>
    <w:rsid w:val="00C35145"/>
    <w:rsid w:val="00C843A4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A7177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157C"/>
    <w:rsid w:val="00F730A1"/>
    <w:rsid w:val="00F85CB1"/>
    <w:rsid w:val="00FB12BC"/>
    <w:rsid w:val="00FC2EE6"/>
    <w:rsid w:val="00FC7234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B1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3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3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3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B1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3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LIBERA-PER društvo s ograničenom odgovornošću za trgovinu i usluge</izvorni_sadrzaj>
    <derivirana_varijabla naziv="DomainObject.Predmet.ProtustrankaFormated_1">  LIBERA-PER društvo s ograničenom odgovornošću za trgovinu i usluge</derivirana_varijabla>
  </DomainObject.Predmet.ProtustrankaFormated>
  <DomainObject.Predmet.ProtustrankaFormatedOIB>
    <izvorni_sadrzaj>  LIBERA-PER društvo s ograničenom odgovornošću za trgovinu i usluge, OIB 31169491300</izvorni_sadrzaj>
    <derivirana_varijabla naziv="DomainObject.Predmet.ProtustrankaFormatedOIB_1">  LIBERA-PER društvo s ograničenom odgovornošću za trgovinu i usluge, OIB 31169491300</derivirana_varijabla>
  </DomainObject.Predmet.ProtustrankaFormatedOIB>
  <DomainObject.Predmet.ProtustrankaFormatedWithAdress>
    <izvorni_sadrzaj> LIBERA-PER društvo s ograničenom odgovornošću za trgovinu i usluge, Braće Bilšića 4, 23000 Zadar</izvorni_sadrzaj>
    <derivirana_varijabla naziv="DomainObject.Predmet.ProtustrankaFormatedWithAdress_1"> LIBERA-PER društvo s ograničenom odgovornošću za trgovinu i usluge, Braće Bilšića 4, 23000 Zadar</derivirana_varijabla>
  </DomainObject.Predmet.ProtustrankaFormatedWithAdress>
  <DomainObject.Predmet.ProtustrankaFormatedWithAdressOIB>
    <izvorni_sadrzaj> LIBERA-PER društvo s ograničenom odgovornošću za trgovinu i usluge, OIB 31169491300, Braće Bilšića 4, 23000 Zadar</izvorni_sadrzaj>
    <derivirana_varijabla naziv="DomainObject.Predmet.ProtustrankaFormatedWithAdressOIB_1"> LIBERA-PER društvo s ograničenom odgovornošću za trgovinu i usluge, OIB 31169491300, Braće Bilšića 4, 23000 Zadar</derivirana_varijabla>
  </DomainObject.Predmet.ProtustrankaFormatedWithAdressOIB>
  <DomainObject.Predmet.ProtustrankaWithAdress>
    <izvorni_sadrzaj>LIBERA-PER društvo s ograničenom odgovornošću za trgovinu i usluge Braće Bilšića 4, 23000 Zadar</izvorni_sadrzaj>
    <derivirana_varijabla naziv="DomainObject.Predmet.ProtustrankaWithAdress_1">LIBERA-PER društvo s ograničenom odgovornošću za trgovinu i usluge Braće Bilšića 4, 23000 Zadar</derivirana_varijabla>
  </DomainObject.Predmet.ProtustrankaWithAdress>
  <DomainObject.Predmet.ProtustrankaWithAdressOIB>
    <izvorni_sadrzaj>LIBERA-PER društvo s ograničenom odgovornošću za trgovinu i usluge, OIB 31169491300, Braće Bilšića 4, 23000 Zadar</izvorni_sadrzaj>
    <derivirana_varijabla naziv="DomainObject.Predmet.ProtustrankaWithAdressOIB_1">LIBERA-PER društvo s ograničenom odgovornošću za trgovinu i usluge, OIB 31169491300, Braće Bilšića 4, 23000 Zadar</derivirana_varijabla>
  </DomainObject.Predmet.ProtustrankaWithAdressOIB>
  <DomainObject.Predmet.ProtustrankaNazivFormated>
    <izvorni_sadrzaj>LIBERA-PER društvo s ograničenom odgovornošću za trgovinu i usluge</izvorni_sadrzaj>
    <derivirana_varijabla naziv="DomainObject.Predmet.ProtustrankaNazivFormated_1">LIBERA-PER društvo s ograničenom odgovornošću za trgovinu i usluge</derivirana_varijabla>
  </DomainObject.Predmet.ProtustrankaNazivFormated>
  <DomainObject.Predmet.ProtustrankaNazivFormatedOIB>
    <izvorni_sadrzaj>LIBERA-PER društvo s ograničenom odgovornošću za trgovinu i usluge, OIB 31169491300</izvorni_sadrzaj>
    <derivirana_varijabla naziv="DomainObject.Predmet.ProtustrankaNazivFormatedOIB_1">LIBERA-PER društvo s ograničenom odgovornošću za trgovinu i usluge, OIB 31169491300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13488.09</izvorni_sadrzaj>
    <derivirana_varijabla naziv="DomainObject.Predmet.TrenutnaVrijednost_1">13488.09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LIBERA-PER društvo s ograničenom odgovornošću za trgovinu i usluge</item>
    </izvorni_sadrzaj>
    <derivirana_varijabla naziv="DomainObject.Predmet.ProtuStrankaListFormated_1">
      <item>LIBERA-PER društvo s ograničenom odgovornošću za trgovinu i usluge</item>
    </derivirana_varijabla>
  </DomainObject.Predmet.ProtuStrankaListFormated>
  <DomainObject.Predmet.ProtuStrankaListFormatedOIB>
    <izvorni_sadrzaj>
      <item>LIBERA-PER društvo s ograničenom odgovornošću za trgovinu i usluge, OIB 31169491300</item>
    </izvorni_sadrzaj>
    <derivirana_varijabla naziv="DomainObject.Predmet.ProtuStrankaListFormatedOIB_1">
      <item>LIBERA-PER društvo s ograničenom odgovornošću za trgovinu i usluge, OIB 31169491300</item>
    </derivirana_varijabla>
  </DomainObject.Predmet.ProtuStrankaListFormatedOIB>
  <DomainObject.Predmet.ProtuStrankaListFormatedWithAdress>
    <izvorni_sadrzaj>
      <item>LIBERA-PER društvo s ograničenom odgovornošću za trgovinu i usluge, Braće Bilšića 4, 23000 Zadar</item>
    </izvorni_sadrzaj>
    <derivirana_varijabla naziv="DomainObject.Predmet.ProtuStrankaListFormatedWithAdress_1">
      <item>LIBERA-PER društvo s ograničenom odgovornošću za trgovinu i usluge, Braće Bilšića 4, 23000 Zadar</item>
    </derivirana_varijabla>
  </DomainObject.Predmet.ProtuStrankaListFormatedWithAdress>
  <DomainObject.Predmet.ProtuStrankaListFormatedWithAdressOIB>
    <izvorni_sadrzaj>
      <item>LIBERA-PER društvo s ograničenom odgovornošću za trgovinu i usluge, OIB 31169491300, Braće Bilšića 4, 23000 Zadar</item>
    </izvorni_sadrzaj>
    <derivirana_varijabla naziv="DomainObject.Predmet.ProtuStrankaListFormatedWithAdressOIB_1">
      <item>LIBERA-PER društvo s ograničenom odgovornošću za trgovinu i usluge, OIB 31169491300, Braće Bilšića 4, 23000 Zadar</item>
    </derivirana_varijabla>
  </DomainObject.Predmet.ProtuStrankaListFormatedWithAdressOIB>
  <DomainObject.Predmet.ProtuStrankaListNazivFormated>
    <izvorni_sadrzaj>
      <item>LIBERA-PER društvo s ograničenom odgovornošću za trgovinu i usluge</item>
    </izvorni_sadrzaj>
    <derivirana_varijabla naziv="DomainObject.Predmet.ProtuStrankaListNazivFormated_1">
      <item>LIBERA-PER društvo s ograničenom odgovornošću za trgovinu i usluge</item>
    </derivirana_varijabla>
  </DomainObject.Predmet.ProtuStrankaListNazivFormated>
  <DomainObject.Predmet.ProtuStrankaListNazivFormatedOIB>
    <izvorni_sadrzaj>
      <item>LIBERA-PER društvo s ograničenom odgovornošću za trgovinu i usluge, OIB 31169491300</item>
    </izvorni_sadrzaj>
    <derivirana_varijabla naziv="DomainObject.Predmet.ProtuStrankaListNazivFormatedOIB_1">
      <item>LIBERA-PER društvo s ograničenom odgovornošću za trgovinu i usluge, OIB 31169491300</item>
    </derivirana_varijabla>
  </DomainObject.Predmet.ProtuStrankaListNazivFormatedOIB>
  <DomainObject.Predmet.OstaliListFormated>
    <izvorni_sadrzaj>
      <item>Marina Perović</item>
    </izvorni_sadrzaj>
    <derivirana_varijabla naziv="DomainObject.Predmet.OstaliListFormated_1">
      <item>Marina Perović</item>
    </derivirana_varijabla>
  </DomainObject.Predmet.OstaliListFormated>
  <DomainObject.Predmet.OstaliListFormatedOIB>
    <izvorni_sadrzaj>
      <item>Marina Perović, OIB 90521214488</item>
    </izvorni_sadrzaj>
    <derivirana_varijabla naziv="DomainObject.Predmet.OstaliListFormatedOIB_1">
      <item>Marina Perović, OIB 90521214488</item>
    </derivirana_varijabla>
  </DomainObject.Predmet.OstaliListFormatedOIB>
  <DomainObject.Predmet.OstaliListFormatedWithAdress>
    <izvorni_sadrzaj>
      <item>Marina Perović, Braće Bilšić 4, 23000 Zadar</item>
    </izvorni_sadrzaj>
    <derivirana_varijabla naziv="DomainObject.Predmet.OstaliListFormatedWithAdress_1">
      <item>Marina Perović, Braće Bilšić 4, 23000 Zadar</item>
    </derivirana_varijabla>
  </DomainObject.Predmet.OstaliListFormatedWithAdress>
  <DomainObject.Predmet.OstaliListFormatedWithAdressOIB>
    <izvorni_sadrzaj>
      <item>Marina Perović, OIB 90521214488, Braće Bilšić 4, 23000 Zadar</item>
    </izvorni_sadrzaj>
    <derivirana_varijabla naziv="DomainObject.Predmet.OstaliListFormatedWithAdressOIB_1">
      <item>Marina Perović, OIB 90521214488, Braće Bilšić 4, 23000 Zadar</item>
    </derivirana_varijabla>
  </DomainObject.Predmet.OstaliListFormatedWithAdressOIB>
  <DomainObject.Predmet.OstaliListNazivFormated>
    <izvorni_sadrzaj>
      <item>Marina Perović</item>
    </izvorni_sadrzaj>
    <derivirana_varijabla naziv="DomainObject.Predmet.OstaliListNazivFormated_1">
      <item>Marina Perović</item>
    </derivirana_varijabla>
  </DomainObject.Predmet.OstaliListNazivFormated>
  <DomainObject.Predmet.OstaliListNazivFormatedOIB>
    <izvorni_sadrzaj>
      <item>Marina Perović, OIB 90521214488</item>
    </izvorni_sadrzaj>
    <derivirana_varijabla naziv="DomainObject.Predmet.OstaliListNazivFormatedOIB_1">
      <item>Marina Perović, OIB 90521214488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LIBERA-PER društvo s ograničenom odgovornošću za trgovinu i usluge</izvorni_sadrzaj>
    <derivirana_varijabla naziv="DomainObject.Predmet.ProtustrankaIDrugi_1">LIBERA-PER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LIBERA-PER društvo s ograničenom odgovornošću za trgovinu i usluge, OIB 31169491300, Braće Bilšića 4, 23000 Zadar</izvorni_sadrzaj>
    <derivirana_varijabla naziv="DomainObject.Predmet.ProtustrankaIDrugiAdressOIB_1">LIBERA-PER društvo s ograničenom odgovornošću za trgovinu i usluge, OIB 31169491300, Braće Bilšića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LIBERA-PER društvo s ograničenom odgovornošću za trgovinu i usluge</item>
      <item>Marina Perović</item>
    </izvorni_sadrzaj>
    <derivirana_varijabla naziv="DomainObject.Predmet.SudioniciListNaziv_1">
      <item>Financijska agencija</item>
      <item>LIBERA-PER društvo s ograničenom odgovornošću za trgovinu i usluge</item>
      <item>Marina Perović</item>
    </derivirana_varijabla>
  </DomainObject.Predmet.SudioniciListNaziv>
  <DomainObject.Predmet.SudioniciListAdressOIB>
    <izvorni_sadrzaj>
      <item>Financijska agencija, OIB 85821130368, Ivana Danila 4,23000 Zadar</item>
      <item>LIBERA-PER društvo s ograničenom odgovornošću za trgovinu i usluge, OIB 31169491300, Braće Bilšića 4,23000 Zadar</item>
      <item>Marina Perović, OIB 90521214488, Braće Bilšić 4,23000 Zadar</item>
    </izvorni_sadrzaj>
    <derivirana_varijabla naziv="DomainObject.Predmet.SudioniciListAdressOIB_1">
      <item>Financijska agencija, OIB 85821130368, Ivana Danila 4,23000 Zadar</item>
      <item>LIBERA-PER društvo s ograničenom odgovornošću za trgovinu i usluge, OIB 31169491300, Braće Bilšića 4,23000 Zadar</item>
      <item>Marina Perović, OIB 90521214488, Braće Bilšić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31169491300</item>
      <item>, OIB 90521214488</item>
    </izvorni_sadrzaj>
    <derivirana_varijabla naziv="DomainObject.Predmet.SudioniciListNazivOIB_1">
      <item>, OIB 85821130368</item>
      <item>, OIB 31169491300</item>
      <item>, OIB 90521214488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3316</properties:Characters>
  <properties:Lines>93</properties:Lines>
  <properties:Paragraphs>40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2016-07-18T07:20:00Z</dcterms:created>
  <dc:creator>Ardena Bajlo</dc:creator>
  <cp:lastModifiedBy>Ardena Bajlo</cp:lastModifiedBy>
  <cp:lastPrinted>2015-03-02T10:10:00Z</cp:lastPrinted>
  <dcterms:modified xmlns:xsi="http://www.w3.org/2001/XMLSchema-instance" xsi:type="dcterms:W3CDTF">2018-02-22T13:09:00Z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1St-758-16 - otvaranje i zaključenje nakon poziva zain. osobama.docx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