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31acd" w14:paraId="bd31ac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8B09C7">
        <w:rPr>
          <w:sz w:val="24"/>
        </w:rPr>
        <w:t>724</w:t>
      </w:r>
      <w:r w:rsidR="00B150FB">
        <w:rPr>
          <w:sz w:val="24"/>
        </w:rPr>
        <w:t>/1</w:t>
      </w:r>
      <w:r w:rsidR="00B91525">
        <w:rPr>
          <w:sz w:val="24"/>
        </w:rPr>
        <w:t>8</w:t>
      </w:r>
    </w:p>
    <w:p w:rsidRDefault="008E7640" w:rsidP="008E7640" w:rsidR="008E7640" w:rsidRPr="008E7640">
      <w:pPr>
        <w:jc w:val="center"/>
        <w:rPr>
          <w:sz w:val="24"/>
          <w:szCs w:val="24"/>
        </w:rPr>
      </w:pPr>
      <w:r w:rsidRPr="008E7640">
        <w:rPr>
          <w:sz w:val="24"/>
          <w:szCs w:val="24"/>
        </w:rPr>
        <w:tab/>
      </w:r>
      <w:r w:rsidRPr="008E7640">
        <w:rPr>
          <w:sz w:val="24"/>
          <w:szCs w:val="24"/>
        </w:rPr>
        <w:tab/>
      </w:r>
      <w:r w:rsidRPr="008E7640">
        <w:rPr>
          <w:sz w:val="24"/>
          <w:szCs w:val="24"/>
        </w:rPr>
        <w:tab/>
      </w:r>
      <w:r w:rsidRPr="008E7640">
        <w:rPr>
          <w:sz w:val="24"/>
          <w:szCs w:val="24"/>
        </w:rPr>
        <w:tab/>
        <w:t xml:space="preserve">               </w:t>
      </w:r>
    </w:p>
    <w:p w:rsidRDefault="008E7640" w:rsidP="008E7640" w:rsidR="00042168">
      <w:pPr>
        <w:jc w:val="center"/>
        <w:rPr>
          <w:sz w:val="24"/>
          <w:szCs w:val="24"/>
        </w:rPr>
      </w:pPr>
      <w:r w:rsidRPr="008E7640">
        <w:rPr>
          <w:sz w:val="24"/>
          <w:szCs w:val="24"/>
        </w:rPr>
        <w:t>R E P U B L I K A   H R V A T S K A</w:t>
      </w:r>
    </w:p>
    <w:p w:rsidRDefault="008E7640" w:rsidP="005C10F2" w:rsidR="008E7640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F1B0D" w:rsidRPr="003F1B0D">
        <w:rPr>
          <w:sz w:val="24"/>
          <w:szCs w:val="24"/>
          <w:lang w:val="pt-BR"/>
        </w:rPr>
        <w:t>Harmica ugostiteljstvo 1995 d.o.o., Zagreb, Radićeva 3 A, OIB: 56184632862</w:t>
      </w:r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F750EF">
        <w:rPr>
          <w:sz w:val="24"/>
          <w:szCs w:val="24"/>
        </w:rPr>
        <w:t>9</w:t>
      </w:r>
      <w:r w:rsidR="001C7E06">
        <w:rPr>
          <w:sz w:val="24"/>
          <w:szCs w:val="24"/>
        </w:rPr>
        <w:t xml:space="preserve">. </w:t>
      </w:r>
      <w:r w:rsidR="00D2000B">
        <w:rPr>
          <w:sz w:val="24"/>
          <w:szCs w:val="24"/>
        </w:rPr>
        <w:t>svibnja</w:t>
      </w:r>
      <w:r w:rsidR="001C7E06">
        <w:rPr>
          <w:sz w:val="24"/>
          <w:szCs w:val="24"/>
        </w:rPr>
        <w:t xml:space="preserve"> 2018.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3F1B0D" w:rsidRPr="003F1B0D">
        <w:rPr>
          <w:sz w:val="24"/>
          <w:szCs w:val="24"/>
          <w:lang w:val="pt-BR"/>
        </w:rPr>
        <w:t>Harmica ugostiteljstvo 1995 d.o.o., Zagreb, Radićeva 3 A, OIB: 56184632862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F1B0D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13</w:t>
      </w:r>
      <w:r w:rsidR="00AA4515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rujna</w:t>
      </w:r>
      <w:r w:rsidR="00A41146" w:rsidRPr="00504E0A">
        <w:rPr>
          <w:b/>
          <w:sz w:val="24"/>
          <w:szCs w:val="24"/>
        </w:rPr>
        <w:t xml:space="preserve"> 201</w:t>
      </w:r>
      <w:r w:rsidR="00237FD3">
        <w:rPr>
          <w:b/>
          <w:sz w:val="24"/>
          <w:szCs w:val="24"/>
        </w:rPr>
        <w:t>8</w:t>
      </w:r>
      <w:r w:rsidR="00504E0A">
        <w:rPr>
          <w:b/>
          <w:sz w:val="24"/>
          <w:szCs w:val="24"/>
        </w:rPr>
        <w:t xml:space="preserve">. u </w:t>
      </w:r>
      <w:r w:rsidR="00D2000B">
        <w:rPr>
          <w:b/>
          <w:sz w:val="24"/>
          <w:szCs w:val="24"/>
        </w:rPr>
        <w:t>9</w:t>
      </w:r>
      <w:r w:rsidR="00A41146" w:rsidRPr="00504E0A">
        <w:rPr>
          <w:b/>
          <w:sz w:val="24"/>
          <w:szCs w:val="24"/>
        </w:rPr>
        <w:t>,</w:t>
      </w:r>
      <w:r w:rsidR="00237FD3">
        <w:rPr>
          <w:b/>
          <w:sz w:val="24"/>
          <w:szCs w:val="24"/>
        </w:rPr>
        <w:t>0</w:t>
      </w:r>
      <w:r w:rsidR="00AA4515">
        <w:rPr>
          <w:b/>
          <w:sz w:val="24"/>
          <w:szCs w:val="24"/>
        </w:rPr>
        <w:t>0</w:t>
      </w:r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r w:rsidR="00504E0A">
        <w:rPr>
          <w:sz w:val="24"/>
          <w:szCs w:val="24"/>
        </w:rPr>
        <w:t>27/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</w:t>
      </w:r>
      <w:r w:rsidR="003F1B0D">
        <w:rPr>
          <w:sz w:val="24"/>
          <w:szCs w:val="24"/>
        </w:rPr>
        <w:t xml:space="preserve"> </w:t>
      </w:r>
      <w:r w:rsidRPr="00DF4C52">
        <w:rPr>
          <w:sz w:val="24"/>
          <w:szCs w:val="24"/>
        </w:rPr>
        <w:t>predlagatelj FINA</w:t>
      </w:r>
      <w:r w:rsidR="003F1B0D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0F717D" w:rsidR="000F717D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r w:rsidR="00F750EF">
        <w:rPr>
          <w:sz w:val="24"/>
          <w:szCs w:val="24"/>
        </w:rPr>
        <w:t>9</w:t>
      </w:r>
      <w:r w:rsidR="000F717D">
        <w:rPr>
          <w:sz w:val="24"/>
          <w:szCs w:val="24"/>
        </w:rPr>
        <w:t xml:space="preserve">. </w:t>
      </w:r>
      <w:r w:rsidR="00D2000B">
        <w:rPr>
          <w:sz w:val="24"/>
          <w:szCs w:val="24"/>
        </w:rPr>
        <w:t>svibnja</w:t>
      </w:r>
      <w:r w:rsidR="000F717D">
        <w:rPr>
          <w:sz w:val="24"/>
          <w:szCs w:val="24"/>
        </w:rPr>
        <w:t xml:space="preserve"> 2018.</w:t>
      </w:r>
    </w:p>
    <w:p w:rsidRDefault="00A41146" w:rsidP="00504E0A" w:rsidR="00A41146" w:rsidRPr="00DF4C52">
      <w:pPr>
        <w:jc w:val="center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9F5C28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</w:t>
      </w:r>
      <w:r w:rsidR="00EA60F0">
        <w:rPr>
          <w:sz w:val="24"/>
          <w:szCs w:val="24"/>
        </w:rPr>
        <w:t>anak</w:t>
      </w:r>
      <w:r w:rsidRPr="00DF4C52">
        <w:rPr>
          <w:sz w:val="24"/>
          <w:szCs w:val="24"/>
        </w:rPr>
        <w:t xml:space="preserve"> </w:t>
      </w:r>
      <w:r w:rsidR="00375A99">
        <w:rPr>
          <w:sz w:val="24"/>
          <w:szCs w:val="24"/>
        </w:rPr>
        <w:t>19. st</w:t>
      </w:r>
      <w:r w:rsidR="00EA60F0">
        <w:rPr>
          <w:sz w:val="24"/>
          <w:szCs w:val="24"/>
        </w:rPr>
        <w:t>avak</w:t>
      </w:r>
      <w:r w:rsidR="00375A99">
        <w:rPr>
          <w:sz w:val="24"/>
          <w:szCs w:val="24"/>
        </w:rPr>
        <w:t xml:space="preserve"> 7</w:t>
      </w:r>
      <w:r w:rsidRPr="00DF4C52">
        <w:rPr>
          <w:sz w:val="24"/>
          <w:szCs w:val="24"/>
        </w:rPr>
        <w:t xml:space="preserve">. </w:t>
      </w:r>
      <w:r w:rsidR="008E4F83" w:rsidRPr="00E974B3">
        <w:rPr>
          <w:sz w:val="24"/>
          <w:szCs w:val="24"/>
        </w:rPr>
        <w:t>Stečajnog zakona („Narodne novine“ broj 71/15</w:t>
      </w:r>
      <w:r w:rsidR="00EA60F0">
        <w:rPr>
          <w:sz w:val="24"/>
          <w:szCs w:val="24"/>
        </w:rPr>
        <w:t>.</w:t>
      </w:r>
      <w:r w:rsidR="008E4F83">
        <w:rPr>
          <w:sz w:val="24"/>
          <w:szCs w:val="24"/>
        </w:rPr>
        <w:t>)</w:t>
      </w:r>
      <w:r w:rsidRPr="00DF4C52">
        <w:rPr>
          <w:sz w:val="24"/>
          <w:szCs w:val="24"/>
        </w:rPr>
        <w:t>).</w:t>
      </w:r>
    </w:p>
    <w:p w:rsidRDefault="00A41146" w:rsidP="00A41146" w:rsidR="00A41146">
      <w:pPr>
        <w:jc w:val="both"/>
        <w:rPr>
          <w:sz w:val="24"/>
          <w:szCs w:val="24"/>
        </w:rPr>
      </w:pPr>
    </w:p>
    <w:p w:rsidRDefault="009F5C28" w:rsidP="00A41146" w:rsidR="009F5C28" w:rsidRPr="00DF4C52">
      <w:pPr>
        <w:jc w:val="both"/>
        <w:rPr>
          <w:sz w:val="24"/>
          <w:szCs w:val="24"/>
        </w:rPr>
      </w:pPr>
    </w:p>
    <w:p w:rsidRDefault="009F5C28" w:rsidP="009F5C28" w:rsidR="009F5C28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F5C28" w:rsidP="009F5C28" w:rsidR="00DF4C52" w:rsidRPr="008F3138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DF4C52" w:rsidRPr="008F3138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7F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DE41CFA"/>
    <w:multiLevelType w:val="hybridMultilevel"/>
    <w:tmpl w:val="D2A6D85C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877ED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17D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1376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C7E06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16036"/>
    <w:rsid w:val="00220B17"/>
    <w:rsid w:val="00222A40"/>
    <w:rsid w:val="00225694"/>
    <w:rsid w:val="00231E90"/>
    <w:rsid w:val="00237FD3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5A99"/>
    <w:rsid w:val="00377FD3"/>
    <w:rsid w:val="0038418E"/>
    <w:rsid w:val="00385BAA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1B0D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2A4"/>
    <w:rsid w:val="0050050B"/>
    <w:rsid w:val="00504E0A"/>
    <w:rsid w:val="0050747A"/>
    <w:rsid w:val="0052330E"/>
    <w:rsid w:val="00523599"/>
    <w:rsid w:val="005422C2"/>
    <w:rsid w:val="005430A7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17FB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9777F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5E24"/>
    <w:rsid w:val="0083015F"/>
    <w:rsid w:val="00830E53"/>
    <w:rsid w:val="00833134"/>
    <w:rsid w:val="00833B9B"/>
    <w:rsid w:val="0083471A"/>
    <w:rsid w:val="008408BB"/>
    <w:rsid w:val="00843DC0"/>
    <w:rsid w:val="008466A5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3E5"/>
    <w:rsid w:val="008935AC"/>
    <w:rsid w:val="008A2884"/>
    <w:rsid w:val="008B09C7"/>
    <w:rsid w:val="008B5163"/>
    <w:rsid w:val="008C040B"/>
    <w:rsid w:val="008C25FC"/>
    <w:rsid w:val="008D07BB"/>
    <w:rsid w:val="008D17C5"/>
    <w:rsid w:val="008D2B79"/>
    <w:rsid w:val="008E4F83"/>
    <w:rsid w:val="008E7640"/>
    <w:rsid w:val="008F3138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C28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51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1525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2000B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97C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00DC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60F0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3A12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0E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33E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5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>St-724/2018-12</izvorni_sadrzaj>
    <derivirana_varijabla naziv="DomainObject.Oznaka_1">St-724/2018-12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Harmica ugostiteljstvo 1995 d.o.o.</izvorni_sadrzaj>
    <derivirana_varijabla naziv="DomainObject.Predmet.ProtustrankaFormated_1">  Harmica ugostiteljstvo 1995 d.o.o.</derivirana_varijabla>
  </DomainObject.Predmet.ProtustrankaFormated>
  <DomainObject.Predmet.ProtustrankaFormatedOIB>
    <izvorni_sadrzaj>  Harmica ugostiteljstvo 1995 d.o.o., OIB 56184632862</izvorni_sadrzaj>
    <derivirana_varijabla naziv="DomainObject.Predmet.ProtustrankaFormatedOIB_1">  Harmica ugostiteljstvo 1995 d.o.o., OIB 56184632862</derivirana_varijabla>
  </DomainObject.Predmet.ProtustrankaFormatedOIB>
  <DomainObject.Predmet.ProtustrankaFormatedWithAdress>
    <izvorni_sadrzaj> Harmica ugostiteljstvo 1995 d.o.o., Radićeva 3 A, 10000 Zagreb</izvorni_sadrzaj>
    <derivirana_varijabla naziv="DomainObject.Predmet.ProtustrankaFormatedWithAdress_1"> Harmica ugostiteljstvo 1995 d.o.o., Radićeva 3 A, 10000 Zagreb</derivirana_varijabla>
  </DomainObject.Predmet.ProtustrankaFormatedWithAdress>
  <DomainObject.Predmet.ProtustrankaFormatedWithAdressOIB>
    <izvorni_sadrzaj> Harmica ugostiteljstvo 1995 d.o.o., OIB 56184632862, Radićeva 3 A, 10000 Zagreb</izvorni_sadrzaj>
    <derivirana_varijabla naziv="DomainObject.Predmet.ProtustrankaFormatedWithAdressOIB_1"> Harmica ugostiteljstvo 1995 d.o.o., OIB 56184632862, Radićeva 3 A, 10000 Zagreb</derivirana_varijabla>
  </DomainObject.Predmet.ProtustrankaFormatedWithAdressOIB>
  <DomainObject.Predmet.ProtustrankaWithAdress>
    <izvorni_sadrzaj>Harmica ugostiteljstvo 1995 d.o.o. Radićeva 3 A, 10000 Zagreb</izvorni_sadrzaj>
    <derivirana_varijabla naziv="DomainObject.Predmet.ProtustrankaWithAdress_1">Harmica ugostiteljstvo 1995 d.o.o. Radićeva 3 A, 10000 Zagreb</derivirana_varijabla>
  </DomainObject.Predmet.ProtustrankaWithAdress>
  <DomainObject.Predmet.ProtustrankaWithAdressOIB>
    <izvorni_sadrzaj>Harmica ugostiteljstvo 1995 d.o.o., OIB 56184632862, Radićeva 3 A, 10000 Zagreb</izvorni_sadrzaj>
    <derivirana_varijabla naziv="DomainObject.Predmet.ProtustrankaWithAdressOIB_1">Harmica ugostiteljstvo 1995 d.o.o., OIB 56184632862, Radićeva 3 A, 10000 Zagreb</derivirana_varijabla>
  </DomainObject.Predmet.ProtustrankaWithAdressOIB>
  <DomainObject.Predmet.ProtustrankaNazivFormated>
    <izvorni_sadrzaj>Harmica ugostiteljstvo 1995 d.o.o.</izvorni_sadrzaj>
    <derivirana_varijabla naziv="DomainObject.Predmet.ProtustrankaNazivFormated_1">Harmica ugostiteljstvo 1995 d.o.o.</derivirana_varijabla>
  </DomainObject.Predmet.ProtustrankaNazivFormated>
  <DomainObject.Predmet.ProtustrankaNazivFormatedOIB>
    <izvorni_sadrzaj>Harmica ugostiteljstvo 1995 d.o.o., OIB 56184632862</izvorni_sadrzaj>
    <derivirana_varijabla naziv="DomainObject.Predmet.ProtustrankaNazivFormatedOIB_1">Harmica ugostiteljstvo 1995 d.o.o., OIB 56184632862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Harmica ugostiteljstvo 1995 d.o.o.</item>
    </izvorni_sadrzaj>
    <derivirana_varijabla naziv="DomainObject.Predmet.ProtuStrankaListFormated_1">
      <item>Harmica ugostiteljstvo 1995 d.o.o.</item>
    </derivirana_varijabla>
  </DomainObject.Predmet.ProtuStrankaListFormated>
  <DomainObject.Predmet.ProtuStrankaListFormatedOIB>
    <izvorni_sadrzaj>
      <item>Harmica ugostiteljstvo 1995 d.o.o., OIB 56184632862</item>
    </izvorni_sadrzaj>
    <derivirana_varijabla naziv="DomainObject.Predmet.ProtuStrankaListFormatedOIB_1">
      <item>Harmica ugostiteljstvo 1995 d.o.o., OIB 56184632862</item>
    </derivirana_varijabla>
  </DomainObject.Predmet.ProtuStrankaListFormatedOIB>
  <DomainObject.Predmet.ProtuStrankaListFormatedWithAdress>
    <izvorni_sadrzaj>
      <item>Harmica ugostiteljstvo 1995 d.o.o., Radićeva 3 A, 10000 Zagreb</item>
    </izvorni_sadrzaj>
    <derivirana_varijabla naziv="DomainObject.Predmet.ProtuStrankaListFormatedWithAdress_1">
      <item>Harmica ugostiteljstvo 1995 d.o.o., Radićeva 3 A, 10000 Zagreb</item>
    </derivirana_varijabla>
  </DomainObject.Predmet.ProtuStrankaListFormatedWithAdress>
  <DomainObject.Predmet.ProtuStrankaListFormatedWithAdressOIB>
    <izvorni_sadrzaj>
      <item>Harmica ugostiteljstvo 1995 d.o.o., OIB 56184632862, Radićeva 3 A, 10000 Zagreb</item>
    </izvorni_sadrzaj>
    <derivirana_varijabla naziv="DomainObject.Predmet.ProtuStrankaListFormatedWithAdressOIB_1">
      <item>Harmica ugostiteljstvo 1995 d.o.o., OIB 56184632862, Radićeva 3 A, 10000 Zagreb</item>
    </derivirana_varijabla>
  </DomainObject.Predmet.ProtuStrankaListFormatedWithAdressOIB>
  <DomainObject.Predmet.ProtuStrankaListNazivFormated>
    <izvorni_sadrzaj>
      <item>Harmica ugostiteljstvo 1995 d.o.o.</item>
    </izvorni_sadrzaj>
    <derivirana_varijabla naziv="DomainObject.Predmet.ProtuStrankaListNazivFormated_1">
      <item>Harmica ugostiteljstvo 1995 d.o.o.</item>
    </derivirana_varijabla>
  </DomainObject.Predmet.ProtuStrankaListNazivFormated>
  <DomainObject.Predmet.ProtuStrankaListNazivFormatedOIB>
    <izvorni_sadrzaj>
      <item>Harmica ugostiteljstvo 1995 d.o.o., OIB 56184632862</item>
    </izvorni_sadrzaj>
    <derivirana_varijabla naziv="DomainObject.Predmet.ProtuStrankaListNazivFormatedOIB_1">
      <item>Harmica ugostiteljstvo 1995 d.o.o., OIB 56184632862</item>
    </derivirana_varijabla>
  </DomainObject.Predmet.ProtuStrankaListNazivFormatedOIB>
  <DomainObject.Predmet.OstaliListFormated>
    <izvorni_sadrzaj>
      <item>Rikard Gjergjaj</item>
      <item>ZAGREBAČKA BANKA DIONIČKO DRUŠTVO</item>
      <item>Raiffeisenbank Austria d.d.</item>
    </izvorni_sadrzaj>
    <derivirana_varijabla naziv="DomainObject.Predmet.OstaliListFormated_1">
      <item>Rikard Gjergjaj</item>
      <item>ZAGREBAČKA BANKA DIONIČKO DRUŠTVO</item>
      <item>Raiffeisenbank Austria d.d.</item>
    </derivirana_varijabla>
  </DomainObject.Predmet.OstaliListFormated>
  <DomainObject.Predmet.OstaliList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FormatedOIB_1">
      <item>Rikard Gjergjaj, OIB 06743893204</item>
      <item>ZAGREBAČKA BANKA DIONIČKO DRUŠTVO, OIB 92963223473</item>
      <item>Raiffeisenbank Austria d.d., OIB 53056966535</item>
    </derivirana_varijabla>
  </DomainObject.Predmet.OstaliListFormatedOIB>
  <DomainObject.Predmet.OstaliListFormatedWithAdress>
    <izvorni_sadrzaj>
      <item>Rikard Gjergjaj, Ulica Ljudevita Posavskog 36 B, 10000 Zagreb</item>
      <item>ZAGREBAČKA BANKA DIONIČKO DRUŠTVO, Trg bana Josipa Jelačića 10, 10000 Zagreb</item>
      <item>Raiffeisenbank Austria d.d., Magazinska cesta 69, 10000 Zagreb</item>
    </izvorni_sadrzaj>
    <derivirana_varijabla naziv="DomainObject.Predmet.OstaliListFormatedWithAdress_1">
      <item>Rikard Gjergjaj, Ulica Ljudevita Posavskog 36 B, 10000 Zagreb</item>
      <item>ZAGREBAČKA BANKA DIONIČKO DRUŠTVO, Trg bana Josipa Jelačića 10, 10000 Zagreb</item>
      <item>Raiffeisenbank Austria d.d., Magazinska cesta 69, 10000 Zagreb</item>
    </derivirana_varijabla>
  </DomainObject.Predmet.OstaliListFormatedWithAdress>
  <DomainObject.Predmet.OstaliListFormatedWithAdressOIB>
    <izvorni_sadrzaj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izvorni_sadrzaj>
    <derivirana_varijabla naziv="DomainObject.Predmet.OstaliListFormatedWithAdressOIB_1">
      <item>Rikard Gjergjaj, OIB 06743893204, Ulica Ljudevita Posavskog 36 B, 10000 Zagreb</item>
      <item>ZAGREBAČKA BANKA DIONIČKO DRUŠTVO, OIB 92963223473, Trg bana Josipa Jelačića 10,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Rikard Gjergjaj</item>
      <item>ZAGREBAČKA BANKA DIONIČKO DRUŠTVO</item>
      <item>Raiffeisenbank Austria d.d.</item>
    </izvorni_sadrzaj>
    <derivirana_varijabla naziv="DomainObject.Predmet.OstaliListNazivFormated_1">
      <item>Rikard Gjergjaj</item>
      <item>ZAGREBAČKA BANKA DIONIČKO DRUŠTVO</item>
      <item>Raiffeisenbank Austria d.d.</item>
    </derivirana_varijabla>
  </DomainObject.Predmet.OstaliListNazivFormated>
  <DomainObject.Predmet.OstaliListNazivFormatedOIB>
    <izvorni_sadrzaj>
      <item>Rikard Gjergjaj, OIB 06743893204</item>
      <item>ZAGREBAČKA BANKA DIONIČKO DRUŠTVO, OIB 92963223473</item>
      <item>Raiffeisenbank Austria d.d., OIB 53056966535</item>
    </izvorni_sadrzaj>
    <derivirana_varijabla naziv="DomainObject.Predmet.OstaliListNazivFormatedOIB_1">
      <item>Rikard Gjergjaj, OIB 06743893204</item>
      <item>ZAGREBAČKA BANKA DIONIČKO DRUŠTVO, OIB 92963223473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St-724/2018-12</izvorni_sadrzaj>
    <derivirana_varijabla naziv="DomainObject.PoslovniBrojDokumenta_1">St-724/2018-12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Harmica ugostiteljstvo 1995 d.o.o.</izvorni_sadrzaj>
    <derivirana_varijabla naziv="DomainObject.Predmet.ProtustrankaIDrugi_1">Harmica ugostiteljstvo 1995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Harmica ugostiteljstvo 1995 d.o.o., OIB 56184632862, Radićeva 3 A, 10000 Zagreb</izvorni_sadrzaj>
    <derivirana_varijabla naziv="DomainObject.Predmet.ProtustrankaIDrugiAdressOIB_1">Harmica ugostiteljstvo 1995 d.o.o., OIB 56184632862, Radićeva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Harmica ugostiteljstvo 1995 d.o.o.</item>
      <item>Rikard Gjergjaj</item>
      <item>ZAGREBAČKA BANKA DIONIČKO DRUŠTVO</item>
      <item>Raiffeisenbank Austria d.d.</item>
    </izvorni_sadrzaj>
    <derivirana_varijabla naziv="DomainObject.Predmet.SudioniciListNaziv_1">
      <item>FINA Regionalni centar Zagreb</item>
      <item>Harmica ugostiteljstvo 1995 d.o.o.</item>
      <item>Rikard Gjergjaj</item>
      <item>ZAGREBAČKA BANKA DIONIČKO DRUŠTVO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Harmica ugostiteljstvo 1995 d.o.o., OIB 56184632862, Radićeva 3 A,10000 Zagreb</item>
      <item>Rikard Gjergjaj, OIB 06743893204, Ulica Ljudevita Posavskog 36 B,10000 Zagreb</item>
      <item>ZAGREBAČKA BANKA DIONIČKO DRUŠTVO, OIB 92963223473, Trg bana Josipa Jelačića 10,10000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56184632862</item>
      <item>, OIB 06743893204</item>
      <item>, OIB 92963223473</item>
      <item>, OIB 53056966535</item>
    </izvorni_sadrzaj>
    <derivirana_varijabla naziv="DomainObject.Predmet.SudioniciListNazivOIB_1">
      <item>, OIB 85821130368</item>
      <item>, OIB 56184632862</item>
      <item>, OIB 06743893204</item>
      <item>, OIB 92963223473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168</properties:Words>
  <properties:Characters>802</properties:Characters>
  <properties:Lines>37</properties:Lines>
  <properties:Paragraphs>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Katarina Drndelić</cp:lastModifiedBy>
  <cp:lastPrinted>2018-05-10T06:05:00Z</cp:lastPrinted>
  <dcterms:modified xmlns:xsi="http://www.w3.org/2001/XMLSchema-instance" xsi:type="dcterms:W3CDTF">2018-05-10T06:05:00Z</dcterms:modified>
  <cp:revision>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St-724/2018-12 / Odluka - Rješenje - određeno ročište radi rasprave o uvjetima za otvaranje stečajnog postupka (zaključak_ROČIŠTE RADI RASPRAVE O PRETPOSTAVKAMA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