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f1c67" w14:paraId="91f1c67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F316AF">
        <w:t>5</w:t>
      </w:r>
      <w:r w:rsidR="002B46AD">
        <w:t>2</w:t>
      </w:r>
      <w:r w:rsidR="00F316AF">
        <w:t>1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D1D7A">
        <w:t xml:space="preserve"> </w:t>
      </w:r>
      <w:proofErr w:type="spellStart"/>
      <w:r w:rsidR="002B46AD" w:rsidRPr="002B46AD">
        <w:t>CLAVIS</w:t>
      </w:r>
      <w:proofErr w:type="spellEnd"/>
      <w:r w:rsidR="002B46AD" w:rsidRPr="002B46AD">
        <w:t xml:space="preserve"> </w:t>
      </w:r>
      <w:proofErr w:type="spellStart"/>
      <w:r w:rsidR="002B46AD" w:rsidRPr="002B46AD">
        <w:t>CONSULTOR</w:t>
      </w:r>
      <w:proofErr w:type="spellEnd"/>
      <w:r w:rsidR="002B46AD" w:rsidRPr="002B46AD">
        <w:t xml:space="preserve"> društvo s ograničenom odgovornošću za konzultantske usluge</w:t>
      </w:r>
      <w:r w:rsidR="002B46AD">
        <w:t xml:space="preserve"> </w:t>
      </w:r>
      <w:r w:rsidR="00993C24">
        <w:t xml:space="preserve">Zagreb, </w:t>
      </w:r>
      <w:r w:rsidR="002B46AD">
        <w:t xml:space="preserve">Slavonska avenija 17, </w:t>
      </w:r>
      <w:proofErr w:type="spellStart"/>
      <w:r w:rsidR="002B46AD">
        <w:t>OIB</w:t>
      </w:r>
      <w:proofErr w:type="spellEnd"/>
      <w:r w:rsidR="002B46AD">
        <w:t xml:space="preserve">: </w:t>
      </w:r>
      <w:r w:rsidR="002B46AD" w:rsidRPr="002B46AD">
        <w:t>27678484651</w:t>
      </w:r>
      <w:r w:rsidR="002B46AD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993C24">
        <w:t xml:space="preserve">29. kolovoza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B7481">
        <w:rPr>
          <w:bCs/>
        </w:rPr>
        <w:t xml:space="preserve"> </w:t>
      </w:r>
      <w:proofErr w:type="spellStart"/>
      <w:r w:rsidR="002B46AD" w:rsidRPr="002B46AD">
        <w:t>CLAVIS</w:t>
      </w:r>
      <w:proofErr w:type="spellEnd"/>
      <w:r w:rsidR="002B46AD" w:rsidRPr="002B46AD">
        <w:t xml:space="preserve"> </w:t>
      </w:r>
      <w:proofErr w:type="spellStart"/>
      <w:r w:rsidR="002B46AD" w:rsidRPr="002B46AD">
        <w:t>CONSULTOR</w:t>
      </w:r>
      <w:proofErr w:type="spellEnd"/>
      <w:r w:rsidR="002B46AD" w:rsidRPr="002B46AD">
        <w:t xml:space="preserve"> društvo s ograničenom odgovornošću za konzultantske usluge</w:t>
      </w:r>
      <w:r w:rsidR="002B46AD">
        <w:t xml:space="preserve"> Zagreb, Slavonska avenija 17, </w:t>
      </w:r>
      <w:proofErr w:type="spellStart"/>
      <w:r w:rsidR="002B46AD">
        <w:t>OIB</w:t>
      </w:r>
      <w:proofErr w:type="spellEnd"/>
      <w:r w:rsidR="002B46AD">
        <w:t xml:space="preserve">: </w:t>
      </w:r>
      <w:r w:rsidR="002B46AD" w:rsidRPr="002B46AD">
        <w:t>27678484651</w:t>
      </w:r>
      <w:r w:rsidR="002B46AD">
        <w:t>, iznosi 276.561,61 kn.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E97247">
        <w:t xml:space="preserve"> </w:t>
      </w:r>
      <w:r w:rsidR="002B46AD">
        <w:t xml:space="preserve">Ivica </w:t>
      </w:r>
      <w:proofErr w:type="spellStart"/>
      <w:r w:rsidR="002B46AD">
        <w:t>Grbčić</w:t>
      </w:r>
      <w:proofErr w:type="spellEnd"/>
      <w:r w:rsidR="002B46AD">
        <w:t xml:space="preserve"> iz Opatije</w:t>
      </w:r>
      <w:r w:rsidR="00541BC1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F316AF">
        <w:t>5</w:t>
      </w:r>
      <w:r w:rsidR="002B46AD">
        <w:t>21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993C24">
        <w:t>29. kolovoza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D5AA3"/>
    <w:rsid w:val="000F1987"/>
    <w:rsid w:val="000F34D8"/>
    <w:rsid w:val="000F5F58"/>
    <w:rsid w:val="000F6B7F"/>
    <w:rsid w:val="00100A60"/>
    <w:rsid w:val="00115647"/>
    <w:rsid w:val="0012198A"/>
    <w:rsid w:val="00142BD5"/>
    <w:rsid w:val="00154AB1"/>
    <w:rsid w:val="00184D32"/>
    <w:rsid w:val="00190F9C"/>
    <w:rsid w:val="001932CB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5208B"/>
    <w:rsid w:val="003561EA"/>
    <w:rsid w:val="00356C8E"/>
    <w:rsid w:val="00381EF9"/>
    <w:rsid w:val="003E35E3"/>
    <w:rsid w:val="003E3F81"/>
    <w:rsid w:val="003F036E"/>
    <w:rsid w:val="00416FB0"/>
    <w:rsid w:val="00441ED0"/>
    <w:rsid w:val="00450B5B"/>
    <w:rsid w:val="004740CE"/>
    <w:rsid w:val="00477F4D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E019E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A790C"/>
    <w:rsid w:val="00DE0702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12D3A"/>
    <w:rsid w:val="00F316AF"/>
    <w:rsid w:val="00F53A16"/>
    <w:rsid w:val="00F61B1E"/>
    <w:rsid w:val="00F66438"/>
    <w:rsid w:val="00F6691E"/>
    <w:rsid w:val="00F82544"/>
    <w:rsid w:val="00F85F59"/>
    <w:rsid w:val="00FA423A"/>
    <w:rsid w:val="00FB473C"/>
    <w:rsid w:val="00FC06FE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84D32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84D32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D32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D32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84D32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84D32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D32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D32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St-521/2018</izvorni_sadrzaj>
    <derivirana_varijabla naziv="DomainObject.Predmet.OznakaBroj_1">St-521/2018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CLAVIS CONSULTOR društvo s ograničenom odgovornošću za konzultantske usluge</izvorni_sadrzaj>
    <derivirana_varijabla naziv="DomainObject.Predmet.ProtustrankaFormated_1">  CLAVIS CONSULTOR društvo s ograničenom odgovornošću za konzultantske usluge</derivirana_varijabla>
  </DomainObject.Predmet.ProtustrankaFormated>
  <DomainObject.Predmet.ProtustrankaFormatedOIB>
    <izvorni_sadrzaj>  CLAVIS CONSULTOR društvo s ograničenom odgovornošću za konzultantske usluge, OIB 27678484651</izvorni_sadrzaj>
    <derivirana_varijabla naziv="DomainObject.Predmet.ProtustrankaFormatedOIB_1">  CLAVIS CONSULTOR društvo s ograničenom odgovornošću za konzultantske usluge, OIB 27678484651</derivirana_varijabla>
  </DomainObject.Predmet.ProtustrankaFormatedOIB>
  <DomainObject.Predmet.ProtustrankaFormatedWithAdress>
    <izvorni_sadrzaj> CLAVIS CONSULTOR društvo s ograničenom odgovornošću za konzultantske usluge, Slavonska avenija 17, 10000 Zagreb</izvorni_sadrzaj>
    <derivirana_varijabla naziv="DomainObject.Predmet.ProtustrankaFormatedWithAdress_1"> CLAVIS CONSULTOR društvo s ograničenom odgovornošću za konzultantske usluge, Slavonska avenija 17, 10000 Zagreb</derivirana_varijabla>
  </DomainObject.Predmet.ProtustrankaFormatedWithAdress>
  <DomainObject.Predmet.ProtustrankaFormatedWithAdressOIB>
    <izvorni_sadrzaj> CLAVIS CONSULTOR društvo s ograničenom odgovornošću za konzultantske usluge, OIB 27678484651, Slavonska avenija 17, 10000 Zagreb</izvorni_sadrzaj>
    <derivirana_varijabla naziv="DomainObject.Predmet.ProtustrankaFormatedWithAdressOIB_1"> CLAVIS CONSULTOR društvo s ograničenom odgovornošću za konzultantske usluge, OIB 27678484651, Slavonska avenija 17, 10000 Zagreb</derivirana_varijabla>
  </DomainObject.Predmet.ProtustrankaFormatedWithAdressOIB>
  <DomainObject.Predmet.ProtustrankaWithAdress>
    <izvorni_sadrzaj>CLAVIS CONSULTOR društvo s ograničenom odgovornošću za konzultantske usluge Slavonska avenija 17, 10000 Zagreb</izvorni_sadrzaj>
    <derivirana_varijabla naziv="DomainObject.Predmet.ProtustrankaWithAdress_1">CLAVIS CONSULTOR društvo s ograničenom odgovornošću za konzultantske usluge Slavonska avenija 17, 10000 Zagreb</derivirana_varijabla>
  </DomainObject.Predmet.ProtustrankaWithAdress>
  <DomainObject.Predmet.ProtustrankaWithAdressOIB>
    <izvorni_sadrzaj>CLAVIS CONSULTOR društvo s ograničenom odgovornošću za konzultantske usluge, OIB 27678484651, Slavonska avenija 17, 10000 Zagreb</izvorni_sadrzaj>
    <derivirana_varijabla naziv="DomainObject.Predmet.ProtustrankaWithAdressOIB_1">CLAVIS CONSULTOR društvo s ograničenom odgovornošću za konzultantske usluge, OIB 27678484651, Slavonska avenija 17, 10000 Zagreb</derivirana_varijabla>
  </DomainObject.Predmet.ProtustrankaWithAdressOIB>
  <DomainObject.Predmet.ProtustrankaNazivFormated>
    <izvorni_sadrzaj>CLAVIS CONSULTOR društvo s ograničenom odgovornošću za konzultantske usluge</izvorni_sadrzaj>
    <derivirana_varijabla naziv="DomainObject.Predmet.ProtustrankaNazivFormated_1">CLAVIS CONSULTOR društvo s ograničenom odgovornošću za konzultantske usluge</derivirana_varijabla>
  </DomainObject.Predmet.ProtustrankaNazivFormated>
  <DomainObject.Predmet.ProtustrankaNazivFormatedOIB>
    <izvorni_sadrzaj>CLAVIS CONSULTOR društvo s ograničenom odgovornošću za konzultantske usluge, OIB 27678484651</izvorni_sadrzaj>
    <derivirana_varijabla naziv="DomainObject.Predmet.ProtustrankaNazivFormatedOIB_1">CLAVIS CONSULTOR društvo s ograničenom odgovornošću za konzultantske usluge, OIB 27678484651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CLAVIS CONSULTOR društvo s ograničenom odgovornošću za konzultantske usluge</item>
    </izvorni_sadrzaj>
    <derivirana_varijabla naziv="DomainObject.Predmet.ProtuStrankaListFormated_1">
      <item>CLAVIS CONSULTOR društvo s ograničenom odgovornošću za konzultantske usluge</item>
    </derivirana_varijabla>
  </DomainObject.Predmet.ProtuStrankaListFormated>
  <DomainObject.Predmet.ProtuStrankaListFormatedOIB>
    <izvorni_sadrzaj>
      <item>CLAVIS CONSULTOR društvo s ograničenom odgovornošću za konzultantske usluge, OIB 27678484651</item>
    </izvorni_sadrzaj>
    <derivirana_varijabla naziv="DomainObject.Predmet.ProtuStrankaListFormatedOIB_1">
      <item>CLAVIS CONSULTOR društvo s ograničenom odgovornošću za konzultantske usluge, OIB 27678484651</item>
    </derivirana_varijabla>
  </DomainObject.Predmet.ProtuStrankaListFormatedOIB>
  <DomainObject.Predmet.ProtuStrankaListFormatedWithAdress>
    <izvorni_sadrzaj>
      <item>CLAVIS CONSULTOR društvo s ograničenom odgovornošću za konzultantske usluge, Slavonska avenija 17, 10000 Zagreb</item>
    </izvorni_sadrzaj>
    <derivirana_varijabla naziv="DomainObject.Predmet.ProtuStrankaListFormatedWithAdress_1">
      <item>CLAVIS CONSULTOR društvo s ograničenom odgovornošću za konzultantske usluge, Slavonska avenija 17, 10000 Zagreb</item>
    </derivirana_varijabla>
  </DomainObject.Predmet.ProtuStrankaListFormatedWithAdress>
  <DomainObject.Predmet.ProtuStrankaListFormatedWithAdressOIB>
    <izvorni_sadrzaj>
      <item>CLAVIS CONSULTOR društvo s ograničenom odgovornošću za konzultantske usluge, OIB 27678484651, Slavonska avenija 17, 10000 Zagreb</item>
    </izvorni_sadrzaj>
    <derivirana_varijabla naziv="DomainObject.Predmet.ProtuStrankaListFormatedWithAdressOIB_1">
      <item>CLAVIS CONSULTOR društvo s ograničenom odgovornošću za konzultantske usluge, OIB 27678484651, Slavonska avenija 17, 10000 Zagreb</item>
    </derivirana_varijabla>
  </DomainObject.Predmet.ProtuStrankaListFormatedWithAdressOIB>
  <DomainObject.Predmet.ProtuStrankaListNazivFormated>
    <izvorni_sadrzaj>
      <item>CLAVIS CONSULTOR društvo s ograničenom odgovornošću za konzultantske usluge</item>
    </izvorni_sadrzaj>
    <derivirana_varijabla naziv="DomainObject.Predmet.ProtuStrankaListNazivFormated_1">
      <item>CLAVIS CONSULTOR društvo s ograničenom odgovornošću za konzultantske usluge</item>
    </derivirana_varijabla>
  </DomainObject.Predmet.ProtuStrankaListNazivFormated>
  <DomainObject.Predmet.ProtuStrankaListNazivFormatedOIB>
    <izvorni_sadrzaj>
      <item>CLAVIS CONSULTOR društvo s ograničenom odgovornošću za konzultantske usluge, OIB 27678484651</item>
    </izvorni_sadrzaj>
    <derivirana_varijabla naziv="DomainObject.Predmet.ProtuStrankaListNazivFormatedOIB_1">
      <item>CLAVIS CONSULTOR društvo s ograničenom odgovornošću za konzultantske usluge, OIB 27678484651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CLAVIS CONSULTOR društvo s ograničenom odgovornošću za konzultantske usluge</izvorni_sadrzaj>
    <derivirana_varijabla naziv="DomainObject.Predmet.ProtustrankaIDrugi_1">CLAVIS CONSULTOR društvo s ograničenom odgovornošću za konzultantske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CLAVIS CONSULTOR društvo s ograničenom odgovornošću za konzultantske usluge, OIB 27678484651, Slavonska avenija 17, 10000 Zagreb</izvorni_sadrzaj>
    <derivirana_varijabla naziv="DomainObject.Predmet.ProtustrankaIDrugiAdressOIB_1">CLAVIS CONSULTOR društvo s ograničenom odgovornošću za konzultantske usluge, OIB 27678484651, Slavonska avenija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CLAVIS CONSULTOR društvo s ograničenom odgovornošću za konzultantske usluge</item>
      <item>FINA Regionalni centar Zagreb</item>
    </izvorni_sadrzaj>
    <derivirana_varijabla naziv="DomainObject.Predmet.SudioniciListNaziv_1">
      <item>CLAVIS CONSULTOR društvo s ograničenom odgovornošću za konzultantske usluge</item>
      <item>FINA Regionalni centar Zagreb</item>
    </derivirana_varijabla>
  </DomainObject.Predmet.SudioniciListNaziv>
  <DomainObject.Predmet.SudioniciListAdressOIB>
    <izvorni_sadrzaj>
      <item>CLAVIS CONSULTOR društvo s ograničenom odgovornošću za konzultantske usluge, OIB 27678484651, Slavonska avenija 17,10000 Zagreb</item>
      <item>FINA Regionalni centar Zagreb, OIB 85821130368, Trg svibanjskih žrtava 1995. 1,10000 Zagreb</item>
    </izvorni_sadrzaj>
    <derivirana_varijabla naziv="DomainObject.Predmet.SudioniciListAdressOIB_1">
      <item>CLAVIS CONSULTOR društvo s ograničenom odgovornošću za konzultantske usluge, OIB 27678484651, Slavonska avenija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27678484651</item>
      <item>, OIB 85821130368</item>
    </izvorni_sadrzaj>
    <derivirana_varijabla naziv="DomainObject.Predmet.SudioniciListNazivOIB_1">
      <item>, OIB 27678484651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363</properties:Words>
  <properties:Characters>1994</properties:Characters>
  <properties:Lines>46</properties:Lines>
  <properties:Paragraphs>15</properties:Paragraphs>
  <properties:TotalTime>277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2018-08-29T07:36:00Z</cp:lastPrinted>
  <dcterms:modified xmlns:xsi="http://www.w3.org/2001/XMLSchema-instance" xsi:type="dcterms:W3CDTF">2018-08-29T07:37:00Z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