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a1ed" w14:paraId="55aa1ed" w:rsidRDefault="00C240A7" w:rsidP="00C240A7" w:rsidR="00C240A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0A7" w:rsidP="00C240A7" w:rsidR="00C240A7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03166" w:rsidR="00C240A7" w:rsidRPr="00482933">
        <w:tc>
          <w:tcPr>
            <w:tcW w:type="dxa" w:w="3060"/>
          </w:tcPr>
          <w:p w:rsidRDefault="00C240A7" w:rsidP="00903166" w:rsidR="00C240A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C240A7" w:rsidP="00903166" w:rsidR="00C240A7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C240A7" w:rsidP="00903166" w:rsidR="00C240A7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C240A7" w:rsidP="00C240A7" w:rsidR="00C240A7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</w:t>
      </w:r>
      <w:r w:rsidR="00256FEE">
        <w:rPr>
          <w:sz w:val="24"/>
        </w:rPr>
        <w:t>-</w:t>
      </w:r>
      <w:proofErr w:type="spellStart"/>
      <w:r w:rsidR="0095139B">
        <w:rPr>
          <w:sz w:val="24"/>
        </w:rPr>
        <w:t>3592</w:t>
      </w:r>
      <w:proofErr w:type="spellEnd"/>
      <w:r w:rsidR="009F54A4"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C240A7" w:rsidP="00C240A7" w:rsidR="00C240A7">
      <w:pPr>
        <w:jc w:val="center"/>
        <w:rPr>
          <w:sz w:val="24"/>
          <w:szCs w:val="24"/>
        </w:rPr>
      </w:pPr>
    </w:p>
    <w:p w:rsidRDefault="00C240A7" w:rsidP="00C240A7" w:rsidR="00C240A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C240A7" w:rsidP="00C240A7" w:rsidR="00C240A7" w:rsidRPr="006B4A8A">
      <w:pPr>
        <w:ind w:hanging="2880" w:left="2880"/>
        <w:jc w:val="center"/>
        <w:rPr>
          <w:sz w:val="24"/>
          <w:szCs w:val="24"/>
        </w:rPr>
      </w:pPr>
    </w:p>
    <w:p w:rsidRDefault="00C240A7" w:rsidP="00C240A7" w:rsidR="00C240A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95139B" w:rsidRPr="0095139B">
        <w:rPr>
          <w:sz w:val="24"/>
          <w:szCs w:val="24"/>
          <w:lang w:val="pt-BR"/>
        </w:rPr>
        <w:t>TERRA TECTUM d.o.o.</w:t>
      </w:r>
      <w:r w:rsidR="0095139B">
        <w:rPr>
          <w:sz w:val="24"/>
          <w:szCs w:val="24"/>
          <w:lang w:val="pt-BR"/>
        </w:rPr>
        <w:t>, Dobrodol (</w:t>
      </w:r>
      <w:r w:rsidRPr="00895963">
        <w:rPr>
          <w:sz w:val="24"/>
          <w:szCs w:val="24"/>
        </w:rPr>
        <w:t>Zagreb</w:t>
      </w:r>
      <w:r w:rsidR="0095139B">
        <w:rPr>
          <w:sz w:val="24"/>
          <w:szCs w:val="24"/>
        </w:rPr>
        <w:t>)</w:t>
      </w:r>
      <w:r w:rsidRPr="00895963">
        <w:rPr>
          <w:sz w:val="24"/>
          <w:szCs w:val="24"/>
        </w:rPr>
        <w:t xml:space="preserve">, </w:t>
      </w:r>
      <w:proofErr w:type="spellStart"/>
      <w:r w:rsidR="0095139B" w:rsidRPr="0095139B">
        <w:rPr>
          <w:sz w:val="24"/>
          <w:szCs w:val="24"/>
        </w:rPr>
        <w:t>Dobrodol</w:t>
      </w:r>
      <w:proofErr w:type="spellEnd"/>
      <w:r w:rsidR="0095139B" w:rsidRPr="0095139B">
        <w:rPr>
          <w:sz w:val="24"/>
          <w:szCs w:val="24"/>
        </w:rPr>
        <w:t>-Brijeg 3/B</w:t>
      </w:r>
      <w:r w:rsidRPr="00895963">
        <w:rPr>
          <w:sz w:val="24"/>
          <w:szCs w:val="24"/>
        </w:rPr>
        <w:t xml:space="preserve">, </w:t>
      </w:r>
      <w:proofErr w:type="spellStart"/>
      <w:r w:rsidRPr="00895963">
        <w:rPr>
          <w:sz w:val="24"/>
          <w:szCs w:val="24"/>
        </w:rPr>
        <w:t>OIB</w:t>
      </w:r>
      <w:proofErr w:type="spellEnd"/>
      <w:r w:rsidRPr="00895963">
        <w:rPr>
          <w:sz w:val="24"/>
          <w:szCs w:val="24"/>
        </w:rPr>
        <w:t>:</w:t>
      </w:r>
      <w:r w:rsidR="00045AA8" w:rsidRPr="00045AA8">
        <w:t xml:space="preserve"> </w:t>
      </w:r>
      <w:proofErr w:type="spellStart"/>
      <w:r w:rsidR="0095139B" w:rsidRPr="0095139B">
        <w:rPr>
          <w:sz w:val="24"/>
          <w:szCs w:val="24"/>
        </w:rPr>
        <w:t>79018836271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10541F">
        <w:rPr>
          <w:sz w:val="24"/>
          <w:szCs w:val="24"/>
        </w:rPr>
        <w:t>13</w:t>
      </w:r>
      <w:proofErr w:type="spellEnd"/>
      <w:r w:rsidR="0010541F">
        <w:rPr>
          <w:sz w:val="24"/>
          <w:szCs w:val="24"/>
        </w:rPr>
        <w:t>. lipnja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240A7" w:rsidP="00C240A7" w:rsidR="00C240A7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lj</w:t>
      </w:r>
      <w:proofErr w:type="spellEnd"/>
      <w:r w:rsidRPr="0073632A">
        <w:rPr>
          <w:sz w:val="24"/>
          <w:szCs w:val="24"/>
        </w:rPr>
        <w:t xml:space="preserve"> u č i o   j e </w:t>
      </w:r>
    </w:p>
    <w:p w:rsidRDefault="00C240A7" w:rsidP="00C240A7" w:rsidR="00C240A7" w:rsidRPr="00010102">
      <w:pPr>
        <w:jc w:val="center"/>
        <w:rPr>
          <w:b/>
          <w:sz w:val="24"/>
          <w:szCs w:val="24"/>
        </w:rPr>
      </w:pP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D77E5B">
        <w:rPr>
          <w:sz w:val="24"/>
          <w:szCs w:val="24"/>
        </w:rPr>
        <w:t>Nalaže se Financijskoj agenciji u roku 8 dana dostaviti podatke iz Očevidnika redoslijeda osnova za plaćanje, odnosno potvrdu iz čl. 6. st. 4. u vezi s čl. 6. st. 2. Stečajnog zakona za dužnika</w:t>
      </w:r>
      <w:r w:rsidRPr="00C240A7">
        <w:rPr>
          <w:sz w:val="24"/>
          <w:szCs w:val="24"/>
          <w:lang w:val="pt-BR"/>
        </w:rPr>
        <w:t xml:space="preserve"> </w:t>
      </w:r>
      <w:r w:rsidR="0095139B" w:rsidRPr="0095139B">
        <w:rPr>
          <w:sz w:val="24"/>
          <w:szCs w:val="24"/>
          <w:lang w:val="pt-BR"/>
        </w:rPr>
        <w:t>TERRA TECTUM d.o.o.</w:t>
      </w:r>
      <w:r w:rsidR="0095139B">
        <w:rPr>
          <w:sz w:val="24"/>
          <w:szCs w:val="24"/>
          <w:lang w:val="pt-BR"/>
        </w:rPr>
        <w:t>, Dobrodol (</w:t>
      </w:r>
      <w:r w:rsidR="0095139B" w:rsidRPr="00895963">
        <w:rPr>
          <w:sz w:val="24"/>
          <w:szCs w:val="24"/>
        </w:rPr>
        <w:t>Zagreb</w:t>
      </w:r>
      <w:r w:rsidR="0095139B">
        <w:rPr>
          <w:sz w:val="24"/>
          <w:szCs w:val="24"/>
        </w:rPr>
        <w:t>)</w:t>
      </w:r>
      <w:r w:rsidR="0095139B" w:rsidRPr="00895963">
        <w:rPr>
          <w:sz w:val="24"/>
          <w:szCs w:val="24"/>
        </w:rPr>
        <w:t xml:space="preserve">, </w:t>
      </w:r>
      <w:proofErr w:type="spellStart"/>
      <w:r w:rsidR="0095139B" w:rsidRPr="0095139B">
        <w:rPr>
          <w:sz w:val="24"/>
          <w:szCs w:val="24"/>
        </w:rPr>
        <w:t>Dobrodol</w:t>
      </w:r>
      <w:proofErr w:type="spellEnd"/>
      <w:r w:rsidR="0095139B" w:rsidRPr="0095139B">
        <w:rPr>
          <w:sz w:val="24"/>
          <w:szCs w:val="24"/>
        </w:rPr>
        <w:t>-Brijeg 3/B</w:t>
      </w:r>
      <w:r w:rsidR="0095139B" w:rsidRPr="00895963">
        <w:rPr>
          <w:sz w:val="24"/>
          <w:szCs w:val="24"/>
        </w:rPr>
        <w:t xml:space="preserve">, </w:t>
      </w:r>
      <w:proofErr w:type="spellStart"/>
      <w:r w:rsidR="0095139B" w:rsidRPr="00895963">
        <w:rPr>
          <w:sz w:val="24"/>
          <w:szCs w:val="24"/>
        </w:rPr>
        <w:t>OIB</w:t>
      </w:r>
      <w:proofErr w:type="spellEnd"/>
      <w:r w:rsidR="0095139B" w:rsidRPr="00895963">
        <w:rPr>
          <w:sz w:val="24"/>
          <w:szCs w:val="24"/>
        </w:rPr>
        <w:t>:</w:t>
      </w:r>
      <w:r w:rsidR="0095139B" w:rsidRPr="00045AA8">
        <w:t xml:space="preserve"> </w:t>
      </w:r>
      <w:proofErr w:type="spellStart"/>
      <w:r w:rsidR="0095139B" w:rsidRPr="0095139B">
        <w:rPr>
          <w:sz w:val="24"/>
          <w:szCs w:val="24"/>
        </w:rPr>
        <w:t>79018836271</w:t>
      </w:r>
      <w:proofErr w:type="spellEnd"/>
      <w:r w:rsidR="0095139B">
        <w:rPr>
          <w:sz w:val="24"/>
          <w:szCs w:val="24"/>
        </w:rPr>
        <w:t>.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Pr="00D77E5B">
        <w:rPr>
          <w:sz w:val="24"/>
          <w:szCs w:val="24"/>
        </w:rPr>
        <w:t>Nalaže se Financijskoj agenciji u roku 8 dana dostaviti</w:t>
      </w:r>
      <w:r>
        <w:rPr>
          <w:sz w:val="24"/>
          <w:szCs w:val="24"/>
        </w:rPr>
        <w:t xml:space="preserve"> ovom sudu obavijest o osiguranju sredstava za namirenje stečajnoga postupka </w:t>
      </w:r>
      <w:r w:rsidRPr="00042168">
        <w:rPr>
          <w:sz w:val="24"/>
          <w:szCs w:val="24"/>
          <w:lang w:val="pt-BR"/>
        </w:rPr>
        <w:t xml:space="preserve">nad dužnikom </w:t>
      </w:r>
      <w:r w:rsidR="0095139B" w:rsidRPr="0095139B">
        <w:rPr>
          <w:sz w:val="24"/>
          <w:szCs w:val="24"/>
          <w:lang w:val="pt-BR"/>
        </w:rPr>
        <w:t>TERRA TECTUM d.o.o.</w:t>
      </w:r>
      <w:r w:rsidR="0095139B">
        <w:rPr>
          <w:sz w:val="24"/>
          <w:szCs w:val="24"/>
          <w:lang w:val="pt-BR"/>
        </w:rPr>
        <w:t>, Dobrodol (</w:t>
      </w:r>
      <w:r w:rsidR="0095139B" w:rsidRPr="00895963">
        <w:rPr>
          <w:sz w:val="24"/>
          <w:szCs w:val="24"/>
        </w:rPr>
        <w:t>Zagreb</w:t>
      </w:r>
      <w:r w:rsidR="0095139B">
        <w:rPr>
          <w:sz w:val="24"/>
          <w:szCs w:val="24"/>
        </w:rPr>
        <w:t>)</w:t>
      </w:r>
      <w:r w:rsidR="0095139B" w:rsidRPr="00895963">
        <w:rPr>
          <w:sz w:val="24"/>
          <w:szCs w:val="24"/>
        </w:rPr>
        <w:t xml:space="preserve">, </w:t>
      </w:r>
      <w:proofErr w:type="spellStart"/>
      <w:r w:rsidR="0095139B" w:rsidRPr="0095139B">
        <w:rPr>
          <w:sz w:val="24"/>
          <w:szCs w:val="24"/>
        </w:rPr>
        <w:t>Dobrodol</w:t>
      </w:r>
      <w:proofErr w:type="spellEnd"/>
      <w:r w:rsidR="0095139B" w:rsidRPr="0095139B">
        <w:rPr>
          <w:sz w:val="24"/>
          <w:szCs w:val="24"/>
        </w:rPr>
        <w:t>-Brijeg 3/B</w:t>
      </w:r>
      <w:r w:rsidR="0095139B" w:rsidRPr="00895963">
        <w:rPr>
          <w:sz w:val="24"/>
          <w:szCs w:val="24"/>
        </w:rPr>
        <w:t xml:space="preserve">, </w:t>
      </w:r>
      <w:proofErr w:type="spellStart"/>
      <w:r w:rsidR="0095139B" w:rsidRPr="00895963">
        <w:rPr>
          <w:sz w:val="24"/>
          <w:szCs w:val="24"/>
        </w:rPr>
        <w:t>OIB</w:t>
      </w:r>
      <w:proofErr w:type="spellEnd"/>
      <w:r w:rsidR="0095139B" w:rsidRPr="00895963">
        <w:rPr>
          <w:sz w:val="24"/>
          <w:szCs w:val="24"/>
        </w:rPr>
        <w:t>:</w:t>
      </w:r>
      <w:r w:rsidR="0095139B" w:rsidRPr="00045AA8">
        <w:t xml:space="preserve"> </w:t>
      </w:r>
      <w:proofErr w:type="spellStart"/>
      <w:r w:rsidR="0095139B" w:rsidRPr="0095139B">
        <w:rPr>
          <w:sz w:val="24"/>
          <w:szCs w:val="24"/>
        </w:rPr>
        <w:t>79018836271</w:t>
      </w:r>
      <w:proofErr w:type="spellEnd"/>
      <w:r w:rsidR="0095139B">
        <w:rPr>
          <w:sz w:val="24"/>
          <w:szCs w:val="24"/>
        </w:rPr>
        <w:t>.</w:t>
      </w:r>
    </w:p>
    <w:p w:rsidRDefault="00C240A7" w:rsidP="00C240A7" w:rsidR="00C240A7" w:rsidRPr="00D77E5B">
      <w:pPr>
        <w:jc w:val="both"/>
        <w:rPr>
          <w:sz w:val="24"/>
          <w:szCs w:val="24"/>
        </w:rPr>
      </w:pPr>
    </w:p>
    <w:p w:rsidRDefault="00C240A7" w:rsidP="00C240A7" w:rsidR="00C240A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C240A7" w:rsidP="00C240A7" w:rsidR="00C240A7">
      <w:pPr>
        <w:jc w:val="both"/>
        <w:rPr>
          <w:sz w:val="24"/>
          <w:szCs w:val="24"/>
        </w:rPr>
      </w:pPr>
    </w:p>
    <w:p w:rsidRDefault="00C240A7" w:rsidP="00C240A7" w:rsidR="00C240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 propisano je da sud po službenoj dužnosti utvrđuje sve činjenice koje su važne za predstečajni i stečajni postupak, te radi toga može izvoditi sve potrebne dokaze.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otvaranje stečajnog postupka, postojanje stečajnog razloga, među kojim je i nesposobnost za plaćanje (čl. 6. st.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 čije se postojanje dokazuje potvrdom iz čl. 6. st. 4.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sud je na temelju odredbe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 st. 3.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odlučio kao u točki I. izreke ovog zaključka.</w:t>
      </w:r>
    </w:p>
    <w:p w:rsidRDefault="00C240A7" w:rsidP="00C240A7" w:rsidR="00C240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C240A7" w:rsidP="00C240A7" w:rsidR="00C240A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. lipnja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C240A7" w:rsidP="00C240A7" w:rsidR="00C240A7" w:rsidRPr="00310646">
      <w:pPr>
        <w:pStyle w:val="Tijeloteksta"/>
        <w:ind w:firstLine="708" w:left="4956"/>
      </w:pPr>
      <w:r w:rsidRPr="00310646">
        <w:t>SUDAC:</w:t>
      </w:r>
    </w:p>
    <w:p w:rsidRDefault="00C240A7" w:rsidP="00C240A7" w:rsidR="00C240A7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9E0FB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240A7" w:rsidP="00C240A7" w:rsidR="00C240A7">
      <w:pPr>
        <w:jc w:val="both"/>
        <w:rPr>
          <w:sz w:val="24"/>
          <w:szCs w:val="24"/>
        </w:rPr>
      </w:pPr>
    </w:p>
    <w:p w:rsidRDefault="00C240A7" w:rsidP="00C240A7" w:rsidR="00C240A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C240A7" w:rsidP="00C240A7" w:rsidR="00C240A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</w:t>
      </w:r>
      <w:proofErr w:type="spellEnd"/>
      <w:r>
        <w:rPr>
          <w:sz w:val="24"/>
        </w:rPr>
        <w:t xml:space="preserve">. st.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).</w:t>
      </w:r>
    </w:p>
    <w:p w:rsidRDefault="00C240A7" w:rsidP="00C240A7" w:rsidR="00C240A7">
      <w:pPr>
        <w:jc w:val="both"/>
        <w:rPr>
          <w:sz w:val="24"/>
        </w:rPr>
      </w:pPr>
    </w:p>
    <w:p w:rsidRDefault="00C240A7" w:rsidP="00C240A7" w:rsidR="00C240A7" w:rsidRPr="008408BB">
      <w:pPr>
        <w:jc w:val="both"/>
        <w:rPr>
          <w:sz w:val="24"/>
        </w:rPr>
      </w:pPr>
    </w:p>
    <w:p w:rsidRDefault="009E0FB6" w:rsidP="009E0FB6" w:rsidR="009E0FB6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9E0FB6" w:rsidP="009E0FB6" w:rsidR="001218BE" w:rsidRPr="00C240A7">
      <w:r>
        <w:rPr>
          <w:rFonts w:eastAsiaTheme="minorHAnsi"/>
          <w:sz w:val="24"/>
          <w:szCs w:val="24"/>
          <w:lang w:eastAsia="en-US"/>
        </w:rPr>
        <w:t>Petra Čiček</w:t>
      </w:r>
    </w:p>
    <w:sectPr w:rsidSect="00430BB5" w:rsidR="001218BE" w:rsidRPr="00C240A7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39B" w:rsidR="00813D28">
      <w:r>
        <w:separator/>
      </w:r>
    </w:p>
  </w:endnote>
  <w:endnote w:id="0" w:type="continuationSeparator">
    <w:p w:rsidRDefault="0095139B" w:rsidR="00813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39B" w:rsidR="00813D28">
      <w:r>
        <w:separator/>
      </w:r>
    </w:p>
  </w:footnote>
  <w:footnote w:id="0" w:type="continuationSeparator">
    <w:p w:rsidRDefault="0095139B" w:rsidR="00813D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41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0FB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41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0FB6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0A7"/>
    <w:rsid w:val="00045AA8"/>
    <w:rsid w:val="0010541F"/>
    <w:rsid w:val="001218BE"/>
    <w:rsid w:val="0018179A"/>
    <w:rsid w:val="00256FEE"/>
    <w:rsid w:val="00613012"/>
    <w:rsid w:val="00813D28"/>
    <w:rsid w:val="0095139B"/>
    <w:rsid w:val="009E0FB6"/>
    <w:rsid w:val="009F54A4"/>
    <w:rsid w:val="00C2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0A7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240A7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240A7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24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24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0A7"/>
  </w:style>
  <w:style w:styleId="Podnaslov" w:type="paragraph">
    <w:name w:val="Subtitle"/>
    <w:basedOn w:val="Normal"/>
    <w:link w:val="PodnaslovChar"/>
    <w:qFormat/>
    <w:rsid w:val="00C240A7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240A7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C240A7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240A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0A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F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F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F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F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0A7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240A7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240A7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24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24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0A7"/>
  </w:style>
  <w:style w:styleId="Podnaslov" w:type="paragraph">
    <w:name w:val="Subtitle"/>
    <w:basedOn w:val="Normal"/>
    <w:link w:val="PodnaslovChar"/>
    <w:qFormat/>
    <w:rsid w:val="00C240A7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240A7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C240A7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240A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0A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F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F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F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F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3592</izvorni_sadrzaj>
    <derivirana_varijabla naziv="DomainObject.Predmet.Broj_1">3592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St-3592/2016</izvorni_sadrzaj>
    <derivirana_varijabla naziv="DomainObject.Predmet.OznakaBroj_1">St-3592/2016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TECTUM d.o.o.</izvorni_sadrzaj>
    <derivirana_varijabla naziv="DomainObject.Predmet.ProtustrankaFormated_1">  TERRA TECTUM d.o.o.</derivirana_varijabla>
  </DomainObject.Predmet.ProtustrankaFormated>
  <DomainObject.Predmet.ProtustrankaFormatedOIB>
    <izvorni_sadrzaj>  TERRA TECTUM d.o.o., OIB 79018836271</izvorni_sadrzaj>
    <derivirana_varijabla naziv="DomainObject.Predmet.ProtustrankaFormatedOIB_1">  TERRA TECTUM d.o.o., OIB 79018836271</derivirana_varijabla>
  </DomainObject.Predmet.ProtustrankaFormatedOIB>
  <DomainObject.Predmet.ProtustrankaFormatedWithAdress>
    <izvorni_sadrzaj> TERRA TECTUM d.o.o., Dobrodol-Brijeg 3/B, 10360 Dobrodol</izvorni_sadrzaj>
    <derivirana_varijabla naziv="DomainObject.Predmet.ProtustrankaFormatedWithAdress_1"> TERRA TECTUM d.o.o., Dobrodol-Brijeg 3/B, 10360 Dobrodol</derivirana_varijabla>
  </DomainObject.Predmet.ProtustrankaFormatedWithAdress>
  <DomainObject.Predmet.ProtustrankaFormatedWithAdressOIB>
    <izvorni_sadrzaj> TERRA TECTUM d.o.o., OIB 79018836271, Dobrodol-Brijeg 3/B, 10360 Dobrodol</izvorni_sadrzaj>
    <derivirana_varijabla naziv="DomainObject.Predmet.ProtustrankaFormatedWithAdressOIB_1"> TERRA TECTUM d.o.o., OIB 79018836271, Dobrodol-Brijeg 3/B, 10360 Dobrodol</derivirana_varijabla>
  </DomainObject.Predmet.ProtustrankaFormatedWithAdressOIB>
  <DomainObject.Predmet.ProtustrankaWithAdress>
    <izvorni_sadrzaj>TERRA TECTUM d.o.o. Dobrodol-Brijeg 3/B, 10360 Dobrodol</izvorni_sadrzaj>
    <derivirana_varijabla naziv="DomainObject.Predmet.ProtustrankaWithAdress_1">TERRA TECTUM d.o.o. Dobrodol-Brijeg 3/B, 10360 Dobrodol</derivirana_varijabla>
  </DomainObject.Predmet.ProtustrankaWithAdress>
  <DomainObject.Predmet.ProtustrankaWithAdressOIB>
    <izvorni_sadrzaj>TERRA TECTUM d.o.o., OIB 79018836271, Dobrodol-Brijeg 3/B, 10360 Dobrodol</izvorni_sadrzaj>
    <derivirana_varijabla naziv="DomainObject.Predmet.ProtustrankaWithAdressOIB_1">TERRA TECTUM d.o.o., OIB 79018836271, Dobrodol-Brijeg 3/B, 10360 Dobrodol</derivirana_varijabla>
  </DomainObject.Predmet.ProtustrankaWithAdressOIB>
  <DomainObject.Predmet.ProtustrankaNazivFormated>
    <izvorni_sadrzaj>TERRA TECTUM d.o.o.</izvorni_sadrzaj>
    <derivirana_varijabla naziv="DomainObject.Predmet.ProtustrankaNazivFormated_1">TERRA TECTUM d.o.o.</derivirana_varijabla>
  </DomainObject.Predmet.ProtustrankaNazivFormated>
  <DomainObject.Predmet.ProtustrankaNazivFormatedOIB>
    <izvorni_sadrzaj>TERRA TECTUM d.o.o., OIB 79018836271</izvorni_sadrzaj>
    <derivirana_varijabla naziv="DomainObject.Predmet.ProtustrankaNazivFormatedOIB_1">TERRA TECTUM d.o.o., OIB 79018836271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TECTUM d.o.o.</item>
    </izvorni_sadrzaj>
    <derivirana_varijabla naziv="DomainObject.Predmet.ProtuStrankaListFormated_1">
      <item>TERRA TECTUM d.o.o.</item>
    </derivirana_varijabla>
  </DomainObject.Predmet.ProtuStrankaListFormated>
  <DomainObject.Predmet.ProtuStrankaListFormatedOIB>
    <izvorni_sadrzaj>
      <item>TERRA TECTUM d.o.o., OIB 79018836271</item>
    </izvorni_sadrzaj>
    <derivirana_varijabla naziv="DomainObject.Predmet.ProtuStrankaListFormatedOIB_1">
      <item>TERRA TECTUM d.o.o., OIB 79018836271</item>
    </derivirana_varijabla>
  </DomainObject.Predmet.ProtuStrankaListFormatedOIB>
  <DomainObject.Predmet.ProtuStrankaListFormatedWithAdress>
    <izvorni_sadrzaj>
      <item>TERRA TECTUM d.o.o., Dobrodol-Brijeg 3/B, 10360 Dobrodol</item>
    </izvorni_sadrzaj>
    <derivirana_varijabla naziv="DomainObject.Predmet.ProtuStrankaListFormatedWithAdress_1">
      <item>TERRA TECTUM d.o.o., Dobrodol-Brijeg 3/B, 10360 Dobrodol</item>
    </derivirana_varijabla>
  </DomainObject.Predmet.ProtuStrankaListFormatedWithAdress>
  <DomainObject.Predmet.ProtuStrankaListFormatedWithAdressOIB>
    <izvorni_sadrzaj>
      <item>TERRA TECTUM d.o.o., OIB 79018836271, Dobrodol-Brijeg 3/B, 10360 Dobrodol</item>
    </izvorni_sadrzaj>
    <derivirana_varijabla naziv="DomainObject.Predmet.ProtuStrankaListFormatedWithAdressOIB_1">
      <item>TERRA TECTUM d.o.o., OIB 79018836271, Dobrodol-Brijeg 3/B, 10360 Dobrodol</item>
    </derivirana_varijabla>
  </DomainObject.Predmet.ProtuStrankaListFormatedWithAdressOIB>
  <DomainObject.Predmet.ProtuStrankaListNazivFormated>
    <izvorni_sadrzaj>
      <item>TERRA TECTUM d.o.o.</item>
    </izvorni_sadrzaj>
    <derivirana_varijabla naziv="DomainObject.Predmet.ProtuStrankaListNazivFormated_1">
      <item>TERRA TECTUM d.o.o.</item>
    </derivirana_varijabla>
  </DomainObject.Predmet.ProtuStrankaListNazivFormated>
  <DomainObject.Predmet.ProtuStrankaListNazivFormatedOIB>
    <izvorni_sadrzaj>
      <item>TERRA TECTUM d.o.o., OIB 79018836271</item>
    </izvorni_sadrzaj>
    <derivirana_varijabla naziv="DomainObject.Predmet.ProtuStrankaListNazivFormatedOIB_1">
      <item>TERRA TECTUM d.o.o., OIB 79018836271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TECTUM d.o.o.</izvorni_sadrzaj>
    <derivirana_varijabla naziv="DomainObject.Predmet.ProtustrankaIDrugi_1">TERRA TECTUM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TERRA TECTUM d.o.o., OIB 79018836271, Dobrodol-Brijeg 3/B, 10360 Dobrodol</izvorni_sadrzaj>
    <derivirana_varijabla naziv="DomainObject.Predmet.ProtustrankaIDrugiAdressOIB_1">TERRA TECTUM d.o.o., OIB 79018836271, Dobrodol-Brijeg 3/B, 10360 Dobrodol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TECTUM d.o.o.</item>
    </izvorni_sadrzaj>
    <derivirana_varijabla naziv="DomainObject.Predmet.SudioniciListNaziv_1">
      <item>FINA Regionalni centar Zagreb</item>
      <item>TERRA TECTUM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TERRA TECTUM d.o.o., OIB 79018836271, Dobrodol-Brijeg 3/B,10360 Dobrodol</item>
    </izvorni_sadrzaj>
    <derivirana_varijabla naziv="DomainObject.Predmet.SudioniciListAdressOIB_1">
      <item>FINA Regionalni centar Zagreb, OIB 85821130368, Trg svibanjskih žrtava 1995. br. 1,10000 Zagreb</item>
      <item>TERRA TECTUM d.o.o., OIB 79018836271, Dobrodol-Brijeg 3/B,10360 Dobrodol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79018836271</item>
    </izvorni_sadrzaj>
    <derivirana_varijabla naziv="DomainObject.Predmet.SudioniciListNazivOIB_1">
      <item>, OIB 85821130368</item>
      <item>, OIB 79018836271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1411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2017-06-13T06:30:00Z</dcterms:created>
  <dc:creator>Petra Čiček</dc:creator>
  <cp:lastModifiedBy>Petra Čiček</cp:lastModifiedBy>
  <cp:lastPrinted>2017-06-19T09:28:00Z</cp:lastPrinted>
  <dcterms:modified xmlns:xsi="http://www.w3.org/2001/XMLSchema-instance" xsi:type="dcterms:W3CDTF">2017-06-19T09:28:00Z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