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8850a" w14:paraId="de8850a" w:rsidRDefault="005D0E23" w:rsidR="00991667">
      <w:pPr>
        <w15:collapsed w:val="false"/>
        <w:rPr>
          <w:rFonts w:hAnsi="Times New Roman" w:ascii="Times New Roman"/>
          <w:szCs w:val="24"/>
        </w:rPr>
      </w:pPr>
      <w:r>
        <w:rPr>
          <w:noProof/>
        </w:rPr>
        <w:t xml:space="preserve">               </w:t>
      </w:r>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r w:rsidR="004618F6" w:rsidRPr="00CB6B2C">
        <w:rPr>
          <w:rFonts w:hAnsi="Times New Roman" w:ascii="Times New Roman"/>
          <w:szCs w:val="24"/>
        </w:rPr>
        <w:t xml:space="preserve"> </w:t>
      </w:r>
      <w:r w:rsidR="004E6D39">
        <w:rPr>
          <w:rFonts w:hAnsi="Times New Roman" w:ascii="Times New Roman"/>
          <w:szCs w:val="24"/>
        </w:rPr>
        <w:t xml:space="preserve">  </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Republika Hrvatska</w:t>
      </w:r>
    </w:p>
    <w:p w:rsidRDefault="007D462E" w:rsidR="007D462E" w:rsidRPr="00CB6B2C">
      <w:pPr>
        <w:rPr>
          <w:rFonts w:hAnsi="Times New Roman" w:ascii="Times New Roman"/>
          <w:szCs w:val="24"/>
        </w:rPr>
      </w:pPr>
      <w:r w:rsidRPr="00CB6B2C">
        <w:rPr>
          <w:rFonts w:hAnsi="Times New Roman" w:ascii="Times New Roman"/>
          <w:szCs w:val="24"/>
        </w:rPr>
        <w:t>TRGOVAČKI SUD U ZAGREBU</w:t>
      </w:r>
    </w:p>
    <w:p w:rsidRDefault="007D462E" w:rsidR="000C68F1" w:rsidRPr="00CB6B2C">
      <w:pPr>
        <w:rPr>
          <w:rFonts w:hAnsi="Times New Roman" w:ascii="Times New Roman"/>
          <w:szCs w:val="24"/>
        </w:rPr>
      </w:pPr>
      <w:r w:rsidRPr="00CB6B2C">
        <w:rPr>
          <w:rFonts w:hAnsi="Times New Roman" w:ascii="Times New Roman"/>
          <w:szCs w:val="24"/>
        </w:rPr>
        <w:t xml:space="preserve">  </w:t>
      </w:r>
      <w:r w:rsidR="002A1C5F" w:rsidRPr="00CB6B2C">
        <w:rPr>
          <w:rFonts w:hAnsi="Times New Roman" w:ascii="Times New Roman"/>
          <w:szCs w:val="24"/>
        </w:rPr>
        <w:t xml:space="preserve"> </w:t>
      </w:r>
      <w:r w:rsidRPr="00CB6B2C">
        <w:rPr>
          <w:rFonts w:hAnsi="Times New Roman" w:ascii="Times New Roman"/>
          <w:szCs w:val="24"/>
        </w:rPr>
        <w:t xml:space="preserve">    </w:t>
      </w:r>
      <w:r w:rsidR="00A25149" w:rsidRPr="00CB6B2C">
        <w:rPr>
          <w:rFonts w:hAnsi="Times New Roman" w:ascii="Times New Roman"/>
          <w:szCs w:val="24"/>
        </w:rPr>
        <w:t xml:space="preserve"> </w:t>
      </w:r>
      <w:r w:rsidR="00EC424D" w:rsidRPr="00CB6B2C">
        <w:rPr>
          <w:rFonts w:hAnsi="Times New Roman" w:ascii="Times New Roman"/>
          <w:szCs w:val="24"/>
        </w:rPr>
        <w:t xml:space="preserve">Zagreb, </w:t>
      </w:r>
      <w:proofErr w:type="spellStart"/>
      <w:r w:rsidR="00EC424D" w:rsidRPr="00CB6B2C">
        <w:rPr>
          <w:rFonts w:hAnsi="Times New Roman" w:ascii="Times New Roman"/>
          <w:szCs w:val="24"/>
        </w:rPr>
        <w:t>Amruševa</w:t>
      </w:r>
      <w:proofErr w:type="spellEnd"/>
      <w:r w:rsidR="00EC424D" w:rsidRPr="00CB6B2C">
        <w:rPr>
          <w:rFonts w:hAnsi="Times New Roman" w:ascii="Times New Roman"/>
          <w:szCs w:val="24"/>
        </w:rPr>
        <w:t xml:space="preserve"> 2/II</w:t>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r>
      <w:r w:rsidR="000C68F1" w:rsidRPr="00CB6B2C">
        <w:rPr>
          <w:rFonts w:hAnsi="Times New Roman" w:ascii="Times New Roman"/>
          <w:szCs w:val="24"/>
        </w:rPr>
        <w:tab/>
        <w:t xml:space="preserve">                             </w:t>
      </w:r>
    </w:p>
    <w:p w:rsidRDefault="000C68F1" w:rsidR="00450255">
      <w:pPr>
        <w:jc w:val="right"/>
        <w:rPr>
          <w:rFonts w:hAnsi="Times New Roman" w:ascii="Times New Roman"/>
          <w:szCs w:val="24"/>
        </w:rPr>
      </w:pP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Pr="00CB6B2C">
        <w:rPr>
          <w:rFonts w:hAnsi="Times New Roman" w:ascii="Times New Roman"/>
          <w:szCs w:val="24"/>
        </w:rPr>
        <w:tab/>
      </w:r>
      <w:r w:rsidR="00EC424D" w:rsidRPr="00CB6B2C">
        <w:rPr>
          <w:rFonts w:hAnsi="Times New Roman" w:ascii="Times New Roman"/>
          <w:szCs w:val="24"/>
        </w:rPr>
        <w:t>20</w:t>
      </w:r>
      <w:r w:rsidR="00877D64" w:rsidRPr="00CB6B2C">
        <w:rPr>
          <w:rFonts w:hAnsi="Times New Roman" w:ascii="Times New Roman"/>
          <w:szCs w:val="24"/>
        </w:rPr>
        <w:t>.</w:t>
      </w:r>
      <w:r w:rsidR="00AD077A" w:rsidRPr="00CB6B2C">
        <w:rPr>
          <w:rFonts w:hAnsi="Times New Roman" w:ascii="Times New Roman"/>
          <w:szCs w:val="24"/>
        </w:rPr>
        <w:t xml:space="preserve"> </w:t>
      </w:r>
      <w:r w:rsidRPr="00CB6B2C">
        <w:rPr>
          <w:rFonts w:hAnsi="Times New Roman" w:ascii="Times New Roman"/>
          <w:szCs w:val="24"/>
        </w:rPr>
        <w:t>St-</w:t>
      </w:r>
      <w:proofErr w:type="spellStart"/>
      <w:r w:rsidR="00397018">
        <w:rPr>
          <w:rFonts w:hAnsi="Times New Roman" w:ascii="Times New Roman"/>
          <w:szCs w:val="24"/>
        </w:rPr>
        <w:t>547</w:t>
      </w:r>
      <w:proofErr w:type="spellEnd"/>
      <w:r w:rsidR="00397018">
        <w:rPr>
          <w:rFonts w:hAnsi="Times New Roman" w:ascii="Times New Roman"/>
          <w:szCs w:val="24"/>
        </w:rPr>
        <w:t>/</w:t>
      </w:r>
      <w:proofErr w:type="spellStart"/>
      <w:r w:rsidR="00397018">
        <w:rPr>
          <w:rFonts w:hAnsi="Times New Roman" w:ascii="Times New Roman"/>
          <w:szCs w:val="24"/>
        </w:rPr>
        <w:t>15</w:t>
      </w:r>
      <w:proofErr w:type="spellEnd"/>
      <w:r w:rsidR="00CB6B2C" w:rsidRPr="00CB6B2C">
        <w:rPr>
          <w:rFonts w:hAnsi="Times New Roman" w:ascii="Times New Roman"/>
          <w:szCs w:val="24"/>
        </w:rPr>
        <w:t>-</w:t>
      </w:r>
      <w:proofErr w:type="spellStart"/>
      <w:r w:rsidR="00303F0C">
        <w:rPr>
          <w:rFonts w:hAnsi="Times New Roman" w:ascii="Times New Roman"/>
          <w:szCs w:val="24"/>
        </w:rPr>
        <w:t>11</w:t>
      </w:r>
      <w:proofErr w:type="spellEnd"/>
    </w:p>
    <w:p w:rsidRDefault="002908C2" w:rsidR="002908C2" w:rsidRPr="00CB6B2C">
      <w:pPr>
        <w:jc w:val="right"/>
        <w:rPr>
          <w:rFonts w:hAnsi="Times New Roman" w:ascii="Times New Roman"/>
          <w:szCs w:val="24"/>
        </w:rPr>
      </w:pPr>
    </w:p>
    <w:p w:rsidRDefault="00E368FF" w:rsidP="00E368FF" w:rsidR="00E368FF" w:rsidRPr="00CB6B2C">
      <w:pPr>
        <w:jc w:val="center"/>
        <w:rPr>
          <w:rFonts w:hAnsi="Times New Roman" w:ascii="Times New Roman"/>
          <w:szCs w:val="24"/>
        </w:rPr>
      </w:pPr>
      <w:r w:rsidRPr="00CB6B2C">
        <w:rPr>
          <w:rFonts w:hAnsi="Times New Roman" w:ascii="Times New Roman"/>
          <w:szCs w:val="24"/>
        </w:rPr>
        <w:t>R E P U B L I K A    H R V A T S K A</w:t>
      </w:r>
    </w:p>
    <w:p w:rsidRDefault="00E368FF" w:rsidR="00E368FF" w:rsidRPr="00CB6B2C">
      <w:pPr>
        <w:jc w:val="right"/>
        <w:rPr>
          <w:rFonts w:hAnsi="Times New Roman" w:ascii="Times New Roman"/>
          <w:szCs w:val="24"/>
        </w:rPr>
      </w:pPr>
    </w:p>
    <w:p w:rsidRDefault="000C68F1" w:rsidP="00385637" w:rsidR="000C68F1" w:rsidRPr="00CB6B2C">
      <w:pPr>
        <w:jc w:val="center"/>
        <w:rPr>
          <w:rFonts w:hAnsi="Times New Roman" w:ascii="Times New Roman"/>
          <w:szCs w:val="24"/>
        </w:rPr>
      </w:pPr>
      <w:r w:rsidRPr="00CB6B2C">
        <w:rPr>
          <w:rFonts w:hAnsi="Times New Roman" w:ascii="Times New Roman"/>
          <w:szCs w:val="24"/>
        </w:rPr>
        <w:t>R J E Š E N J E</w:t>
      </w:r>
    </w:p>
    <w:p w:rsidRDefault="002908C2" w:rsidR="002908C2" w:rsidRPr="00CB6B2C">
      <w:pPr>
        <w:jc w:val="center"/>
        <w:rPr>
          <w:rFonts w:hAnsi="Times New Roman" w:ascii="Times New Roman"/>
          <w:szCs w:val="24"/>
        </w:rPr>
      </w:pPr>
    </w:p>
    <w:p w:rsidRDefault="000C68F1" w:rsidR="00593794" w:rsidRPr="00CB6B2C">
      <w:pPr>
        <w:pStyle w:val="Tijeloteksta"/>
        <w:rPr>
          <w:szCs w:val="24"/>
        </w:rPr>
      </w:pPr>
      <w:r w:rsidRPr="00CB6B2C">
        <w:rPr>
          <w:szCs w:val="24"/>
        </w:rPr>
        <w:tab/>
      </w:r>
      <w:r w:rsidR="00397018" w:rsidRPr="00FB0062">
        <w:rPr>
          <w:szCs w:val="24"/>
        </w:rPr>
        <w:t xml:space="preserve">TRGOVAČKI SUD U ZAGREBU po sucu pojedincu Luciji Butigan, u stečajnom postupku povodom prijedloga predlagatelja-vjerovnika </w:t>
      </w:r>
      <w:proofErr w:type="spellStart"/>
      <w:r w:rsidR="004732F9">
        <w:rPr>
          <w:szCs w:val="24"/>
        </w:rPr>
        <w:t>MERKUR</w:t>
      </w:r>
      <w:proofErr w:type="spellEnd"/>
      <w:r w:rsidR="004732F9">
        <w:rPr>
          <w:szCs w:val="24"/>
        </w:rPr>
        <w:t>–</w:t>
      </w:r>
      <w:r w:rsidR="00397018">
        <w:rPr>
          <w:szCs w:val="24"/>
        </w:rPr>
        <w:t xml:space="preserve">HRVATSKA d.o.o., za trgovinu i usluge, u stečaju, Sesvete, Ivana </w:t>
      </w:r>
      <w:proofErr w:type="spellStart"/>
      <w:r w:rsidR="00397018">
        <w:rPr>
          <w:szCs w:val="24"/>
        </w:rPr>
        <w:t>Keleka</w:t>
      </w:r>
      <w:proofErr w:type="spellEnd"/>
      <w:r w:rsidR="00397018">
        <w:rPr>
          <w:szCs w:val="24"/>
        </w:rPr>
        <w:t xml:space="preserve"> </w:t>
      </w:r>
      <w:proofErr w:type="spellStart"/>
      <w:r w:rsidR="00397018">
        <w:rPr>
          <w:szCs w:val="24"/>
        </w:rPr>
        <w:t>18</w:t>
      </w:r>
      <w:proofErr w:type="spellEnd"/>
      <w:r w:rsidR="00397018">
        <w:rPr>
          <w:szCs w:val="24"/>
        </w:rPr>
        <w:t xml:space="preserve">/A, </w:t>
      </w:r>
      <w:proofErr w:type="spellStart"/>
      <w:r w:rsidR="00397018">
        <w:rPr>
          <w:szCs w:val="24"/>
        </w:rPr>
        <w:t>OIB</w:t>
      </w:r>
      <w:proofErr w:type="spellEnd"/>
      <w:r w:rsidR="00397018">
        <w:rPr>
          <w:szCs w:val="24"/>
        </w:rPr>
        <w:t xml:space="preserve"> </w:t>
      </w:r>
      <w:proofErr w:type="spellStart"/>
      <w:r w:rsidR="00397018">
        <w:rPr>
          <w:szCs w:val="24"/>
        </w:rPr>
        <w:t>22660999705</w:t>
      </w:r>
      <w:proofErr w:type="spellEnd"/>
      <w:r w:rsidR="00397018">
        <w:rPr>
          <w:szCs w:val="24"/>
        </w:rPr>
        <w:t xml:space="preserve">, </w:t>
      </w:r>
      <w:r w:rsidR="00397018" w:rsidRPr="00FB0062">
        <w:rPr>
          <w:szCs w:val="24"/>
        </w:rPr>
        <w:t xml:space="preserve">za otvaranje stečajnog postupka nad trgovačkim društvom </w:t>
      </w:r>
      <w:proofErr w:type="spellStart"/>
      <w:r w:rsidR="00397018">
        <w:rPr>
          <w:szCs w:val="24"/>
        </w:rPr>
        <w:t>MERKUR</w:t>
      </w:r>
      <w:proofErr w:type="spellEnd"/>
      <w:r w:rsidR="00397018">
        <w:rPr>
          <w:szCs w:val="24"/>
        </w:rPr>
        <w:t xml:space="preserve"> NEKRETNINE d.o.o., za trgovinu i usluge, Sesvete, Ivana </w:t>
      </w:r>
      <w:proofErr w:type="spellStart"/>
      <w:r w:rsidR="00397018">
        <w:rPr>
          <w:szCs w:val="24"/>
        </w:rPr>
        <w:t>Keleka</w:t>
      </w:r>
      <w:proofErr w:type="spellEnd"/>
      <w:r w:rsidR="00397018">
        <w:rPr>
          <w:szCs w:val="24"/>
        </w:rPr>
        <w:t xml:space="preserve"> </w:t>
      </w:r>
      <w:proofErr w:type="spellStart"/>
      <w:r w:rsidR="00397018">
        <w:rPr>
          <w:szCs w:val="24"/>
        </w:rPr>
        <w:t>18</w:t>
      </w:r>
      <w:proofErr w:type="spellEnd"/>
      <w:r w:rsidR="00397018">
        <w:rPr>
          <w:szCs w:val="24"/>
        </w:rPr>
        <w:t xml:space="preserve">/A, </w:t>
      </w:r>
      <w:proofErr w:type="spellStart"/>
      <w:r w:rsidR="00397018">
        <w:rPr>
          <w:szCs w:val="24"/>
        </w:rPr>
        <w:t>OIB</w:t>
      </w:r>
      <w:proofErr w:type="spellEnd"/>
      <w:r w:rsidR="00397018">
        <w:rPr>
          <w:szCs w:val="24"/>
        </w:rPr>
        <w:t xml:space="preserve"> </w:t>
      </w:r>
      <w:proofErr w:type="spellStart"/>
      <w:r w:rsidR="00397018">
        <w:rPr>
          <w:szCs w:val="24"/>
        </w:rPr>
        <w:t>75135314747</w:t>
      </w:r>
      <w:proofErr w:type="spellEnd"/>
      <w:r w:rsidR="00397018">
        <w:rPr>
          <w:szCs w:val="24"/>
        </w:rPr>
        <w:t xml:space="preserve"> </w:t>
      </w:r>
      <w:r w:rsidR="00CB6B2C" w:rsidRPr="00CB6B2C">
        <w:rPr>
          <w:szCs w:val="24"/>
        </w:rPr>
        <w:t xml:space="preserve">dana </w:t>
      </w:r>
      <w:r w:rsidR="00397018">
        <w:rPr>
          <w:szCs w:val="24"/>
        </w:rPr>
        <w:t>4</w:t>
      </w:r>
      <w:r w:rsidR="00B71CC5">
        <w:rPr>
          <w:szCs w:val="24"/>
        </w:rPr>
        <w:t xml:space="preserve">. </w:t>
      </w:r>
      <w:r w:rsidR="00397018">
        <w:rPr>
          <w:szCs w:val="24"/>
        </w:rPr>
        <w:t xml:space="preserve">ožujka </w:t>
      </w:r>
      <w:proofErr w:type="spellStart"/>
      <w:r w:rsidR="00397018">
        <w:rPr>
          <w:szCs w:val="24"/>
        </w:rPr>
        <w:t>2016</w:t>
      </w:r>
      <w:proofErr w:type="spellEnd"/>
      <w:r w:rsidR="009B652A">
        <w:rPr>
          <w:szCs w:val="24"/>
        </w:rPr>
        <w:t xml:space="preserve">. </w:t>
      </w:r>
    </w:p>
    <w:p w:rsidRDefault="00CB6B2C" w:rsidR="00CB6B2C">
      <w:pPr>
        <w:pStyle w:val="Tijeloteksta"/>
        <w:rPr>
          <w:szCs w:val="24"/>
        </w:rPr>
      </w:pPr>
    </w:p>
    <w:p w:rsidRDefault="002908C2" w:rsidR="002908C2" w:rsidRPr="00CB6B2C">
      <w:pPr>
        <w:pStyle w:val="Tijeloteksta"/>
        <w:rPr>
          <w:szCs w:val="24"/>
        </w:rPr>
      </w:pPr>
    </w:p>
    <w:p w:rsidRDefault="00347A1F" w:rsidP="00385637" w:rsidR="000C68F1" w:rsidRPr="00CB6B2C">
      <w:pPr>
        <w:jc w:val="center"/>
        <w:rPr>
          <w:rFonts w:hAnsi="Times New Roman" w:ascii="Times New Roman"/>
          <w:szCs w:val="24"/>
        </w:rPr>
      </w:pPr>
      <w:r w:rsidRPr="00CB6B2C">
        <w:rPr>
          <w:rFonts w:hAnsi="Times New Roman" w:ascii="Times New Roman"/>
          <w:szCs w:val="24"/>
        </w:rPr>
        <w:t>r</w:t>
      </w:r>
      <w:r w:rsidR="000C68F1" w:rsidRPr="00CB6B2C">
        <w:rPr>
          <w:rFonts w:hAnsi="Times New Roman" w:ascii="Times New Roman"/>
          <w:szCs w:val="24"/>
        </w:rPr>
        <w:t xml:space="preserve"> i j e š i o     j e</w:t>
      </w:r>
    </w:p>
    <w:p w:rsidRDefault="000C68F1" w:rsidP="00E77FF9" w:rsidR="000C68F1" w:rsidRPr="00CB6B2C">
      <w:pPr>
        <w:jc w:val="both"/>
        <w:rPr>
          <w:rFonts w:hAnsi="Times New Roman" w:ascii="Times New Roman"/>
          <w:szCs w:val="24"/>
        </w:rPr>
      </w:pPr>
    </w:p>
    <w:p w:rsidRDefault="00BE6555" w:rsidP="00BE6555" w:rsidR="00BE6555" w:rsidRPr="00397018">
      <w:pPr>
        <w:numPr>
          <w:ilvl w:val="0"/>
          <w:numId w:val="22"/>
        </w:numPr>
        <w:jc w:val="both"/>
        <w:rPr>
          <w:rFonts w:hAnsi="Times New Roman" w:ascii="Times New Roman"/>
          <w:szCs w:val="24"/>
        </w:rPr>
      </w:pPr>
      <w:r w:rsidRPr="00B71CC5">
        <w:rPr>
          <w:rFonts w:hAnsi="Times New Roman" w:ascii="Times New Roman"/>
          <w:szCs w:val="24"/>
        </w:rPr>
        <w:t xml:space="preserve">Otvara se stečajni postupak </w:t>
      </w:r>
      <w:r w:rsidR="00256097" w:rsidRPr="00B54092">
        <w:rPr>
          <w:rFonts w:hAnsi="Times New Roman" w:ascii="Times New Roman"/>
          <w:szCs w:val="24"/>
        </w:rPr>
        <w:t>nad trgovačkim društvom</w:t>
      </w:r>
      <w:r w:rsidR="00256097" w:rsidRPr="00B71CC5">
        <w:rPr>
          <w:rFonts w:hAnsi="Times New Roman" w:ascii="Times New Roman"/>
          <w:szCs w:val="24"/>
        </w:rPr>
        <w:t xml:space="preserve"> </w:t>
      </w:r>
      <w:proofErr w:type="spellStart"/>
      <w:r w:rsidR="00397018" w:rsidRPr="00397018">
        <w:rPr>
          <w:rFonts w:hAnsi="Times New Roman" w:ascii="Times New Roman"/>
          <w:szCs w:val="24"/>
        </w:rPr>
        <w:t>MERKUR</w:t>
      </w:r>
      <w:proofErr w:type="spellEnd"/>
      <w:r w:rsidR="00397018" w:rsidRPr="00397018">
        <w:rPr>
          <w:rFonts w:hAnsi="Times New Roman" w:ascii="Times New Roman"/>
          <w:szCs w:val="24"/>
        </w:rPr>
        <w:t xml:space="preserve"> NEKRETNINE d.o.o., za trgovinu i usluge, Sesvete, Ivana </w:t>
      </w:r>
      <w:proofErr w:type="spellStart"/>
      <w:r w:rsidR="00397018" w:rsidRPr="00397018">
        <w:rPr>
          <w:rFonts w:hAnsi="Times New Roman" w:ascii="Times New Roman"/>
          <w:szCs w:val="24"/>
        </w:rPr>
        <w:t>Keleka</w:t>
      </w:r>
      <w:proofErr w:type="spellEnd"/>
      <w:r w:rsidR="00397018" w:rsidRPr="00397018">
        <w:rPr>
          <w:rFonts w:hAnsi="Times New Roman" w:ascii="Times New Roman"/>
          <w:szCs w:val="24"/>
        </w:rPr>
        <w:t xml:space="preserve"> </w:t>
      </w:r>
      <w:proofErr w:type="spellStart"/>
      <w:r w:rsidR="00397018" w:rsidRPr="00397018">
        <w:rPr>
          <w:rFonts w:hAnsi="Times New Roman" w:ascii="Times New Roman"/>
          <w:szCs w:val="24"/>
        </w:rPr>
        <w:t>18</w:t>
      </w:r>
      <w:proofErr w:type="spellEnd"/>
      <w:r w:rsidR="00397018" w:rsidRPr="00397018">
        <w:rPr>
          <w:rFonts w:hAnsi="Times New Roman" w:ascii="Times New Roman"/>
          <w:szCs w:val="24"/>
        </w:rPr>
        <w:t xml:space="preserve">/A, </w:t>
      </w:r>
      <w:proofErr w:type="spellStart"/>
      <w:r w:rsidR="00397018" w:rsidRPr="00397018">
        <w:rPr>
          <w:rFonts w:hAnsi="Times New Roman" w:ascii="Times New Roman"/>
          <w:szCs w:val="24"/>
        </w:rPr>
        <w:t>OIB</w:t>
      </w:r>
      <w:proofErr w:type="spellEnd"/>
      <w:r w:rsidR="00397018" w:rsidRPr="00397018">
        <w:rPr>
          <w:rFonts w:hAnsi="Times New Roman" w:ascii="Times New Roman"/>
          <w:szCs w:val="24"/>
        </w:rPr>
        <w:t xml:space="preserve"> </w:t>
      </w:r>
      <w:proofErr w:type="spellStart"/>
      <w:r w:rsidR="00397018" w:rsidRPr="00397018">
        <w:rPr>
          <w:rFonts w:hAnsi="Times New Roman" w:ascii="Times New Roman"/>
          <w:szCs w:val="24"/>
        </w:rPr>
        <w:t>75135314747</w:t>
      </w:r>
      <w:proofErr w:type="spellEnd"/>
      <w:r w:rsidR="00397018" w:rsidRPr="00397018">
        <w:rPr>
          <w:rFonts w:hAnsi="Times New Roman" w:ascii="Times New Roman"/>
          <w:szCs w:val="24"/>
        </w:rPr>
        <w:t>.</w:t>
      </w:r>
    </w:p>
    <w:p w:rsidRDefault="00B71CC5" w:rsidP="00B71CC5" w:rsidR="00B71CC5" w:rsidRPr="00B71CC5">
      <w:pPr>
        <w:ind w:left="720"/>
        <w:jc w:val="both"/>
        <w:rPr>
          <w:rFonts w:hAnsi="Times New Roman" w:ascii="Times New Roman"/>
          <w:szCs w:val="24"/>
        </w:rPr>
      </w:pPr>
    </w:p>
    <w:p w:rsidRDefault="00BE6555" w:rsidP="00BE6555" w:rsidR="00BE6555">
      <w:pPr>
        <w:pStyle w:val="Odlomakpopisa"/>
        <w:numPr>
          <w:ilvl w:val="0"/>
          <w:numId w:val="22"/>
        </w:numPr>
        <w:jc w:val="both"/>
        <w:rPr>
          <w:rFonts w:hAnsi="Times New Roman" w:ascii="Times New Roman"/>
          <w:szCs w:val="24"/>
        </w:rPr>
      </w:pPr>
      <w:r w:rsidRPr="00397018">
        <w:rPr>
          <w:rFonts w:eastAsia="Batang" w:hAnsi="Times New Roman" w:ascii="Times New Roman"/>
          <w:bCs/>
          <w:szCs w:val="24"/>
        </w:rPr>
        <w:t xml:space="preserve">Za stečajnog upravitelja imenuje se </w:t>
      </w:r>
      <w:r w:rsidR="00397018" w:rsidRPr="00DF207E">
        <w:rPr>
          <w:rFonts w:eastAsia="Batang" w:hAnsi="Times New Roman" w:ascii="Times New Roman"/>
          <w:bCs/>
          <w:szCs w:val="24"/>
        </w:rPr>
        <w:t xml:space="preserve">Mato Čičak, dipl. oec. iz Velike Gorice, Donja </w:t>
      </w:r>
      <w:proofErr w:type="spellStart"/>
      <w:r w:rsidR="00397018" w:rsidRPr="00DF207E">
        <w:rPr>
          <w:rFonts w:eastAsia="Batang" w:hAnsi="Times New Roman" w:ascii="Times New Roman"/>
          <w:bCs/>
          <w:szCs w:val="24"/>
        </w:rPr>
        <w:t>Lomnica</w:t>
      </w:r>
      <w:proofErr w:type="spellEnd"/>
      <w:r w:rsidR="00397018" w:rsidRPr="00DF207E">
        <w:rPr>
          <w:rFonts w:eastAsia="Batang" w:hAnsi="Times New Roman" w:ascii="Times New Roman"/>
          <w:bCs/>
          <w:szCs w:val="24"/>
        </w:rPr>
        <w:t xml:space="preserve">, II. odvojak </w:t>
      </w:r>
      <w:proofErr w:type="spellStart"/>
      <w:r w:rsidR="00397018" w:rsidRPr="00DF207E">
        <w:rPr>
          <w:rFonts w:eastAsia="Batang" w:hAnsi="Times New Roman" w:ascii="Times New Roman"/>
          <w:bCs/>
          <w:szCs w:val="24"/>
        </w:rPr>
        <w:t>Deverićeve</w:t>
      </w:r>
      <w:proofErr w:type="spellEnd"/>
      <w:r w:rsidR="00397018" w:rsidRPr="00DF207E">
        <w:rPr>
          <w:rFonts w:eastAsia="Batang" w:hAnsi="Times New Roman" w:ascii="Times New Roman"/>
          <w:bCs/>
          <w:szCs w:val="24"/>
        </w:rPr>
        <w:t xml:space="preserve"> 5,</w:t>
      </w:r>
      <w:r w:rsidR="00397018" w:rsidRPr="00DF207E">
        <w:rPr>
          <w:rFonts w:hAnsi="Times New Roman" w:ascii="Times New Roman"/>
          <w:szCs w:val="24"/>
        </w:rPr>
        <w:t xml:space="preserve"> </w:t>
      </w:r>
      <w:proofErr w:type="spellStart"/>
      <w:r w:rsidR="00397018" w:rsidRPr="00DF207E">
        <w:rPr>
          <w:rFonts w:hAnsi="Times New Roman" w:ascii="Times New Roman"/>
          <w:szCs w:val="24"/>
        </w:rPr>
        <w:t>OIB</w:t>
      </w:r>
      <w:proofErr w:type="spellEnd"/>
      <w:r w:rsidR="00397018" w:rsidRPr="00DF207E">
        <w:rPr>
          <w:rFonts w:hAnsi="Times New Roman" w:ascii="Times New Roman"/>
          <w:szCs w:val="24"/>
        </w:rPr>
        <w:t xml:space="preserve">: </w:t>
      </w:r>
      <w:proofErr w:type="spellStart"/>
      <w:r w:rsidR="00397018" w:rsidRPr="00DF207E">
        <w:rPr>
          <w:rFonts w:hAnsi="Times New Roman" w:ascii="Times New Roman"/>
          <w:szCs w:val="24"/>
        </w:rPr>
        <w:t>63670108668</w:t>
      </w:r>
      <w:proofErr w:type="spellEnd"/>
      <w:r w:rsidR="005A3773">
        <w:rPr>
          <w:rFonts w:hAnsi="Times New Roman" w:ascii="Times New Roman"/>
          <w:szCs w:val="24"/>
        </w:rPr>
        <w:t>.</w:t>
      </w:r>
    </w:p>
    <w:p w:rsidRDefault="00397018" w:rsidP="00397018" w:rsidR="00397018" w:rsidRPr="00397018">
      <w:pPr>
        <w:pStyle w:val="Odlomakpopisa"/>
        <w:ind w:left="720"/>
        <w:jc w:val="both"/>
        <w:rPr>
          <w:rFonts w:hAnsi="Times New Roman" w:ascii="Times New Roman"/>
          <w:szCs w:val="24"/>
        </w:rPr>
      </w:pPr>
    </w:p>
    <w:p w:rsidRDefault="00BE6555" w:rsidP="00BE6555" w:rsidR="00BE6555" w:rsidRPr="00CB6B2C">
      <w:pPr>
        <w:numPr>
          <w:ilvl w:val="0"/>
          <w:numId w:val="22"/>
        </w:numPr>
        <w:jc w:val="both"/>
        <w:rPr>
          <w:rFonts w:hAnsi="Times New Roman" w:ascii="Times New Roman"/>
          <w:szCs w:val="24"/>
        </w:rPr>
      </w:pPr>
      <w:r w:rsidRPr="00CB6B2C">
        <w:rPr>
          <w:rFonts w:hAnsi="Times New Roman" w:ascii="Times New Roman"/>
          <w:szCs w:val="24"/>
        </w:rPr>
        <w:t>Stečajni po</w:t>
      </w:r>
      <w:r w:rsidR="00273243" w:rsidRPr="00CB6B2C">
        <w:rPr>
          <w:rFonts w:hAnsi="Times New Roman" w:ascii="Times New Roman"/>
          <w:szCs w:val="24"/>
        </w:rPr>
        <w:t xml:space="preserve">stupak otvoren je dana </w:t>
      </w:r>
      <w:r w:rsidR="00397018">
        <w:rPr>
          <w:rFonts w:hAnsi="Times New Roman" w:ascii="Times New Roman"/>
          <w:szCs w:val="24"/>
        </w:rPr>
        <w:t>4</w:t>
      </w:r>
      <w:r w:rsidR="009B652A">
        <w:rPr>
          <w:rFonts w:hAnsi="Times New Roman" w:ascii="Times New Roman"/>
          <w:szCs w:val="24"/>
        </w:rPr>
        <w:t xml:space="preserve">. </w:t>
      </w:r>
      <w:r w:rsidR="00397018">
        <w:rPr>
          <w:rFonts w:hAnsi="Times New Roman" w:ascii="Times New Roman"/>
          <w:szCs w:val="24"/>
        </w:rPr>
        <w:t xml:space="preserve">ožujka </w:t>
      </w:r>
      <w:proofErr w:type="spellStart"/>
      <w:r w:rsidR="00397018">
        <w:rPr>
          <w:rFonts w:hAnsi="Times New Roman" w:ascii="Times New Roman"/>
          <w:szCs w:val="24"/>
        </w:rPr>
        <w:t>2016</w:t>
      </w:r>
      <w:proofErr w:type="spellEnd"/>
      <w:r w:rsidR="00593794" w:rsidRPr="00CB6B2C">
        <w:rPr>
          <w:rFonts w:hAnsi="Times New Roman" w:ascii="Times New Roman"/>
          <w:szCs w:val="24"/>
        </w:rPr>
        <w:t>.</w:t>
      </w:r>
      <w:r w:rsidR="00F6611A">
        <w:rPr>
          <w:rFonts w:hAnsi="Times New Roman" w:ascii="Times New Roman"/>
          <w:szCs w:val="24"/>
        </w:rPr>
        <w:t>, kojeg je dana ovo R</w:t>
      </w:r>
      <w:r w:rsidRPr="00CB6B2C">
        <w:rPr>
          <w:rFonts w:hAnsi="Times New Roman" w:ascii="Times New Roman"/>
          <w:szCs w:val="24"/>
        </w:rPr>
        <w:t xml:space="preserve">ješenje o otvaranju stečajnog postupka objavljeno i stavljeno na </w:t>
      </w:r>
      <w:r w:rsidR="00F70953">
        <w:rPr>
          <w:rFonts w:hAnsi="Times New Roman" w:ascii="Times New Roman"/>
          <w:szCs w:val="24"/>
        </w:rPr>
        <w:t>e-</w:t>
      </w:r>
      <w:r w:rsidRPr="00CB6B2C">
        <w:rPr>
          <w:rFonts w:hAnsi="Times New Roman" w:ascii="Times New Roman"/>
          <w:szCs w:val="24"/>
        </w:rPr>
        <w:t xml:space="preserve">oglasnu </w:t>
      </w:r>
      <w:r w:rsidR="00397018">
        <w:rPr>
          <w:rFonts w:hAnsi="Times New Roman" w:ascii="Times New Roman"/>
          <w:szCs w:val="24"/>
        </w:rPr>
        <w:t>Trgovačkog suda u Zagrebu</w:t>
      </w:r>
      <w:r w:rsidRPr="00CB6B2C">
        <w:rPr>
          <w:rFonts w:hAnsi="Times New Roman" w:ascii="Times New Roman"/>
          <w:szCs w:val="24"/>
        </w:rPr>
        <w:t>.</w:t>
      </w:r>
    </w:p>
    <w:p w:rsidRDefault="00BE6555" w:rsidP="00BE6555" w:rsidR="00BE6555" w:rsidRPr="00CB6B2C">
      <w:pPr>
        <w:jc w:val="both"/>
        <w:rPr>
          <w:rFonts w:hAnsi="Times New Roman" w:ascii="Times New Roman"/>
          <w:szCs w:val="24"/>
        </w:rPr>
      </w:pPr>
    </w:p>
    <w:p w:rsidRDefault="002145C4" w:rsidP="00374EFE" w:rsidR="002145C4" w:rsidRPr="00374EFE">
      <w:pPr>
        <w:pStyle w:val="Odlomakpopisa"/>
        <w:numPr>
          <w:ilvl w:val="0"/>
          <w:numId w:val="22"/>
        </w:numPr>
        <w:jc w:val="both"/>
        <w:rPr>
          <w:rFonts w:hAnsi="Times New Roman" w:ascii="Times New Roman"/>
          <w:szCs w:val="24"/>
        </w:rPr>
      </w:pPr>
      <w:r w:rsidRPr="001506E2">
        <w:rPr>
          <w:rFonts w:hAnsi="Times New Roman" w:ascii="Times New Roman"/>
          <w:szCs w:val="24"/>
        </w:rPr>
        <w:t xml:space="preserve">Pozivaju se vjerovnici da u roku od </w:t>
      </w:r>
      <w:proofErr w:type="spellStart"/>
      <w:r w:rsidR="00397018">
        <w:rPr>
          <w:rFonts w:hAnsi="Times New Roman" w:ascii="Times New Roman"/>
          <w:szCs w:val="24"/>
        </w:rPr>
        <w:t>20</w:t>
      </w:r>
      <w:proofErr w:type="spellEnd"/>
      <w:r w:rsidRPr="001506E2">
        <w:rPr>
          <w:rFonts w:hAnsi="Times New Roman" w:ascii="Times New Roman"/>
          <w:szCs w:val="24"/>
        </w:rPr>
        <w:t xml:space="preserve"> dana od isteka osmog dana od dana objave </w:t>
      </w:r>
      <w:r w:rsidR="00F6611A">
        <w:rPr>
          <w:rFonts w:hAnsi="Times New Roman" w:ascii="Times New Roman"/>
          <w:szCs w:val="24"/>
        </w:rPr>
        <w:t>Rješenja</w:t>
      </w:r>
      <w:r w:rsidRPr="001506E2">
        <w:rPr>
          <w:rFonts w:hAnsi="Times New Roman" w:ascii="Times New Roman"/>
          <w:szCs w:val="24"/>
        </w:rPr>
        <w:t xml:space="preserve"> o otvaranju stečajnog postupka </w:t>
      </w:r>
      <w:r w:rsidR="00397018">
        <w:rPr>
          <w:rFonts w:hAnsi="Times New Roman" w:ascii="Times New Roman"/>
          <w:szCs w:val="24"/>
        </w:rPr>
        <w:t>na e-oglasnoj ploči Trgovačkog suda u Zagrebu</w:t>
      </w:r>
      <w:r w:rsidR="003273F8">
        <w:rPr>
          <w:rFonts w:hAnsi="Times New Roman" w:ascii="Times New Roman"/>
          <w:szCs w:val="24"/>
        </w:rPr>
        <w:t>,</w:t>
      </w:r>
      <w:r w:rsidRPr="001506E2">
        <w:rPr>
          <w:rFonts w:hAnsi="Times New Roman" w:ascii="Times New Roman"/>
          <w:szCs w:val="24"/>
        </w:rPr>
        <w:t xml:space="preserve"> prijave svoje tražbine stečajno</w:t>
      </w:r>
      <w:r w:rsidR="001C1B47" w:rsidRPr="001506E2">
        <w:rPr>
          <w:rFonts w:hAnsi="Times New Roman" w:ascii="Times New Roman"/>
          <w:szCs w:val="24"/>
        </w:rPr>
        <w:t>m</w:t>
      </w:r>
      <w:r w:rsidRPr="001506E2">
        <w:rPr>
          <w:rFonts w:hAnsi="Times New Roman" w:ascii="Times New Roman"/>
          <w:szCs w:val="24"/>
        </w:rPr>
        <w:t xml:space="preserve"> upravitelj</w:t>
      </w:r>
      <w:r w:rsidR="001C1B47" w:rsidRPr="001506E2">
        <w:rPr>
          <w:rFonts w:hAnsi="Times New Roman" w:ascii="Times New Roman"/>
          <w:szCs w:val="24"/>
        </w:rPr>
        <w:t>u</w:t>
      </w:r>
      <w:r w:rsidRPr="001506E2">
        <w:rPr>
          <w:rFonts w:hAnsi="Times New Roman" w:ascii="Times New Roman"/>
          <w:szCs w:val="24"/>
        </w:rPr>
        <w:t>, na adresu stečajn</w:t>
      </w:r>
      <w:r w:rsidR="001C1B47" w:rsidRPr="001506E2">
        <w:rPr>
          <w:rFonts w:hAnsi="Times New Roman" w:ascii="Times New Roman"/>
          <w:szCs w:val="24"/>
        </w:rPr>
        <w:t>og</w:t>
      </w:r>
      <w:r w:rsidRPr="001506E2">
        <w:rPr>
          <w:rFonts w:hAnsi="Times New Roman" w:ascii="Times New Roman"/>
          <w:szCs w:val="24"/>
        </w:rPr>
        <w:t xml:space="preserve"> upravitelj</w:t>
      </w:r>
      <w:r w:rsidR="001C1B47" w:rsidRPr="001506E2">
        <w:rPr>
          <w:rFonts w:hAnsi="Times New Roman" w:ascii="Times New Roman"/>
          <w:szCs w:val="24"/>
        </w:rPr>
        <w:t>a</w:t>
      </w:r>
      <w:r w:rsidR="003273F8">
        <w:rPr>
          <w:rFonts w:hAnsi="Times New Roman" w:ascii="Times New Roman"/>
          <w:szCs w:val="24"/>
        </w:rPr>
        <w:t>,</w:t>
      </w:r>
      <w:r w:rsidRPr="001506E2">
        <w:rPr>
          <w:rFonts w:hAnsi="Times New Roman" w:ascii="Times New Roman"/>
          <w:szCs w:val="24"/>
        </w:rPr>
        <w:t xml:space="preserve"> </w:t>
      </w:r>
      <w:r w:rsidR="00397018" w:rsidRPr="00DF207E">
        <w:rPr>
          <w:rFonts w:eastAsia="Batang" w:hAnsi="Times New Roman" w:ascii="Times New Roman"/>
          <w:bCs/>
          <w:szCs w:val="24"/>
        </w:rPr>
        <w:t>Mato Čič</w:t>
      </w:r>
      <w:r w:rsidR="00397018">
        <w:rPr>
          <w:rFonts w:eastAsia="Batang" w:hAnsi="Times New Roman" w:ascii="Times New Roman"/>
          <w:bCs/>
          <w:szCs w:val="24"/>
        </w:rPr>
        <w:t>ak, dipl. oec.</w:t>
      </w:r>
      <w:r w:rsidR="00397018" w:rsidRPr="00DF207E">
        <w:rPr>
          <w:rFonts w:eastAsia="Batang" w:hAnsi="Times New Roman" w:ascii="Times New Roman"/>
          <w:bCs/>
          <w:szCs w:val="24"/>
        </w:rPr>
        <w:t xml:space="preserve"> Donja </w:t>
      </w:r>
      <w:proofErr w:type="spellStart"/>
      <w:r w:rsidR="00397018" w:rsidRPr="00DF207E">
        <w:rPr>
          <w:rFonts w:eastAsia="Batang" w:hAnsi="Times New Roman" w:ascii="Times New Roman"/>
          <w:bCs/>
          <w:szCs w:val="24"/>
        </w:rPr>
        <w:t>Lomnica</w:t>
      </w:r>
      <w:proofErr w:type="spellEnd"/>
      <w:r w:rsidR="00397018" w:rsidRPr="00DF207E">
        <w:rPr>
          <w:rFonts w:eastAsia="Batang" w:hAnsi="Times New Roman" w:ascii="Times New Roman"/>
          <w:bCs/>
          <w:szCs w:val="24"/>
        </w:rPr>
        <w:t xml:space="preserve">, II. odvojak </w:t>
      </w:r>
      <w:proofErr w:type="spellStart"/>
      <w:r w:rsidR="00397018" w:rsidRPr="00DF207E">
        <w:rPr>
          <w:rFonts w:eastAsia="Batang" w:hAnsi="Times New Roman" w:ascii="Times New Roman"/>
          <w:bCs/>
          <w:szCs w:val="24"/>
        </w:rPr>
        <w:t>Deveriće</w:t>
      </w:r>
      <w:r w:rsidR="00397018">
        <w:rPr>
          <w:rFonts w:eastAsia="Batang" w:hAnsi="Times New Roman" w:ascii="Times New Roman"/>
          <w:bCs/>
          <w:szCs w:val="24"/>
        </w:rPr>
        <w:t>ve</w:t>
      </w:r>
      <w:proofErr w:type="spellEnd"/>
      <w:r w:rsidR="00397018">
        <w:rPr>
          <w:rFonts w:eastAsia="Batang" w:hAnsi="Times New Roman" w:ascii="Times New Roman"/>
          <w:bCs/>
          <w:szCs w:val="24"/>
        </w:rPr>
        <w:t xml:space="preserve"> 5</w:t>
      </w:r>
      <w:r w:rsidR="00CB6B2C" w:rsidRPr="00374EFE">
        <w:rPr>
          <w:rFonts w:hAnsi="Times New Roman" w:ascii="Times New Roman"/>
          <w:szCs w:val="24"/>
        </w:rPr>
        <w:t>,</w:t>
      </w:r>
      <w:r w:rsidR="00397018">
        <w:rPr>
          <w:rFonts w:hAnsi="Times New Roman" w:ascii="Times New Roman"/>
          <w:szCs w:val="24"/>
        </w:rPr>
        <w:t xml:space="preserve"> Velika Gorica,</w:t>
      </w:r>
      <w:r w:rsidR="00CB6B2C" w:rsidRPr="00374EFE">
        <w:rPr>
          <w:rFonts w:hAnsi="Times New Roman" w:ascii="Times New Roman"/>
          <w:szCs w:val="24"/>
        </w:rPr>
        <w:t xml:space="preserve"> </w:t>
      </w:r>
      <w:r w:rsidRPr="00374EFE">
        <w:rPr>
          <w:rFonts w:hAnsi="Times New Roman" w:ascii="Times New Roman"/>
          <w:szCs w:val="24"/>
        </w:rPr>
        <w:t>u skladu s pravilima Stečajnog zakona, te prilože potvrdu o uplaćenoj sudskog pristojbi u iznosu od 2% od vrijednosti prijavljene tražbine</w:t>
      </w:r>
      <w:r w:rsidR="003273F8" w:rsidRPr="00374EFE">
        <w:rPr>
          <w:rFonts w:hAnsi="Times New Roman" w:ascii="Times New Roman"/>
          <w:szCs w:val="24"/>
        </w:rPr>
        <w:t>,</w:t>
      </w:r>
      <w:r w:rsidRPr="00374EFE">
        <w:rPr>
          <w:rFonts w:hAnsi="Times New Roman" w:ascii="Times New Roman"/>
          <w:szCs w:val="24"/>
        </w:rPr>
        <w:t xml:space="preserve"> ali ne više od 500,00 kn, na žiroračun državnog proračuna br. HR1210010051863000160, model HR64, poziv na broj </w:t>
      </w:r>
      <w:proofErr w:type="spellStart"/>
      <w:r w:rsidRPr="00374EFE">
        <w:rPr>
          <w:rFonts w:hAnsi="Times New Roman" w:ascii="Times New Roman"/>
          <w:szCs w:val="24"/>
        </w:rPr>
        <w:t>5045</w:t>
      </w:r>
      <w:proofErr w:type="spellEnd"/>
      <w:r w:rsidRPr="00374EFE">
        <w:rPr>
          <w:rFonts w:hAnsi="Times New Roman" w:ascii="Times New Roman"/>
          <w:szCs w:val="24"/>
        </w:rPr>
        <w:t>-</w:t>
      </w:r>
      <w:proofErr w:type="spellStart"/>
      <w:r w:rsidRPr="00374EFE">
        <w:rPr>
          <w:rFonts w:hAnsi="Times New Roman" w:ascii="Times New Roman"/>
          <w:szCs w:val="24"/>
        </w:rPr>
        <w:t>20735</w:t>
      </w:r>
      <w:proofErr w:type="spellEnd"/>
      <w:r w:rsidRPr="00374EFE">
        <w:rPr>
          <w:rFonts w:hAnsi="Times New Roman" w:ascii="Times New Roman"/>
          <w:szCs w:val="24"/>
        </w:rPr>
        <w:t>-</w:t>
      </w:r>
      <w:proofErr w:type="spellStart"/>
      <w:r w:rsidR="00397018">
        <w:rPr>
          <w:rFonts w:hAnsi="Times New Roman" w:ascii="Times New Roman"/>
          <w:szCs w:val="24"/>
        </w:rPr>
        <w:t>547</w:t>
      </w:r>
      <w:proofErr w:type="spellEnd"/>
      <w:r w:rsidR="00CB6B2C" w:rsidRPr="00374EFE">
        <w:rPr>
          <w:rFonts w:hAnsi="Times New Roman" w:ascii="Times New Roman"/>
          <w:szCs w:val="24"/>
        </w:rPr>
        <w:t>-</w:t>
      </w:r>
      <w:proofErr w:type="spellStart"/>
      <w:r w:rsidR="00397018">
        <w:rPr>
          <w:rFonts w:hAnsi="Times New Roman" w:ascii="Times New Roman"/>
          <w:szCs w:val="24"/>
        </w:rPr>
        <w:t>15</w:t>
      </w:r>
      <w:proofErr w:type="spellEnd"/>
      <w:r w:rsidR="00CB6B2C" w:rsidRPr="00374EFE">
        <w:rPr>
          <w:rFonts w:hAnsi="Times New Roman" w:ascii="Times New Roman"/>
          <w:szCs w:val="24"/>
        </w:rPr>
        <w:t>.</w:t>
      </w:r>
    </w:p>
    <w:p w:rsidRDefault="002145C4" w:rsidP="002145C4" w:rsidR="002145C4" w:rsidRPr="00CB6B2C">
      <w:pPr>
        <w:jc w:val="both"/>
        <w:rPr>
          <w:rFonts w:hAnsi="Times New Roman" w:ascii="Times New Roman"/>
          <w:szCs w:val="24"/>
        </w:rPr>
      </w:pPr>
    </w:p>
    <w:p w:rsidRDefault="002145C4" w:rsidP="002145C4" w:rsidR="002145C4" w:rsidRPr="00CB6B2C">
      <w:pPr>
        <w:numPr>
          <w:ilvl w:val="0"/>
          <w:numId w:val="22"/>
        </w:numPr>
        <w:jc w:val="both"/>
        <w:rPr>
          <w:rFonts w:hAnsi="Times New Roman" w:ascii="Times New Roman"/>
          <w:szCs w:val="24"/>
        </w:rPr>
      </w:pPr>
      <w:r w:rsidRPr="00CB6B2C">
        <w:rPr>
          <w:rFonts w:hAnsi="Times New Roman" w:ascii="Times New Roman"/>
          <w:szCs w:val="24"/>
        </w:rPr>
        <w:t xml:space="preserve">Pozivaju se </w:t>
      </w:r>
      <w:proofErr w:type="spellStart"/>
      <w:r w:rsidRPr="00CB6B2C">
        <w:rPr>
          <w:rFonts w:hAnsi="Times New Roman" w:ascii="Times New Roman"/>
          <w:szCs w:val="24"/>
        </w:rPr>
        <w:t>razlučni</w:t>
      </w:r>
      <w:proofErr w:type="spellEnd"/>
      <w:r w:rsidRPr="00CB6B2C">
        <w:rPr>
          <w:rFonts w:hAnsi="Times New Roman" w:ascii="Times New Roman"/>
          <w:szCs w:val="24"/>
        </w:rPr>
        <w:t xml:space="preserve"> i izlučni vjerovnici da u roku od </w:t>
      </w:r>
      <w:proofErr w:type="spellStart"/>
      <w:r w:rsidR="00397018">
        <w:rPr>
          <w:rFonts w:hAnsi="Times New Roman" w:ascii="Times New Roman"/>
          <w:szCs w:val="24"/>
        </w:rPr>
        <w:t>15</w:t>
      </w:r>
      <w:proofErr w:type="spellEnd"/>
      <w:r w:rsidRPr="00CB6B2C">
        <w:rPr>
          <w:rFonts w:hAnsi="Times New Roman" w:ascii="Times New Roman"/>
          <w:szCs w:val="24"/>
        </w:rPr>
        <w:t xml:space="preserve"> dana računajući od proteka osmog dana od dana objave </w:t>
      </w:r>
      <w:r w:rsidR="00F6611A">
        <w:rPr>
          <w:rFonts w:hAnsi="Times New Roman" w:ascii="Times New Roman"/>
          <w:szCs w:val="24"/>
        </w:rPr>
        <w:t>Rješenja</w:t>
      </w:r>
      <w:r w:rsidRPr="00CB6B2C">
        <w:rPr>
          <w:rFonts w:hAnsi="Times New Roman" w:ascii="Times New Roman"/>
          <w:szCs w:val="24"/>
        </w:rPr>
        <w:t xml:space="preserve"> o otvaranju stečajnog postupka </w:t>
      </w:r>
      <w:r w:rsidR="00397018">
        <w:rPr>
          <w:rFonts w:hAnsi="Times New Roman" w:ascii="Times New Roman"/>
          <w:szCs w:val="24"/>
        </w:rPr>
        <w:t>na e-oglasnoj ploči Trgovačkog suda u Zagrebu</w:t>
      </w:r>
      <w:r w:rsidR="003273F8">
        <w:rPr>
          <w:rFonts w:hAnsi="Times New Roman" w:ascii="Times New Roman"/>
          <w:szCs w:val="24"/>
        </w:rPr>
        <w:t>, obavijeste stečajnog upravitelja</w:t>
      </w:r>
      <w:r w:rsidRPr="00CB6B2C">
        <w:rPr>
          <w:rFonts w:hAnsi="Times New Roman" w:ascii="Times New Roman"/>
          <w:szCs w:val="24"/>
        </w:rPr>
        <w:t xml:space="preserve"> u pisanom obliku o postojanju svojih </w:t>
      </w:r>
      <w:proofErr w:type="spellStart"/>
      <w:r w:rsidRPr="00CB6B2C">
        <w:rPr>
          <w:rFonts w:hAnsi="Times New Roman" w:ascii="Times New Roman"/>
          <w:szCs w:val="24"/>
        </w:rPr>
        <w:t>razlučnih</w:t>
      </w:r>
      <w:proofErr w:type="spellEnd"/>
      <w:r w:rsidRPr="00CB6B2C">
        <w:rPr>
          <w:rFonts w:hAnsi="Times New Roman" w:ascii="Times New Roman"/>
          <w:szCs w:val="24"/>
        </w:rPr>
        <w:t xml:space="preserve"> i izlučnih prava.</w:t>
      </w:r>
    </w:p>
    <w:p w:rsidRDefault="00BE6555" w:rsidP="00BE6555" w:rsidR="00BE6555" w:rsidRPr="00CB6B2C">
      <w:pPr>
        <w:jc w:val="both"/>
        <w:rPr>
          <w:rFonts w:hAnsi="Times New Roman" w:ascii="Times New Roman"/>
          <w:szCs w:val="24"/>
        </w:rPr>
      </w:pPr>
    </w:p>
    <w:p w:rsidRDefault="00B71CC5" w:rsidP="00B71CC5" w:rsidR="00B71CC5" w:rsidRPr="000647E7">
      <w:pPr>
        <w:numPr>
          <w:ilvl w:val="0"/>
          <w:numId w:val="22"/>
        </w:numPr>
        <w:jc w:val="both"/>
        <w:rPr>
          <w:rFonts w:hAnsi="Times New Roman" w:ascii="Times New Roman"/>
          <w:szCs w:val="24"/>
        </w:rPr>
      </w:pPr>
      <w:r w:rsidRPr="000647E7">
        <w:rPr>
          <w:rFonts w:hAnsi="Times New Roman" w:ascii="Times New Roman"/>
          <w:szCs w:val="24"/>
        </w:rPr>
        <w:t>Otvaranje stečajnog postupka ima se upisati u sudski registar Trgovačkog suda u Zagrebu.</w:t>
      </w:r>
    </w:p>
    <w:p w:rsidRDefault="00472552" w:rsidP="00F6611A" w:rsidR="00472552">
      <w:pPr>
        <w:jc w:val="both"/>
        <w:rPr>
          <w:rFonts w:hAnsi="Times New Roman" w:ascii="Times New Roman"/>
          <w:szCs w:val="24"/>
        </w:rPr>
      </w:pPr>
    </w:p>
    <w:p w:rsidRDefault="00F6611A" w:rsidP="00472552" w:rsidR="0024502D" w:rsidRPr="00472552">
      <w:pPr>
        <w:numPr>
          <w:ilvl w:val="0"/>
          <w:numId w:val="22"/>
        </w:numPr>
        <w:jc w:val="both"/>
        <w:rPr>
          <w:rFonts w:hAnsi="Times New Roman" w:ascii="Times New Roman"/>
          <w:szCs w:val="24"/>
        </w:rPr>
      </w:pPr>
      <w:r>
        <w:rPr>
          <w:rFonts w:hAnsi="Times New Roman" w:ascii="Times New Roman"/>
          <w:szCs w:val="24"/>
        </w:rPr>
        <w:lastRenderedPageBreak/>
        <w:t>Ovo R</w:t>
      </w:r>
      <w:r w:rsidR="0024502D" w:rsidRPr="00472552">
        <w:rPr>
          <w:rFonts w:hAnsi="Times New Roman" w:ascii="Times New Roman"/>
          <w:szCs w:val="24"/>
        </w:rPr>
        <w:t xml:space="preserve">ješenje dostavlja se zemljišno knjižnom odjelu Novi Zagreb, Općinski sud u Novom Zagrebu, radi upisa provedbe zabilježbe otvaranja stečajnog postupka nad dužnikom </w:t>
      </w:r>
      <w:proofErr w:type="spellStart"/>
      <w:r w:rsidR="0024502D" w:rsidRPr="00472552">
        <w:rPr>
          <w:rFonts w:hAnsi="Times New Roman" w:ascii="Times New Roman"/>
          <w:szCs w:val="24"/>
        </w:rPr>
        <w:t>MERKUR</w:t>
      </w:r>
      <w:proofErr w:type="spellEnd"/>
      <w:r w:rsidR="0024502D" w:rsidRPr="00472552">
        <w:rPr>
          <w:rFonts w:hAnsi="Times New Roman" w:ascii="Times New Roman"/>
          <w:szCs w:val="24"/>
        </w:rPr>
        <w:t xml:space="preserve"> NEKRETNINE d.o.o., za trgovinu i usluge, Sesvete, Ivana </w:t>
      </w:r>
      <w:proofErr w:type="spellStart"/>
      <w:r w:rsidR="0024502D" w:rsidRPr="00472552">
        <w:rPr>
          <w:rFonts w:hAnsi="Times New Roman" w:ascii="Times New Roman"/>
          <w:szCs w:val="24"/>
        </w:rPr>
        <w:t>Keleka</w:t>
      </w:r>
      <w:proofErr w:type="spellEnd"/>
      <w:r w:rsidR="0024502D" w:rsidRPr="00472552">
        <w:rPr>
          <w:rFonts w:hAnsi="Times New Roman" w:ascii="Times New Roman"/>
          <w:szCs w:val="24"/>
        </w:rPr>
        <w:t xml:space="preserve"> </w:t>
      </w:r>
      <w:proofErr w:type="spellStart"/>
      <w:r w:rsidR="0024502D" w:rsidRPr="00472552">
        <w:rPr>
          <w:rFonts w:hAnsi="Times New Roman" w:ascii="Times New Roman"/>
          <w:szCs w:val="24"/>
        </w:rPr>
        <w:t>18</w:t>
      </w:r>
      <w:proofErr w:type="spellEnd"/>
      <w:r w:rsidR="0024502D" w:rsidRPr="00472552">
        <w:rPr>
          <w:rFonts w:hAnsi="Times New Roman" w:ascii="Times New Roman"/>
          <w:szCs w:val="24"/>
        </w:rPr>
        <w:t xml:space="preserve">/A, </w:t>
      </w:r>
      <w:proofErr w:type="spellStart"/>
      <w:r w:rsidR="0024502D" w:rsidRPr="00472552">
        <w:rPr>
          <w:rFonts w:hAnsi="Times New Roman" w:ascii="Times New Roman"/>
          <w:szCs w:val="24"/>
        </w:rPr>
        <w:t>OIB</w:t>
      </w:r>
      <w:proofErr w:type="spellEnd"/>
      <w:r w:rsidR="0024502D" w:rsidRPr="00472552">
        <w:rPr>
          <w:rFonts w:hAnsi="Times New Roman" w:ascii="Times New Roman"/>
          <w:szCs w:val="24"/>
        </w:rPr>
        <w:t xml:space="preserve"> </w:t>
      </w:r>
      <w:proofErr w:type="spellStart"/>
      <w:r w:rsidR="0024502D" w:rsidRPr="00472552">
        <w:rPr>
          <w:rFonts w:hAnsi="Times New Roman" w:ascii="Times New Roman"/>
          <w:szCs w:val="24"/>
        </w:rPr>
        <w:t>75135314747</w:t>
      </w:r>
      <w:proofErr w:type="spellEnd"/>
      <w:r w:rsidR="0024502D" w:rsidRPr="00472552">
        <w:rPr>
          <w:rFonts w:hAnsi="Times New Roman" w:ascii="Times New Roman"/>
          <w:szCs w:val="24"/>
        </w:rPr>
        <w:t xml:space="preserve">, na imovini kako slijedi: </w:t>
      </w:r>
    </w:p>
    <w:p w:rsidRDefault="0024502D" w:rsidP="0024502D" w:rsidR="0024502D" w:rsidRPr="00CB6B2C">
      <w:pPr>
        <w:ind w:left="720"/>
        <w:jc w:val="both"/>
        <w:rPr>
          <w:rFonts w:hAnsi="Times New Roman" w:ascii="Times New Roman"/>
          <w:szCs w:val="24"/>
        </w:rPr>
      </w:pPr>
    </w:p>
    <w:p w:rsidRDefault="0024502D" w:rsidP="0024502D" w:rsidR="0024502D">
      <w:pPr>
        <w:ind w:left="720"/>
        <w:jc w:val="both"/>
        <w:rPr>
          <w:rFonts w:hAnsi="Times New Roman" w:ascii="Times New Roman"/>
          <w:szCs w:val="24"/>
        </w:rPr>
      </w:pPr>
      <w:r>
        <w:rPr>
          <w:rFonts w:hAnsi="Times New Roman" w:ascii="Times New Roman"/>
          <w:szCs w:val="24"/>
        </w:rPr>
        <w:t xml:space="preserve">- nekretnina upisana u </w:t>
      </w:r>
      <w:proofErr w:type="spellStart"/>
      <w:r>
        <w:rPr>
          <w:rFonts w:hAnsi="Times New Roman" w:ascii="Times New Roman"/>
          <w:szCs w:val="24"/>
        </w:rPr>
        <w:t>zk.ul</w:t>
      </w:r>
      <w:proofErr w:type="spellEnd"/>
      <w:r>
        <w:rPr>
          <w:rFonts w:hAnsi="Times New Roman" w:ascii="Times New Roman"/>
          <w:szCs w:val="24"/>
        </w:rPr>
        <w:t xml:space="preserve">. </w:t>
      </w:r>
      <w:proofErr w:type="spellStart"/>
      <w:r>
        <w:rPr>
          <w:rFonts w:hAnsi="Times New Roman" w:ascii="Times New Roman"/>
          <w:szCs w:val="24"/>
        </w:rPr>
        <w:t>50714</w:t>
      </w:r>
      <w:proofErr w:type="spellEnd"/>
      <w:r>
        <w:rPr>
          <w:rFonts w:hAnsi="Times New Roman" w:ascii="Times New Roman"/>
          <w:szCs w:val="24"/>
        </w:rPr>
        <w:t xml:space="preserve">, k.o. Blato Novo, </w:t>
      </w:r>
      <w:proofErr w:type="spellStart"/>
      <w:r>
        <w:rPr>
          <w:rFonts w:hAnsi="Times New Roman" w:ascii="Times New Roman"/>
          <w:szCs w:val="24"/>
        </w:rPr>
        <w:t>kat.čes</w:t>
      </w:r>
      <w:proofErr w:type="spellEnd"/>
      <w:r>
        <w:rPr>
          <w:rFonts w:hAnsi="Times New Roman" w:ascii="Times New Roman"/>
          <w:szCs w:val="24"/>
        </w:rPr>
        <w:t xml:space="preserve">. br. </w:t>
      </w:r>
      <w:proofErr w:type="spellStart"/>
      <w:r>
        <w:rPr>
          <w:rFonts w:hAnsi="Times New Roman" w:ascii="Times New Roman"/>
          <w:szCs w:val="24"/>
        </w:rPr>
        <w:t>1400</w:t>
      </w:r>
      <w:proofErr w:type="spellEnd"/>
      <w:r>
        <w:rPr>
          <w:rFonts w:hAnsi="Times New Roman" w:ascii="Times New Roman"/>
          <w:szCs w:val="24"/>
        </w:rPr>
        <w:t xml:space="preserve">/1-oranica, Jadranska avenija, ukupne površine </w:t>
      </w:r>
      <w:proofErr w:type="spellStart"/>
      <w:r>
        <w:rPr>
          <w:rFonts w:hAnsi="Times New Roman" w:ascii="Times New Roman"/>
          <w:szCs w:val="24"/>
        </w:rPr>
        <w:t>4383</w:t>
      </w:r>
      <w:proofErr w:type="spellEnd"/>
      <w:r>
        <w:rPr>
          <w:rFonts w:hAnsi="Times New Roman" w:ascii="Times New Roman"/>
          <w:szCs w:val="24"/>
        </w:rPr>
        <w:t xml:space="preserve"> </w:t>
      </w:r>
      <w:proofErr w:type="spellStart"/>
      <w:r>
        <w:rPr>
          <w:rFonts w:hAnsi="Times New Roman" w:ascii="Times New Roman"/>
          <w:szCs w:val="24"/>
        </w:rPr>
        <w:t>m</w:t>
      </w:r>
      <w:r w:rsidRPr="005A3773">
        <w:rPr>
          <w:rFonts w:hAnsi="Times New Roman" w:ascii="Times New Roman"/>
          <w:szCs w:val="24"/>
          <w:vertAlign w:val="superscript"/>
        </w:rPr>
        <w:t>2</w:t>
      </w:r>
      <w:proofErr w:type="spellEnd"/>
      <w:r>
        <w:rPr>
          <w:rFonts w:hAnsi="Times New Roman" w:ascii="Times New Roman"/>
          <w:szCs w:val="24"/>
        </w:rPr>
        <w:t>.</w:t>
      </w:r>
    </w:p>
    <w:p w:rsidRDefault="0024502D" w:rsidP="0024502D" w:rsidR="0024502D">
      <w:pPr>
        <w:ind w:left="720"/>
        <w:jc w:val="both"/>
        <w:rPr>
          <w:rFonts w:hAnsi="Times New Roman" w:ascii="Times New Roman"/>
          <w:szCs w:val="24"/>
        </w:rPr>
      </w:pPr>
    </w:p>
    <w:p w:rsidRDefault="0024502D" w:rsidP="0024502D" w:rsidR="0024502D">
      <w:pPr>
        <w:ind w:left="720"/>
        <w:jc w:val="both"/>
        <w:rPr>
          <w:rFonts w:hAnsi="Times New Roman" w:ascii="Times New Roman"/>
          <w:szCs w:val="24"/>
        </w:rPr>
      </w:pPr>
      <w:r>
        <w:rPr>
          <w:rFonts w:hAnsi="Times New Roman" w:ascii="Times New Roman"/>
          <w:szCs w:val="24"/>
        </w:rPr>
        <w:t xml:space="preserve">- nekretnina upisana u </w:t>
      </w:r>
      <w:proofErr w:type="spellStart"/>
      <w:r>
        <w:rPr>
          <w:rFonts w:hAnsi="Times New Roman" w:ascii="Times New Roman"/>
          <w:szCs w:val="24"/>
        </w:rPr>
        <w:t>zk.ul</w:t>
      </w:r>
      <w:proofErr w:type="spellEnd"/>
      <w:r>
        <w:rPr>
          <w:rFonts w:hAnsi="Times New Roman" w:ascii="Times New Roman"/>
          <w:szCs w:val="24"/>
        </w:rPr>
        <w:t xml:space="preserve">. </w:t>
      </w:r>
      <w:proofErr w:type="spellStart"/>
      <w:r>
        <w:rPr>
          <w:rFonts w:hAnsi="Times New Roman" w:ascii="Times New Roman"/>
          <w:szCs w:val="24"/>
        </w:rPr>
        <w:t>50795</w:t>
      </w:r>
      <w:proofErr w:type="spellEnd"/>
      <w:r>
        <w:rPr>
          <w:rFonts w:hAnsi="Times New Roman" w:ascii="Times New Roman"/>
          <w:szCs w:val="24"/>
        </w:rPr>
        <w:t xml:space="preserve">, k.o. Blato Novo, </w:t>
      </w:r>
      <w:proofErr w:type="spellStart"/>
      <w:r>
        <w:rPr>
          <w:rFonts w:hAnsi="Times New Roman" w:ascii="Times New Roman"/>
          <w:szCs w:val="24"/>
        </w:rPr>
        <w:t>kat.čes</w:t>
      </w:r>
      <w:proofErr w:type="spellEnd"/>
      <w:r>
        <w:rPr>
          <w:rFonts w:hAnsi="Times New Roman" w:ascii="Times New Roman"/>
          <w:szCs w:val="24"/>
        </w:rPr>
        <w:t xml:space="preserve">. br. </w:t>
      </w:r>
      <w:proofErr w:type="spellStart"/>
      <w:r>
        <w:rPr>
          <w:rFonts w:hAnsi="Times New Roman" w:ascii="Times New Roman"/>
          <w:szCs w:val="24"/>
        </w:rPr>
        <w:t>1400</w:t>
      </w:r>
      <w:proofErr w:type="spellEnd"/>
      <w:r>
        <w:rPr>
          <w:rFonts w:hAnsi="Times New Roman" w:ascii="Times New Roman"/>
          <w:szCs w:val="24"/>
        </w:rPr>
        <w:t xml:space="preserve">/5-oranica, Jadranska avenija, ukupne površine </w:t>
      </w:r>
      <w:proofErr w:type="spellStart"/>
      <w:r>
        <w:rPr>
          <w:rFonts w:hAnsi="Times New Roman" w:ascii="Times New Roman"/>
          <w:szCs w:val="24"/>
        </w:rPr>
        <w:t>86</w:t>
      </w:r>
      <w:proofErr w:type="spellEnd"/>
      <w:r>
        <w:rPr>
          <w:rFonts w:hAnsi="Times New Roman" w:ascii="Times New Roman"/>
          <w:szCs w:val="24"/>
        </w:rPr>
        <w:t xml:space="preserve"> </w:t>
      </w:r>
      <w:proofErr w:type="spellStart"/>
      <w:r>
        <w:rPr>
          <w:rFonts w:hAnsi="Times New Roman" w:ascii="Times New Roman"/>
          <w:szCs w:val="24"/>
        </w:rPr>
        <w:t>m</w:t>
      </w:r>
      <w:r w:rsidR="005A3773" w:rsidRPr="005A3773">
        <w:rPr>
          <w:rFonts w:hAnsi="Times New Roman" w:ascii="Times New Roman"/>
          <w:szCs w:val="24"/>
          <w:vertAlign w:val="superscript"/>
        </w:rPr>
        <w:t>2</w:t>
      </w:r>
      <w:proofErr w:type="spellEnd"/>
      <w:r>
        <w:rPr>
          <w:rFonts w:hAnsi="Times New Roman" w:ascii="Times New Roman"/>
          <w:szCs w:val="24"/>
        </w:rPr>
        <w:t>.</w:t>
      </w:r>
    </w:p>
    <w:p w:rsidRDefault="0024502D" w:rsidP="0024502D" w:rsidR="0024502D">
      <w:pPr>
        <w:ind w:left="720"/>
        <w:jc w:val="both"/>
        <w:rPr>
          <w:rFonts w:hAnsi="Times New Roman" w:ascii="Times New Roman"/>
          <w:szCs w:val="24"/>
        </w:rPr>
      </w:pPr>
    </w:p>
    <w:p w:rsidRDefault="0024502D" w:rsidP="0024502D" w:rsidR="0024502D">
      <w:pPr>
        <w:ind w:left="720"/>
        <w:jc w:val="both"/>
        <w:rPr>
          <w:rFonts w:hAnsi="Times New Roman" w:ascii="Times New Roman"/>
          <w:szCs w:val="24"/>
        </w:rPr>
      </w:pPr>
      <w:r>
        <w:rPr>
          <w:rFonts w:hAnsi="Times New Roman" w:ascii="Times New Roman"/>
          <w:szCs w:val="24"/>
        </w:rPr>
        <w:t xml:space="preserve">- nekretnina upisana u </w:t>
      </w:r>
      <w:proofErr w:type="spellStart"/>
      <w:r>
        <w:rPr>
          <w:rFonts w:hAnsi="Times New Roman" w:ascii="Times New Roman"/>
          <w:szCs w:val="24"/>
        </w:rPr>
        <w:t>zk.ul</w:t>
      </w:r>
      <w:proofErr w:type="spellEnd"/>
      <w:r>
        <w:rPr>
          <w:rFonts w:hAnsi="Times New Roman" w:ascii="Times New Roman"/>
          <w:szCs w:val="24"/>
        </w:rPr>
        <w:t xml:space="preserve">. </w:t>
      </w:r>
      <w:proofErr w:type="spellStart"/>
      <w:r>
        <w:rPr>
          <w:rFonts w:hAnsi="Times New Roman" w:ascii="Times New Roman"/>
          <w:szCs w:val="24"/>
        </w:rPr>
        <w:t>50172</w:t>
      </w:r>
      <w:proofErr w:type="spellEnd"/>
      <w:r>
        <w:rPr>
          <w:rFonts w:hAnsi="Times New Roman" w:ascii="Times New Roman"/>
          <w:szCs w:val="24"/>
        </w:rPr>
        <w:t xml:space="preserve">, k.o. Blato Novo, </w:t>
      </w:r>
      <w:proofErr w:type="spellStart"/>
      <w:r>
        <w:rPr>
          <w:rFonts w:hAnsi="Times New Roman" w:ascii="Times New Roman"/>
          <w:szCs w:val="24"/>
        </w:rPr>
        <w:t>kat.čes</w:t>
      </w:r>
      <w:proofErr w:type="spellEnd"/>
      <w:r>
        <w:rPr>
          <w:rFonts w:hAnsi="Times New Roman" w:ascii="Times New Roman"/>
          <w:szCs w:val="24"/>
        </w:rPr>
        <w:t xml:space="preserve">. br. </w:t>
      </w:r>
      <w:proofErr w:type="spellStart"/>
      <w:r>
        <w:rPr>
          <w:rFonts w:hAnsi="Times New Roman" w:ascii="Times New Roman"/>
          <w:szCs w:val="24"/>
        </w:rPr>
        <w:t>1401</w:t>
      </w:r>
      <w:proofErr w:type="spellEnd"/>
      <w:r>
        <w:rPr>
          <w:rFonts w:hAnsi="Times New Roman" w:ascii="Times New Roman"/>
          <w:szCs w:val="24"/>
        </w:rPr>
        <w:t xml:space="preserve">/7-livada, Karlovačka cesta, ukupne površine </w:t>
      </w:r>
      <w:proofErr w:type="spellStart"/>
      <w:r>
        <w:rPr>
          <w:rFonts w:hAnsi="Times New Roman" w:ascii="Times New Roman"/>
          <w:szCs w:val="24"/>
        </w:rPr>
        <w:t>100</w:t>
      </w:r>
      <w:proofErr w:type="spellEnd"/>
      <w:r>
        <w:rPr>
          <w:rFonts w:hAnsi="Times New Roman" w:ascii="Times New Roman"/>
          <w:szCs w:val="24"/>
        </w:rPr>
        <w:t xml:space="preserve"> </w:t>
      </w:r>
      <w:proofErr w:type="spellStart"/>
      <w:r>
        <w:rPr>
          <w:rFonts w:hAnsi="Times New Roman" w:ascii="Times New Roman"/>
          <w:szCs w:val="24"/>
        </w:rPr>
        <w:t>m</w:t>
      </w:r>
      <w:r w:rsidR="005A3773" w:rsidRPr="005A3773">
        <w:rPr>
          <w:rFonts w:hAnsi="Times New Roman" w:ascii="Times New Roman"/>
          <w:szCs w:val="24"/>
          <w:vertAlign w:val="superscript"/>
        </w:rPr>
        <w:t>2</w:t>
      </w:r>
      <w:proofErr w:type="spellEnd"/>
      <w:r>
        <w:rPr>
          <w:rFonts w:hAnsi="Times New Roman" w:ascii="Times New Roman"/>
          <w:szCs w:val="24"/>
        </w:rPr>
        <w:t>.</w:t>
      </w:r>
    </w:p>
    <w:p w:rsidRDefault="00F6611A" w:rsidP="0024502D" w:rsidR="00F6611A">
      <w:pPr>
        <w:ind w:left="720"/>
        <w:jc w:val="both"/>
        <w:rPr>
          <w:rFonts w:hAnsi="Times New Roman" w:ascii="Times New Roman"/>
          <w:szCs w:val="24"/>
        </w:rPr>
      </w:pPr>
    </w:p>
    <w:p w:rsidRDefault="00F6611A" w:rsidP="00F6611A" w:rsidR="00F6611A" w:rsidRPr="000647E7">
      <w:pPr>
        <w:numPr>
          <w:ilvl w:val="0"/>
          <w:numId w:val="22"/>
        </w:numPr>
        <w:jc w:val="both"/>
        <w:rPr>
          <w:rFonts w:hAnsi="Times New Roman" w:ascii="Times New Roman"/>
          <w:szCs w:val="24"/>
        </w:rPr>
      </w:pPr>
      <w:r w:rsidRPr="000647E7">
        <w:rPr>
          <w:rFonts w:hAnsi="Times New Roman" w:ascii="Times New Roman"/>
          <w:szCs w:val="24"/>
        </w:rPr>
        <w:t>Ročište vjerovnika na kojem će se ispitati prijavljene tražbine (ispitno</w:t>
      </w:r>
      <w:r>
        <w:rPr>
          <w:rFonts w:hAnsi="Times New Roman" w:ascii="Times New Roman"/>
          <w:szCs w:val="24"/>
        </w:rPr>
        <w:t xml:space="preserve"> ročište) određuje se za </w:t>
      </w:r>
      <w:r w:rsidRPr="00153D96">
        <w:rPr>
          <w:rFonts w:hAnsi="Times New Roman" w:ascii="Times New Roman"/>
          <w:b/>
          <w:szCs w:val="24"/>
          <w:u w:val="single"/>
        </w:rPr>
        <w:t xml:space="preserve">dan </w:t>
      </w:r>
      <w:proofErr w:type="spellStart"/>
      <w:r>
        <w:rPr>
          <w:rFonts w:hAnsi="Times New Roman" w:ascii="Times New Roman"/>
          <w:b/>
          <w:szCs w:val="24"/>
          <w:u w:val="single"/>
        </w:rPr>
        <w:t>26</w:t>
      </w:r>
      <w:proofErr w:type="spellEnd"/>
      <w:r>
        <w:rPr>
          <w:rFonts w:hAnsi="Times New Roman" w:ascii="Times New Roman"/>
          <w:b/>
          <w:szCs w:val="24"/>
          <w:u w:val="single"/>
        </w:rPr>
        <w:t xml:space="preserve">. travnja </w:t>
      </w:r>
      <w:proofErr w:type="spellStart"/>
      <w:r>
        <w:rPr>
          <w:rFonts w:hAnsi="Times New Roman" w:ascii="Times New Roman"/>
          <w:b/>
          <w:szCs w:val="24"/>
          <w:u w:val="single"/>
        </w:rPr>
        <w:t>2016</w:t>
      </w:r>
      <w:proofErr w:type="spellEnd"/>
      <w:r>
        <w:rPr>
          <w:rFonts w:hAnsi="Times New Roman" w:ascii="Times New Roman"/>
          <w:b/>
          <w:szCs w:val="24"/>
          <w:u w:val="single"/>
        </w:rPr>
        <w:t xml:space="preserve">. u </w:t>
      </w:r>
      <w:proofErr w:type="spellStart"/>
      <w:r>
        <w:rPr>
          <w:rFonts w:hAnsi="Times New Roman" w:ascii="Times New Roman"/>
          <w:b/>
          <w:szCs w:val="24"/>
          <w:u w:val="single"/>
        </w:rPr>
        <w:t>11</w:t>
      </w:r>
      <w:proofErr w:type="spellEnd"/>
      <w:r>
        <w:rPr>
          <w:rFonts w:hAnsi="Times New Roman" w:ascii="Times New Roman"/>
          <w:b/>
          <w:szCs w:val="24"/>
          <w:u w:val="single"/>
        </w:rPr>
        <w:t>:</w:t>
      </w:r>
      <w:proofErr w:type="spellStart"/>
      <w:r>
        <w:rPr>
          <w:rFonts w:hAnsi="Times New Roman" w:ascii="Times New Roman"/>
          <w:b/>
          <w:szCs w:val="24"/>
          <w:u w:val="single"/>
        </w:rPr>
        <w:t>0</w:t>
      </w:r>
      <w:r w:rsidRPr="00153D96">
        <w:rPr>
          <w:rFonts w:hAnsi="Times New Roman" w:ascii="Times New Roman"/>
          <w:b/>
          <w:szCs w:val="24"/>
          <w:u w:val="single"/>
        </w:rPr>
        <w:t>0</w:t>
      </w:r>
      <w:proofErr w:type="spellEnd"/>
      <w:r w:rsidRPr="00153D96">
        <w:rPr>
          <w:rFonts w:hAnsi="Times New Roman" w:ascii="Times New Roman"/>
          <w:b/>
          <w:szCs w:val="24"/>
          <w:u w:val="single"/>
        </w:rPr>
        <w:t xml:space="preserve"> sati,</w:t>
      </w:r>
      <w:r w:rsidRPr="000647E7">
        <w:rPr>
          <w:rFonts w:hAnsi="Times New Roman" w:ascii="Times New Roman"/>
          <w:szCs w:val="24"/>
        </w:rPr>
        <w:t xml:space="preserve"> u zgradi Trgovačkog suda u Zagrebu, Zagreb, Petrinjska 8, soba br. </w:t>
      </w:r>
      <w:proofErr w:type="spellStart"/>
      <w:r w:rsidRPr="000647E7">
        <w:rPr>
          <w:rFonts w:hAnsi="Times New Roman" w:ascii="Times New Roman"/>
          <w:szCs w:val="24"/>
        </w:rPr>
        <w:t>91</w:t>
      </w:r>
      <w:proofErr w:type="spellEnd"/>
      <w:r w:rsidRPr="000647E7">
        <w:rPr>
          <w:rFonts w:hAnsi="Times New Roman" w:ascii="Times New Roman"/>
          <w:szCs w:val="24"/>
        </w:rPr>
        <w:t>/II (ulična zgrada).</w:t>
      </w:r>
    </w:p>
    <w:p w:rsidRDefault="00F6611A" w:rsidP="00F6611A" w:rsidR="00F6611A" w:rsidRPr="000647E7">
      <w:pPr>
        <w:jc w:val="both"/>
        <w:rPr>
          <w:rFonts w:hAnsi="Times New Roman" w:ascii="Times New Roman"/>
          <w:szCs w:val="24"/>
        </w:rPr>
      </w:pPr>
    </w:p>
    <w:p w:rsidRDefault="00F6611A" w:rsidP="00F6611A" w:rsidR="00F6611A">
      <w:pPr>
        <w:numPr>
          <w:ilvl w:val="0"/>
          <w:numId w:val="22"/>
        </w:numPr>
        <w:jc w:val="both"/>
        <w:rPr>
          <w:rFonts w:hAnsi="Times New Roman" w:ascii="Times New Roman"/>
          <w:szCs w:val="24"/>
        </w:rPr>
      </w:pPr>
      <w:r w:rsidRPr="000647E7">
        <w:rPr>
          <w:rFonts w:hAnsi="Times New Roman" w:ascii="Times New Roman"/>
          <w:szCs w:val="24"/>
        </w:rPr>
        <w:t>Skupština vjerovnika na kojoj će se na temelju izvješća stečajnog upravitelja odlučivati o daljnjem tijeku stečajnog postupka (izvještajno ročište) određuje se z</w:t>
      </w:r>
      <w:r>
        <w:rPr>
          <w:rFonts w:hAnsi="Times New Roman" w:ascii="Times New Roman"/>
          <w:szCs w:val="24"/>
        </w:rPr>
        <w:t xml:space="preserve">a isti dan i na istom mjestu u </w:t>
      </w:r>
      <w:proofErr w:type="spellStart"/>
      <w:r>
        <w:rPr>
          <w:rFonts w:hAnsi="Times New Roman" w:ascii="Times New Roman"/>
          <w:szCs w:val="24"/>
        </w:rPr>
        <w:t>11</w:t>
      </w:r>
      <w:proofErr w:type="spellEnd"/>
      <w:r>
        <w:rPr>
          <w:rFonts w:hAnsi="Times New Roman" w:ascii="Times New Roman"/>
          <w:szCs w:val="24"/>
        </w:rPr>
        <w:t>:</w:t>
      </w:r>
      <w:proofErr w:type="spellStart"/>
      <w:r>
        <w:rPr>
          <w:rFonts w:hAnsi="Times New Roman" w:ascii="Times New Roman"/>
          <w:szCs w:val="24"/>
        </w:rPr>
        <w:t>20</w:t>
      </w:r>
      <w:proofErr w:type="spellEnd"/>
      <w:r w:rsidRPr="000647E7">
        <w:rPr>
          <w:rFonts w:hAnsi="Times New Roman" w:ascii="Times New Roman"/>
          <w:szCs w:val="24"/>
        </w:rPr>
        <w:t xml:space="preserve"> sati.</w:t>
      </w:r>
    </w:p>
    <w:p w:rsidRDefault="00F6611A" w:rsidP="0024502D" w:rsidR="00F6611A">
      <w:pPr>
        <w:ind w:left="720"/>
        <w:jc w:val="both"/>
        <w:rPr>
          <w:rFonts w:hAnsi="Times New Roman" w:ascii="Times New Roman"/>
          <w:szCs w:val="24"/>
        </w:rPr>
      </w:pPr>
    </w:p>
    <w:p w:rsidRDefault="0024502D" w:rsidP="0024502D" w:rsidR="0024502D">
      <w:pPr>
        <w:ind w:left="720"/>
        <w:jc w:val="both"/>
        <w:rPr>
          <w:rFonts w:hAnsi="Times New Roman" w:ascii="Times New Roman"/>
          <w:szCs w:val="24"/>
        </w:rPr>
      </w:pPr>
    </w:p>
    <w:p w:rsidRDefault="00256097" w:rsidP="005060B4" w:rsidR="00256097" w:rsidRPr="00610EE2">
      <w:pPr>
        <w:jc w:val="center"/>
        <w:rPr>
          <w:rFonts w:hAnsi="Times New Roman" w:ascii="Times New Roman"/>
          <w:szCs w:val="24"/>
        </w:rPr>
      </w:pPr>
      <w:r w:rsidRPr="00610EE2">
        <w:rPr>
          <w:rFonts w:hAnsi="Times New Roman" w:ascii="Times New Roman"/>
          <w:szCs w:val="24"/>
        </w:rPr>
        <w:t>Obrazloženje</w:t>
      </w:r>
    </w:p>
    <w:p w:rsidRDefault="00256097" w:rsidP="00256097" w:rsidR="00256097" w:rsidRPr="00256097">
      <w:pPr>
        <w:jc w:val="both"/>
        <w:rPr>
          <w:rFonts w:hAnsi="Times New Roman" w:ascii="Times New Roman"/>
          <w:bCs/>
          <w:color w:val="FF0000"/>
          <w:szCs w:val="24"/>
        </w:rPr>
      </w:pPr>
    </w:p>
    <w:p w:rsidRDefault="005A3773" w:rsidP="005A3773" w:rsidR="005A3773">
      <w:pPr>
        <w:ind w:firstLine="720"/>
        <w:jc w:val="both"/>
        <w:rPr>
          <w:rFonts w:hAnsi="Times New Roman" w:ascii="Times New Roman"/>
          <w:bCs/>
          <w:szCs w:val="24"/>
        </w:rPr>
      </w:pPr>
      <w:r w:rsidRPr="00CE34B4">
        <w:rPr>
          <w:rFonts w:hAnsi="Times New Roman" w:ascii="Times New Roman"/>
          <w:bCs/>
          <w:szCs w:val="24"/>
        </w:rPr>
        <w:t>Predlagatelj-</w:t>
      </w:r>
      <w:r>
        <w:rPr>
          <w:rFonts w:hAnsi="Times New Roman" w:ascii="Times New Roman"/>
          <w:bCs/>
          <w:szCs w:val="24"/>
        </w:rPr>
        <w:t xml:space="preserve">vjerovnik </w:t>
      </w:r>
      <w:proofErr w:type="spellStart"/>
      <w:r w:rsidR="004732F9">
        <w:rPr>
          <w:rFonts w:hAnsi="Times New Roman" w:ascii="Times New Roman"/>
          <w:szCs w:val="24"/>
        </w:rPr>
        <w:t>MERKUR</w:t>
      </w:r>
      <w:proofErr w:type="spellEnd"/>
      <w:r w:rsidR="004732F9">
        <w:rPr>
          <w:rFonts w:hAnsi="Times New Roman" w:ascii="Times New Roman"/>
          <w:szCs w:val="24"/>
        </w:rPr>
        <w:t>–</w:t>
      </w:r>
      <w:r w:rsidRPr="00CF74F8">
        <w:rPr>
          <w:rFonts w:hAnsi="Times New Roman" w:ascii="Times New Roman"/>
          <w:szCs w:val="24"/>
        </w:rPr>
        <w:t>HRVATSKA d.o.o.,</w:t>
      </w:r>
      <w:r w:rsidR="005060B4">
        <w:rPr>
          <w:rFonts w:hAnsi="Times New Roman" w:ascii="Times New Roman"/>
          <w:szCs w:val="24"/>
        </w:rPr>
        <w:t xml:space="preserve"> u stečaju</w:t>
      </w:r>
      <w:r w:rsidRPr="00CF74F8">
        <w:rPr>
          <w:rFonts w:hAnsi="Times New Roman" w:ascii="Times New Roman"/>
          <w:szCs w:val="24"/>
        </w:rPr>
        <w:t xml:space="preserve"> za trgovinu i usluge, u stečaju, Sesvete, Ivana </w:t>
      </w:r>
      <w:proofErr w:type="spellStart"/>
      <w:r w:rsidRPr="00CF74F8">
        <w:rPr>
          <w:rFonts w:hAnsi="Times New Roman" w:ascii="Times New Roman"/>
          <w:szCs w:val="24"/>
        </w:rPr>
        <w:t>Keleka</w:t>
      </w:r>
      <w:proofErr w:type="spellEnd"/>
      <w:r w:rsidRPr="00CF74F8">
        <w:rPr>
          <w:rFonts w:hAnsi="Times New Roman" w:ascii="Times New Roman"/>
          <w:szCs w:val="24"/>
        </w:rPr>
        <w:t xml:space="preserve"> </w:t>
      </w:r>
      <w:proofErr w:type="spellStart"/>
      <w:r w:rsidRPr="00CF74F8">
        <w:rPr>
          <w:rFonts w:hAnsi="Times New Roman" w:ascii="Times New Roman"/>
          <w:szCs w:val="24"/>
        </w:rPr>
        <w:t>18</w:t>
      </w:r>
      <w:proofErr w:type="spellEnd"/>
      <w:r w:rsidRPr="00CF74F8">
        <w:rPr>
          <w:rFonts w:hAnsi="Times New Roman" w:ascii="Times New Roman"/>
          <w:szCs w:val="24"/>
        </w:rPr>
        <w:t>/A</w:t>
      </w:r>
      <w:r w:rsidR="005060B4">
        <w:rPr>
          <w:rFonts w:hAnsi="Times New Roman" w:ascii="Times New Roman"/>
          <w:szCs w:val="24"/>
        </w:rPr>
        <w:t xml:space="preserve">, </w:t>
      </w:r>
      <w:proofErr w:type="spellStart"/>
      <w:r w:rsidR="005060B4" w:rsidRPr="00472552">
        <w:rPr>
          <w:rFonts w:hAnsi="Times New Roman" w:ascii="Times New Roman"/>
          <w:szCs w:val="24"/>
        </w:rPr>
        <w:t>OIB</w:t>
      </w:r>
      <w:proofErr w:type="spellEnd"/>
      <w:r w:rsidR="005060B4" w:rsidRPr="00472552">
        <w:rPr>
          <w:rFonts w:hAnsi="Times New Roman" w:ascii="Times New Roman"/>
          <w:szCs w:val="24"/>
        </w:rPr>
        <w:t xml:space="preserve"> </w:t>
      </w:r>
      <w:proofErr w:type="spellStart"/>
      <w:r w:rsidR="005060B4" w:rsidRPr="005060B4">
        <w:rPr>
          <w:rFonts w:hAnsi="Times New Roman" w:ascii="Times New Roman"/>
          <w:szCs w:val="24"/>
        </w:rPr>
        <w:t>22660999705</w:t>
      </w:r>
      <w:proofErr w:type="spellEnd"/>
      <w:r>
        <w:rPr>
          <w:rFonts w:hAnsi="Times New Roman" w:ascii="Times New Roman"/>
          <w:bCs/>
          <w:szCs w:val="24"/>
        </w:rPr>
        <w:t xml:space="preserve"> je</w:t>
      </w:r>
      <w:r w:rsidRPr="00CE34B4">
        <w:rPr>
          <w:rFonts w:hAnsi="Times New Roman" w:ascii="Times New Roman"/>
          <w:bCs/>
          <w:szCs w:val="24"/>
        </w:rPr>
        <w:t xml:space="preserve"> podnio prijedlog za otvaranje stečajnog postupka nad </w:t>
      </w:r>
      <w:r w:rsidR="005060B4">
        <w:rPr>
          <w:rFonts w:hAnsi="Times New Roman" w:ascii="Times New Roman"/>
          <w:bCs/>
          <w:szCs w:val="24"/>
        </w:rPr>
        <w:t>dužnikom</w:t>
      </w:r>
      <w:r w:rsidR="005060B4" w:rsidRPr="00397018">
        <w:rPr>
          <w:rFonts w:hAnsi="Times New Roman" w:ascii="Times New Roman"/>
          <w:szCs w:val="24"/>
        </w:rPr>
        <w:t xml:space="preserve"> </w:t>
      </w:r>
      <w:proofErr w:type="spellStart"/>
      <w:r w:rsidR="005060B4" w:rsidRPr="00397018">
        <w:rPr>
          <w:rFonts w:hAnsi="Times New Roman" w:ascii="Times New Roman"/>
          <w:szCs w:val="24"/>
        </w:rPr>
        <w:t>MERKUR</w:t>
      </w:r>
      <w:proofErr w:type="spellEnd"/>
      <w:r w:rsidR="005060B4" w:rsidRPr="00397018">
        <w:rPr>
          <w:rFonts w:hAnsi="Times New Roman" w:ascii="Times New Roman"/>
          <w:szCs w:val="24"/>
        </w:rPr>
        <w:t xml:space="preserve"> NEKRETNINE d.o.o., za trgovinu i usluge, Sesvete, Iva</w:t>
      </w:r>
      <w:r w:rsidR="005060B4">
        <w:rPr>
          <w:rFonts w:hAnsi="Times New Roman" w:ascii="Times New Roman"/>
          <w:szCs w:val="24"/>
        </w:rPr>
        <w:t xml:space="preserve">na </w:t>
      </w:r>
      <w:proofErr w:type="spellStart"/>
      <w:r w:rsidR="005060B4">
        <w:rPr>
          <w:rFonts w:hAnsi="Times New Roman" w:ascii="Times New Roman"/>
          <w:szCs w:val="24"/>
        </w:rPr>
        <w:t>Keleka</w:t>
      </w:r>
      <w:proofErr w:type="spellEnd"/>
      <w:r w:rsidR="005060B4">
        <w:rPr>
          <w:rFonts w:hAnsi="Times New Roman" w:ascii="Times New Roman"/>
          <w:szCs w:val="24"/>
        </w:rPr>
        <w:t xml:space="preserve"> </w:t>
      </w:r>
      <w:proofErr w:type="spellStart"/>
      <w:r w:rsidR="005060B4">
        <w:rPr>
          <w:rFonts w:hAnsi="Times New Roman" w:ascii="Times New Roman"/>
          <w:szCs w:val="24"/>
        </w:rPr>
        <w:t>18</w:t>
      </w:r>
      <w:proofErr w:type="spellEnd"/>
      <w:r w:rsidR="005060B4">
        <w:rPr>
          <w:rFonts w:hAnsi="Times New Roman" w:ascii="Times New Roman"/>
          <w:szCs w:val="24"/>
        </w:rPr>
        <w:t xml:space="preserve">/A, </w:t>
      </w:r>
      <w:proofErr w:type="spellStart"/>
      <w:r w:rsidR="005060B4">
        <w:rPr>
          <w:rFonts w:hAnsi="Times New Roman" w:ascii="Times New Roman"/>
          <w:szCs w:val="24"/>
        </w:rPr>
        <w:t>OIB</w:t>
      </w:r>
      <w:proofErr w:type="spellEnd"/>
      <w:r w:rsidR="005060B4">
        <w:rPr>
          <w:rFonts w:hAnsi="Times New Roman" w:ascii="Times New Roman"/>
          <w:szCs w:val="24"/>
        </w:rPr>
        <w:t xml:space="preserve"> </w:t>
      </w:r>
      <w:proofErr w:type="spellStart"/>
      <w:r w:rsidR="005060B4">
        <w:rPr>
          <w:rFonts w:hAnsi="Times New Roman" w:ascii="Times New Roman"/>
          <w:szCs w:val="24"/>
        </w:rPr>
        <w:t>75135314747</w:t>
      </w:r>
      <w:proofErr w:type="spellEnd"/>
      <w:r>
        <w:rPr>
          <w:rFonts w:hAnsi="Times New Roman" w:ascii="Times New Roman"/>
          <w:bCs/>
          <w:szCs w:val="24"/>
        </w:rPr>
        <w:t xml:space="preserve">. </w:t>
      </w:r>
      <w:r w:rsidR="005060B4">
        <w:rPr>
          <w:rFonts w:hAnsi="Times New Roman" w:ascii="Times New Roman"/>
          <w:bCs/>
          <w:szCs w:val="24"/>
        </w:rPr>
        <w:t xml:space="preserve">Predlagatelj navodi da ima dospjele, a nepodmirene tražbine prema predmetnom dužniku, te o navedenom dostavlja dokaz – Ovjerovljeni izvod kartica iz salda konta od </w:t>
      </w:r>
      <w:proofErr w:type="spellStart"/>
      <w:r w:rsidR="005060B4">
        <w:rPr>
          <w:rFonts w:hAnsi="Times New Roman" w:ascii="Times New Roman"/>
          <w:bCs/>
          <w:szCs w:val="24"/>
        </w:rPr>
        <w:t>19</w:t>
      </w:r>
      <w:proofErr w:type="spellEnd"/>
      <w:r w:rsidR="005060B4">
        <w:rPr>
          <w:rFonts w:hAnsi="Times New Roman" w:ascii="Times New Roman"/>
          <w:bCs/>
          <w:szCs w:val="24"/>
        </w:rPr>
        <w:t xml:space="preserve">. lipnja </w:t>
      </w:r>
      <w:proofErr w:type="spellStart"/>
      <w:r w:rsidR="005060B4">
        <w:rPr>
          <w:rFonts w:hAnsi="Times New Roman" w:ascii="Times New Roman"/>
          <w:bCs/>
          <w:szCs w:val="24"/>
        </w:rPr>
        <w:t>2015</w:t>
      </w:r>
      <w:proofErr w:type="spellEnd"/>
      <w:r w:rsidR="005060B4">
        <w:rPr>
          <w:rFonts w:hAnsi="Times New Roman" w:ascii="Times New Roman"/>
          <w:bCs/>
          <w:szCs w:val="24"/>
        </w:rPr>
        <w:t xml:space="preserve">., na iznos tražbine od </w:t>
      </w:r>
      <w:proofErr w:type="spellStart"/>
      <w:r w:rsidR="005060B4">
        <w:rPr>
          <w:rFonts w:hAnsi="Times New Roman" w:ascii="Times New Roman"/>
          <w:bCs/>
          <w:szCs w:val="24"/>
        </w:rPr>
        <w:t>20.000</w:t>
      </w:r>
      <w:proofErr w:type="spellEnd"/>
      <w:r w:rsidR="005060B4">
        <w:rPr>
          <w:rFonts w:hAnsi="Times New Roman" w:ascii="Times New Roman"/>
          <w:bCs/>
          <w:szCs w:val="24"/>
        </w:rPr>
        <w:t>,</w:t>
      </w:r>
      <w:proofErr w:type="spellStart"/>
      <w:r w:rsidR="005060B4">
        <w:rPr>
          <w:rFonts w:hAnsi="Times New Roman" w:ascii="Times New Roman"/>
          <w:bCs/>
          <w:szCs w:val="24"/>
        </w:rPr>
        <w:t>00kn</w:t>
      </w:r>
      <w:proofErr w:type="spellEnd"/>
      <w:r w:rsidR="005060B4">
        <w:rPr>
          <w:rFonts w:hAnsi="Times New Roman" w:ascii="Times New Roman"/>
          <w:bCs/>
          <w:szCs w:val="24"/>
        </w:rPr>
        <w:t>, na iznos od tražbine od 3.065.014,</w:t>
      </w:r>
      <w:proofErr w:type="spellStart"/>
      <w:r w:rsidR="005060B4">
        <w:rPr>
          <w:rFonts w:hAnsi="Times New Roman" w:ascii="Times New Roman"/>
          <w:bCs/>
          <w:szCs w:val="24"/>
        </w:rPr>
        <w:t>03</w:t>
      </w:r>
      <w:proofErr w:type="spellEnd"/>
      <w:r w:rsidR="005060B4">
        <w:rPr>
          <w:rFonts w:hAnsi="Times New Roman" w:ascii="Times New Roman"/>
          <w:bCs/>
          <w:szCs w:val="24"/>
        </w:rPr>
        <w:t xml:space="preserve"> kn, na iznos tražbine od </w:t>
      </w:r>
      <w:proofErr w:type="spellStart"/>
      <w:r w:rsidR="005060B4">
        <w:rPr>
          <w:rFonts w:hAnsi="Times New Roman" w:ascii="Times New Roman"/>
          <w:bCs/>
          <w:szCs w:val="24"/>
        </w:rPr>
        <w:t>156.865</w:t>
      </w:r>
      <w:proofErr w:type="spellEnd"/>
      <w:r w:rsidR="005060B4">
        <w:rPr>
          <w:rFonts w:hAnsi="Times New Roman" w:ascii="Times New Roman"/>
          <w:bCs/>
          <w:szCs w:val="24"/>
        </w:rPr>
        <w:t>,</w:t>
      </w:r>
      <w:proofErr w:type="spellStart"/>
      <w:r w:rsidR="005060B4">
        <w:rPr>
          <w:rFonts w:hAnsi="Times New Roman" w:ascii="Times New Roman"/>
          <w:bCs/>
          <w:szCs w:val="24"/>
        </w:rPr>
        <w:t>81</w:t>
      </w:r>
      <w:proofErr w:type="spellEnd"/>
      <w:r w:rsidR="005060B4">
        <w:rPr>
          <w:rFonts w:hAnsi="Times New Roman" w:ascii="Times New Roman"/>
          <w:bCs/>
          <w:szCs w:val="24"/>
        </w:rPr>
        <w:t xml:space="preserve"> kn (list 6 do 8 spisa). Nadalje, navodi da poslovni račun predmetnog dužnika je već duži vremenski period blokiran, odnosno da dužnik ne može već dulje vrijeme ispunjavati svoje dospjele novčane obveze, te navedenim, da je ostvaren stečajni razlog nesposobnosti za plaćanje, pa je predlagatelj predložio da se ovaj stečajni postupak otvori i provede, budući da dužnik u svom vlasništvu ima nekretnina. </w:t>
      </w:r>
    </w:p>
    <w:p w:rsidRDefault="004732F9" w:rsidP="005A3773" w:rsidR="004732F9">
      <w:pPr>
        <w:ind w:firstLine="720"/>
        <w:jc w:val="both"/>
        <w:rPr>
          <w:rFonts w:hAnsi="Times New Roman" w:ascii="Times New Roman"/>
          <w:bCs/>
          <w:szCs w:val="24"/>
        </w:rPr>
      </w:pPr>
      <w:r>
        <w:rPr>
          <w:rFonts w:hAnsi="Times New Roman" w:ascii="Times New Roman"/>
          <w:bCs/>
          <w:szCs w:val="24"/>
        </w:rPr>
        <w:t>Rješenjem ovog suda br. St-</w:t>
      </w:r>
      <w:proofErr w:type="spellStart"/>
      <w:r>
        <w:rPr>
          <w:rFonts w:hAnsi="Times New Roman" w:ascii="Times New Roman"/>
          <w:bCs/>
          <w:szCs w:val="24"/>
        </w:rPr>
        <w:t>547</w:t>
      </w:r>
      <w:proofErr w:type="spellEnd"/>
      <w:r>
        <w:rPr>
          <w:rFonts w:hAnsi="Times New Roman" w:ascii="Times New Roman"/>
          <w:bCs/>
          <w:szCs w:val="24"/>
        </w:rPr>
        <w:t>/</w:t>
      </w:r>
      <w:proofErr w:type="spellStart"/>
      <w:r>
        <w:rPr>
          <w:rFonts w:hAnsi="Times New Roman" w:ascii="Times New Roman"/>
          <w:bCs/>
          <w:szCs w:val="24"/>
        </w:rPr>
        <w:t>15</w:t>
      </w:r>
      <w:proofErr w:type="spellEnd"/>
      <w:r>
        <w:rPr>
          <w:rFonts w:hAnsi="Times New Roman" w:ascii="Times New Roman"/>
          <w:bCs/>
          <w:szCs w:val="24"/>
        </w:rPr>
        <w:t xml:space="preserve"> od </w:t>
      </w:r>
      <w:proofErr w:type="spellStart"/>
      <w:r>
        <w:rPr>
          <w:rFonts w:hAnsi="Times New Roman" w:ascii="Times New Roman"/>
          <w:bCs/>
          <w:szCs w:val="24"/>
        </w:rPr>
        <w:t>21</w:t>
      </w:r>
      <w:proofErr w:type="spellEnd"/>
      <w:r>
        <w:rPr>
          <w:rFonts w:hAnsi="Times New Roman" w:ascii="Times New Roman"/>
          <w:bCs/>
          <w:szCs w:val="24"/>
        </w:rPr>
        <w:t xml:space="preserve">. siječnja </w:t>
      </w:r>
      <w:proofErr w:type="spellStart"/>
      <w:r>
        <w:rPr>
          <w:rFonts w:hAnsi="Times New Roman" w:ascii="Times New Roman"/>
          <w:bCs/>
          <w:szCs w:val="24"/>
        </w:rPr>
        <w:t>2016</w:t>
      </w:r>
      <w:proofErr w:type="spellEnd"/>
      <w:r>
        <w:rPr>
          <w:rFonts w:hAnsi="Times New Roman" w:ascii="Times New Roman"/>
          <w:bCs/>
          <w:szCs w:val="24"/>
        </w:rPr>
        <w:t xml:space="preserve">., pokrenut je prethodni postupak radi utvrđivanja uvjeta za otvaranje stečajnog postupka nad predmetnim dužnikom, te je određeno i održano ročište radi izjašnjenja o prijedlogu dana 3. ožujka </w:t>
      </w:r>
      <w:proofErr w:type="spellStart"/>
      <w:r>
        <w:rPr>
          <w:rFonts w:hAnsi="Times New Roman" w:ascii="Times New Roman"/>
          <w:bCs/>
          <w:szCs w:val="24"/>
        </w:rPr>
        <w:t>2016</w:t>
      </w:r>
      <w:proofErr w:type="spellEnd"/>
      <w:r>
        <w:rPr>
          <w:rFonts w:hAnsi="Times New Roman" w:ascii="Times New Roman"/>
          <w:bCs/>
          <w:szCs w:val="24"/>
        </w:rPr>
        <w:t xml:space="preserve">. </w:t>
      </w:r>
    </w:p>
    <w:p w:rsidRDefault="00417095" w:rsidP="005A3773" w:rsidR="00417095">
      <w:pPr>
        <w:ind w:firstLine="720"/>
        <w:jc w:val="both"/>
        <w:rPr>
          <w:rFonts w:hAnsi="Times New Roman" w:ascii="Times New Roman"/>
          <w:bCs/>
          <w:szCs w:val="24"/>
        </w:rPr>
      </w:pPr>
      <w:r>
        <w:rPr>
          <w:rFonts w:hAnsi="Times New Roman" w:ascii="Times New Roman"/>
          <w:bCs/>
          <w:szCs w:val="24"/>
        </w:rPr>
        <w:t xml:space="preserve">Na provedenom ročištu predlagatelj-vjerovnik u svom usmenom izlaganju ostao je kao kod pisanih navoda iz podnesenog prijedloga za otvaranje stečajnog postupka od </w:t>
      </w:r>
      <w:proofErr w:type="spellStart"/>
      <w:r>
        <w:rPr>
          <w:rFonts w:hAnsi="Times New Roman" w:ascii="Times New Roman"/>
          <w:bCs/>
          <w:szCs w:val="24"/>
        </w:rPr>
        <w:t>22</w:t>
      </w:r>
      <w:proofErr w:type="spellEnd"/>
      <w:r>
        <w:rPr>
          <w:rFonts w:hAnsi="Times New Roman" w:ascii="Times New Roman"/>
          <w:bCs/>
          <w:szCs w:val="24"/>
        </w:rPr>
        <w:t xml:space="preserve">. srpnja </w:t>
      </w:r>
      <w:proofErr w:type="spellStart"/>
      <w:r>
        <w:rPr>
          <w:rFonts w:hAnsi="Times New Roman" w:ascii="Times New Roman"/>
          <w:bCs/>
          <w:szCs w:val="24"/>
        </w:rPr>
        <w:t>2015</w:t>
      </w:r>
      <w:proofErr w:type="spellEnd"/>
      <w:r>
        <w:rPr>
          <w:rFonts w:hAnsi="Times New Roman" w:ascii="Times New Roman"/>
          <w:bCs/>
          <w:szCs w:val="24"/>
        </w:rPr>
        <w:t>.</w:t>
      </w:r>
      <w:r w:rsidR="00596BF1">
        <w:rPr>
          <w:rFonts w:hAnsi="Times New Roman" w:ascii="Times New Roman"/>
          <w:bCs/>
          <w:szCs w:val="24"/>
        </w:rPr>
        <w:t xml:space="preserve"> </w:t>
      </w:r>
    </w:p>
    <w:p w:rsidRDefault="00596BF1" w:rsidP="005A3773" w:rsidR="00E620F2">
      <w:pPr>
        <w:ind w:firstLine="720"/>
        <w:jc w:val="both"/>
        <w:rPr>
          <w:rFonts w:hAnsi="Times New Roman" w:ascii="Times New Roman"/>
          <w:bCs/>
          <w:szCs w:val="24"/>
        </w:rPr>
      </w:pPr>
      <w:r>
        <w:rPr>
          <w:rFonts w:hAnsi="Times New Roman" w:ascii="Times New Roman"/>
          <w:bCs/>
          <w:szCs w:val="24"/>
        </w:rPr>
        <w:t>Nazočni zakonski zastupnik dužnika očitovao se, da priznaje postojanje stečajnog razloga nesposobnosti za plaćanje, budući da je dužnik uistinu već preko godinu dana u neprekidnoj blokadi, da dužnik nema i da nikada nije ni imao zaposlenika. Da dužnik u svom vlasništvu ima nekretnine, te da se otvaranju i provođenju stečajnog postupka ne protivi.</w:t>
      </w:r>
    </w:p>
    <w:p w:rsidRDefault="007934DF" w:rsidP="005A3773" w:rsidR="007934DF">
      <w:pPr>
        <w:ind w:firstLine="720"/>
        <w:jc w:val="both"/>
        <w:rPr>
          <w:rFonts w:hAnsi="Times New Roman" w:ascii="Times New Roman"/>
          <w:bCs/>
          <w:szCs w:val="24"/>
        </w:rPr>
      </w:pPr>
    </w:p>
    <w:p w:rsidRDefault="00E620F2" w:rsidP="005A3773" w:rsidR="005A3773">
      <w:pPr>
        <w:ind w:firstLine="720"/>
        <w:jc w:val="both"/>
        <w:rPr>
          <w:rFonts w:hAnsi="Times New Roman" w:ascii="Times New Roman"/>
          <w:bCs/>
          <w:szCs w:val="24"/>
        </w:rPr>
      </w:pPr>
      <w:bookmarkStart w:name="_GoBack" w:id="0"/>
      <w:bookmarkEnd w:id="0"/>
      <w:r>
        <w:rPr>
          <w:rFonts w:hAnsi="Times New Roman" w:ascii="Times New Roman"/>
          <w:bCs/>
          <w:szCs w:val="24"/>
        </w:rPr>
        <w:lastRenderedPageBreak/>
        <w:t xml:space="preserve">Sud je izvršio uvid u cijeli spis, posebno u dostavljenu dokumentaciju, Ovjerovljeni izvadak iz konto kartica salda konta (list 6 do 8 spisa), a temeljem kojih proizlazi da je predlagatelj učinio vjerojatnim postojanje svoje tražbine u odnosu na predmetnog dužnika, te zatim u Potvrdu Fine od 3. ožujka </w:t>
      </w:r>
      <w:proofErr w:type="spellStart"/>
      <w:r>
        <w:rPr>
          <w:rFonts w:hAnsi="Times New Roman" w:ascii="Times New Roman"/>
          <w:bCs/>
          <w:szCs w:val="24"/>
        </w:rPr>
        <w:t>2016</w:t>
      </w:r>
      <w:proofErr w:type="spellEnd"/>
      <w:r>
        <w:rPr>
          <w:rFonts w:hAnsi="Times New Roman" w:ascii="Times New Roman"/>
          <w:bCs/>
          <w:szCs w:val="24"/>
        </w:rPr>
        <w:t xml:space="preserve">., (list </w:t>
      </w:r>
      <w:proofErr w:type="spellStart"/>
      <w:r w:rsidR="00454FF9">
        <w:rPr>
          <w:rFonts w:hAnsi="Times New Roman" w:ascii="Times New Roman"/>
          <w:bCs/>
          <w:szCs w:val="24"/>
        </w:rPr>
        <w:t>28</w:t>
      </w:r>
      <w:proofErr w:type="spellEnd"/>
      <w:r w:rsidR="00454FF9">
        <w:rPr>
          <w:rFonts w:hAnsi="Times New Roman" w:ascii="Times New Roman"/>
          <w:bCs/>
          <w:szCs w:val="24"/>
        </w:rPr>
        <w:t xml:space="preserve"> spisa), a iz koje Potvrde proizlazi da na računima i novčanim sredstvima dužnika na dana izdavanja Potvrde je evidentirano </w:t>
      </w:r>
      <w:proofErr w:type="spellStart"/>
      <w:r w:rsidR="00454FF9">
        <w:rPr>
          <w:rFonts w:hAnsi="Times New Roman" w:ascii="Times New Roman"/>
          <w:bCs/>
          <w:szCs w:val="24"/>
        </w:rPr>
        <w:t>611</w:t>
      </w:r>
      <w:proofErr w:type="spellEnd"/>
      <w:r w:rsidR="00454FF9">
        <w:rPr>
          <w:rFonts w:hAnsi="Times New Roman" w:ascii="Times New Roman"/>
          <w:bCs/>
          <w:szCs w:val="24"/>
        </w:rPr>
        <w:t xml:space="preserve"> dana neprekidne blokade, odnosno </w:t>
      </w:r>
      <w:proofErr w:type="spellStart"/>
      <w:r w:rsidR="00454FF9">
        <w:rPr>
          <w:rFonts w:hAnsi="Times New Roman" w:ascii="Times New Roman"/>
          <w:bCs/>
          <w:szCs w:val="24"/>
        </w:rPr>
        <w:t>180</w:t>
      </w:r>
      <w:proofErr w:type="spellEnd"/>
      <w:r w:rsidR="00454FF9">
        <w:rPr>
          <w:rFonts w:hAnsi="Times New Roman" w:ascii="Times New Roman"/>
          <w:bCs/>
          <w:szCs w:val="24"/>
        </w:rPr>
        <w:t xml:space="preserve"> dana blokade u prethodnih 6 mjeseci zbog nepodmirenih osnova za plaćanje evidentiranih u Očevidniku redoslijeda za plaćanje, te da navedenog datuma nepodmirene obveze iznose 1.959.849,</w:t>
      </w:r>
      <w:proofErr w:type="spellStart"/>
      <w:r w:rsidR="00454FF9">
        <w:rPr>
          <w:rFonts w:hAnsi="Times New Roman" w:ascii="Times New Roman"/>
          <w:bCs/>
          <w:szCs w:val="24"/>
        </w:rPr>
        <w:t>78</w:t>
      </w:r>
      <w:proofErr w:type="spellEnd"/>
      <w:r w:rsidR="00454FF9">
        <w:rPr>
          <w:rFonts w:hAnsi="Times New Roman" w:ascii="Times New Roman"/>
          <w:bCs/>
          <w:szCs w:val="24"/>
        </w:rPr>
        <w:t xml:space="preserve"> kn.</w:t>
      </w:r>
      <w:r w:rsidR="00596BF1">
        <w:rPr>
          <w:rFonts w:hAnsi="Times New Roman" w:ascii="Times New Roman"/>
          <w:bCs/>
          <w:szCs w:val="24"/>
        </w:rPr>
        <w:t xml:space="preserve"> </w:t>
      </w:r>
    </w:p>
    <w:p w:rsidRDefault="005A3773" w:rsidP="005A3773" w:rsidR="005A3773">
      <w:pPr>
        <w:ind w:firstLine="720"/>
        <w:jc w:val="both"/>
        <w:rPr>
          <w:rFonts w:hAnsi="Times New Roman" w:ascii="Times New Roman"/>
          <w:bCs/>
          <w:szCs w:val="24"/>
        </w:rPr>
      </w:pPr>
    </w:p>
    <w:p w:rsidRDefault="000B2A93" w:rsidP="000B2A93" w:rsidR="00256097" w:rsidRPr="004C65DD">
      <w:pPr>
        <w:ind w:firstLine="720"/>
        <w:jc w:val="both"/>
        <w:rPr>
          <w:rFonts w:hAnsi="Times New Roman" w:ascii="Times New Roman"/>
          <w:bCs/>
          <w:szCs w:val="24"/>
        </w:rPr>
      </w:pPr>
      <w:r>
        <w:rPr>
          <w:rFonts w:hAnsi="Times New Roman" w:ascii="Times New Roman"/>
          <w:bCs/>
          <w:szCs w:val="24"/>
        </w:rPr>
        <w:t xml:space="preserve">Prethodno navedenim, nesporno proizlazi da je predlagatelj-vjerovnik učinio vjerojatnim postojanje svoje tražbine, kao i postojanje stečajnog razloga nesposobnosti za plaćanje navedenog i opisanog u čl. 4. stavak 2., 6. i 7., </w:t>
      </w:r>
      <w:r w:rsidR="00256097" w:rsidRPr="004C65DD">
        <w:rPr>
          <w:rFonts w:hAnsi="Times New Roman" w:ascii="Times New Roman"/>
          <w:bCs/>
          <w:szCs w:val="24"/>
        </w:rPr>
        <w:t xml:space="preserve">Stečajnog zakona </w:t>
      </w:r>
      <w:r w:rsidR="00256097" w:rsidRPr="004C65DD">
        <w:rPr>
          <w:rFonts w:hAnsi="Times New Roman" w:ascii="Times New Roman"/>
          <w:szCs w:val="24"/>
        </w:rPr>
        <w:t xml:space="preserve">(Narodne novine br. </w:t>
      </w:r>
      <w:proofErr w:type="spellStart"/>
      <w:r w:rsidR="00256097" w:rsidRPr="004C65DD">
        <w:rPr>
          <w:rFonts w:hAnsi="Times New Roman" w:ascii="Times New Roman"/>
          <w:szCs w:val="24"/>
        </w:rPr>
        <w:t>44</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96</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161</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98</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29</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99</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129</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00</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123</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03</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197</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03</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187</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04</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82</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06</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116</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10</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125</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12</w:t>
      </w:r>
      <w:proofErr w:type="spellEnd"/>
      <w:r w:rsidR="00256097" w:rsidRPr="004C65DD">
        <w:rPr>
          <w:rFonts w:hAnsi="Times New Roman" w:ascii="Times New Roman"/>
          <w:szCs w:val="24"/>
        </w:rPr>
        <w:t xml:space="preserve">, </w:t>
      </w:r>
      <w:proofErr w:type="spellStart"/>
      <w:r w:rsidR="00256097" w:rsidRPr="004C65DD">
        <w:rPr>
          <w:rFonts w:hAnsi="Times New Roman" w:ascii="Times New Roman"/>
          <w:szCs w:val="24"/>
        </w:rPr>
        <w:t>133</w:t>
      </w:r>
      <w:proofErr w:type="spellEnd"/>
      <w:r w:rsidR="00256097" w:rsidRPr="004C65DD">
        <w:rPr>
          <w:rFonts w:hAnsi="Times New Roman" w:ascii="Times New Roman"/>
          <w:szCs w:val="24"/>
        </w:rPr>
        <w:t>/</w:t>
      </w:r>
      <w:proofErr w:type="spellStart"/>
      <w:r w:rsidR="00256097" w:rsidRPr="004C65DD">
        <w:rPr>
          <w:rFonts w:hAnsi="Times New Roman" w:ascii="Times New Roman"/>
          <w:szCs w:val="24"/>
        </w:rPr>
        <w:t>12</w:t>
      </w:r>
      <w:proofErr w:type="spellEnd"/>
      <w:r w:rsidR="00256097" w:rsidRPr="004C65DD">
        <w:rPr>
          <w:rFonts w:hAnsi="Times New Roman" w:ascii="Times New Roman"/>
          <w:szCs w:val="24"/>
        </w:rPr>
        <w:t xml:space="preserve">, dalje: </w:t>
      </w:r>
      <w:proofErr w:type="spellStart"/>
      <w:r w:rsidR="00256097" w:rsidRPr="004C65DD">
        <w:rPr>
          <w:rFonts w:hAnsi="Times New Roman" w:ascii="Times New Roman"/>
          <w:szCs w:val="24"/>
        </w:rPr>
        <w:t>SZ</w:t>
      </w:r>
      <w:proofErr w:type="spellEnd"/>
      <w:r w:rsidR="00256097" w:rsidRPr="004C65DD">
        <w:rPr>
          <w:rFonts w:hAnsi="Times New Roman" w:ascii="Times New Roman"/>
          <w:szCs w:val="24"/>
        </w:rPr>
        <w:t>)</w:t>
      </w:r>
      <w:r w:rsidRPr="004C65DD">
        <w:rPr>
          <w:rFonts w:hAnsi="Times New Roman" w:ascii="Times New Roman"/>
          <w:bCs/>
          <w:szCs w:val="24"/>
        </w:rPr>
        <w:t>.</w:t>
      </w:r>
    </w:p>
    <w:p w:rsidRDefault="000B2A93" w:rsidP="000B2A93" w:rsidR="000B2A93" w:rsidRPr="004C65DD">
      <w:pPr>
        <w:jc w:val="both"/>
        <w:rPr>
          <w:rFonts w:hAnsi="Times New Roman" w:ascii="Times New Roman"/>
          <w:bCs/>
          <w:szCs w:val="24"/>
        </w:rPr>
      </w:pPr>
      <w:r>
        <w:rPr>
          <w:rFonts w:hAnsi="Times New Roman" w:ascii="Times New Roman"/>
          <w:bCs/>
          <w:color w:val="FF0000"/>
          <w:szCs w:val="24"/>
        </w:rPr>
        <w:tab/>
      </w:r>
      <w:r w:rsidRPr="004C65DD">
        <w:rPr>
          <w:rFonts w:hAnsi="Times New Roman" w:ascii="Times New Roman"/>
          <w:bCs/>
          <w:szCs w:val="24"/>
        </w:rPr>
        <w:t xml:space="preserve">Stečaj se može otvoriti samo ako se utvrdi postojanje kojega od zakonom predviđenih stečajnih razloga, a stečajni razlozi su nelikvidnost, nesposobnost za plaćanje i prezaduženost, a kako je to propisano člankom 4. stavak 1. i 2. </w:t>
      </w:r>
      <w:proofErr w:type="spellStart"/>
      <w:r w:rsidRPr="004C65DD">
        <w:rPr>
          <w:rFonts w:hAnsi="Times New Roman" w:ascii="Times New Roman"/>
          <w:bCs/>
          <w:szCs w:val="24"/>
        </w:rPr>
        <w:t>SZ</w:t>
      </w:r>
      <w:proofErr w:type="spellEnd"/>
      <w:r w:rsidRPr="004C65DD">
        <w:rPr>
          <w:rFonts w:hAnsi="Times New Roman" w:ascii="Times New Roman"/>
          <w:bCs/>
          <w:szCs w:val="24"/>
        </w:rPr>
        <w:t>-a, odnosno za otv</w:t>
      </w:r>
      <w:r w:rsidR="004C65DD" w:rsidRPr="004C65DD">
        <w:rPr>
          <w:rFonts w:hAnsi="Times New Roman" w:ascii="Times New Roman"/>
          <w:bCs/>
          <w:szCs w:val="24"/>
        </w:rPr>
        <w:t>a</w:t>
      </w:r>
      <w:r w:rsidRPr="004C65DD">
        <w:rPr>
          <w:rFonts w:hAnsi="Times New Roman" w:ascii="Times New Roman"/>
          <w:bCs/>
          <w:szCs w:val="24"/>
        </w:rPr>
        <w:t xml:space="preserve">ranje stečajnog postupka, dovoljno je postojanje samo jednog od traženih stečajnih razloga, a u konkretnom slučaju, kod ovog dužnika nesporno je ostvaren stečajni razlog nesposobnosti za plaćanje. </w:t>
      </w:r>
    </w:p>
    <w:p w:rsidRDefault="007934DF" w:rsidP="000B2A93" w:rsidR="007934DF">
      <w:pPr>
        <w:ind w:firstLine="720"/>
        <w:jc w:val="both"/>
        <w:rPr>
          <w:rFonts w:hAnsi="Times New Roman" w:ascii="Times New Roman"/>
          <w:bCs/>
          <w:szCs w:val="24"/>
        </w:rPr>
      </w:pPr>
    </w:p>
    <w:p w:rsidRDefault="000B2A93" w:rsidP="007934DF" w:rsidR="007934DF">
      <w:pPr>
        <w:ind w:firstLine="720"/>
        <w:jc w:val="both"/>
        <w:rPr>
          <w:rFonts w:hAnsi="Times New Roman" w:ascii="Times New Roman"/>
          <w:bCs/>
          <w:szCs w:val="24"/>
        </w:rPr>
      </w:pPr>
      <w:r w:rsidRPr="004C65DD">
        <w:rPr>
          <w:rFonts w:hAnsi="Times New Roman" w:ascii="Times New Roman"/>
          <w:bCs/>
          <w:szCs w:val="24"/>
        </w:rPr>
        <w:t>Uostalom, postojanje ovog stečajnog razloga priznao je i zakonski zastupnik dužnika, te se otvaranju i provođenju stečaja nije ni protivio.</w:t>
      </w:r>
    </w:p>
    <w:p w:rsidRDefault="000B2A93" w:rsidP="007934DF" w:rsidR="007934DF">
      <w:pPr>
        <w:ind w:firstLine="720"/>
        <w:jc w:val="both"/>
        <w:rPr>
          <w:rFonts w:hAnsi="Times New Roman" w:ascii="Times New Roman"/>
          <w:bCs/>
          <w:szCs w:val="24"/>
        </w:rPr>
      </w:pPr>
      <w:r w:rsidRPr="004C65DD">
        <w:rPr>
          <w:rFonts w:hAnsi="Times New Roman" w:ascii="Times New Roman"/>
          <w:bCs/>
          <w:szCs w:val="24"/>
        </w:rPr>
        <w:t xml:space="preserve">Također, a na temelju raspoložive dokumentacije u spisu (list 9 do </w:t>
      </w:r>
      <w:proofErr w:type="spellStart"/>
      <w:r w:rsidRPr="004C65DD">
        <w:rPr>
          <w:rFonts w:hAnsi="Times New Roman" w:ascii="Times New Roman"/>
          <w:bCs/>
          <w:szCs w:val="24"/>
        </w:rPr>
        <w:t>11</w:t>
      </w:r>
      <w:proofErr w:type="spellEnd"/>
      <w:r w:rsidRPr="004C65DD">
        <w:rPr>
          <w:rFonts w:hAnsi="Times New Roman" w:ascii="Times New Roman"/>
          <w:bCs/>
          <w:szCs w:val="24"/>
        </w:rPr>
        <w:t xml:space="preserve"> spisa) proizlazi da ovaj dužnik u svom vlasništvu ima nekretnine –zemljišta upisana u k.o. Blato Novo, a kako su iste navedene i opisane </w:t>
      </w:r>
      <w:r w:rsidR="004C65DD" w:rsidRPr="004C65DD">
        <w:rPr>
          <w:rFonts w:hAnsi="Times New Roman" w:ascii="Times New Roman"/>
          <w:bCs/>
          <w:szCs w:val="24"/>
        </w:rPr>
        <w:t xml:space="preserve">u točki izreke </w:t>
      </w:r>
      <w:r w:rsidR="007934DF">
        <w:rPr>
          <w:rFonts w:hAnsi="Times New Roman" w:ascii="Times New Roman"/>
          <w:bCs/>
          <w:szCs w:val="24"/>
        </w:rPr>
        <w:t>V</w:t>
      </w:r>
      <w:r w:rsidRPr="004C65DD">
        <w:rPr>
          <w:rFonts w:hAnsi="Times New Roman" w:ascii="Times New Roman"/>
          <w:bCs/>
          <w:szCs w:val="24"/>
        </w:rPr>
        <w:t xml:space="preserve">II ovog Rješenja. </w:t>
      </w:r>
    </w:p>
    <w:p w:rsidRDefault="004C65DD" w:rsidP="004C65DD" w:rsidR="00256097" w:rsidRPr="005210D1">
      <w:pPr>
        <w:ind w:firstLine="720"/>
        <w:jc w:val="both"/>
        <w:rPr>
          <w:rFonts w:hAnsi="Times New Roman" w:ascii="Times New Roman"/>
          <w:bCs/>
          <w:szCs w:val="24"/>
        </w:rPr>
      </w:pPr>
      <w:r w:rsidRPr="005210D1">
        <w:rPr>
          <w:rFonts w:hAnsi="Times New Roman" w:ascii="Times New Roman"/>
          <w:bCs/>
          <w:szCs w:val="24"/>
        </w:rPr>
        <w:t xml:space="preserve">Slijedom svega iznesenog, a </w:t>
      </w:r>
      <w:r w:rsidRPr="005210D1">
        <w:rPr>
          <w:rFonts w:hAnsi="Times New Roman" w:ascii="Times New Roman"/>
          <w:szCs w:val="24"/>
        </w:rPr>
        <w:t>na temelju odredbe članka</w:t>
      </w:r>
      <w:r w:rsidRPr="005210D1">
        <w:rPr>
          <w:rFonts w:hAnsi="Times New Roman" w:ascii="Times New Roman"/>
          <w:bCs/>
          <w:szCs w:val="24"/>
        </w:rPr>
        <w:t xml:space="preserve"> </w:t>
      </w:r>
      <w:proofErr w:type="spellStart"/>
      <w:r w:rsidRPr="005210D1">
        <w:rPr>
          <w:rFonts w:hAnsi="Times New Roman" w:ascii="Times New Roman"/>
          <w:szCs w:val="24"/>
        </w:rPr>
        <w:t>53</w:t>
      </w:r>
      <w:proofErr w:type="spellEnd"/>
      <w:r w:rsidRPr="005210D1">
        <w:rPr>
          <w:rFonts w:hAnsi="Times New Roman" w:ascii="Times New Roman"/>
          <w:szCs w:val="24"/>
        </w:rPr>
        <w:t>. stavak 5</w:t>
      </w:r>
      <w:r w:rsidR="00256097" w:rsidRPr="005210D1">
        <w:rPr>
          <w:rFonts w:hAnsi="Times New Roman" w:ascii="Times New Roman"/>
          <w:szCs w:val="24"/>
        </w:rPr>
        <w:t xml:space="preserve">., članka </w:t>
      </w:r>
      <w:proofErr w:type="spellStart"/>
      <w:r w:rsidR="00256097" w:rsidRPr="005210D1">
        <w:rPr>
          <w:rFonts w:hAnsi="Times New Roman" w:ascii="Times New Roman"/>
          <w:szCs w:val="24"/>
        </w:rPr>
        <w:t>54</w:t>
      </w:r>
      <w:proofErr w:type="spellEnd"/>
      <w:r w:rsidR="00256097" w:rsidRPr="005210D1">
        <w:rPr>
          <w:rFonts w:hAnsi="Times New Roman" w:ascii="Times New Roman"/>
          <w:szCs w:val="24"/>
        </w:rPr>
        <w:t xml:space="preserve">. i članka </w:t>
      </w:r>
      <w:proofErr w:type="spellStart"/>
      <w:r w:rsidR="00256097" w:rsidRPr="005210D1">
        <w:rPr>
          <w:rFonts w:hAnsi="Times New Roman" w:ascii="Times New Roman"/>
          <w:szCs w:val="24"/>
        </w:rPr>
        <w:t>55</w:t>
      </w:r>
      <w:proofErr w:type="spellEnd"/>
      <w:r w:rsidR="00256097" w:rsidRPr="005210D1">
        <w:rPr>
          <w:rFonts w:hAnsi="Times New Roman" w:ascii="Times New Roman"/>
          <w:szCs w:val="24"/>
        </w:rPr>
        <w:t xml:space="preserve">. </w:t>
      </w:r>
      <w:proofErr w:type="spellStart"/>
      <w:r w:rsidR="00256097" w:rsidRPr="005210D1">
        <w:rPr>
          <w:rFonts w:hAnsi="Times New Roman" w:ascii="Times New Roman"/>
          <w:szCs w:val="24"/>
        </w:rPr>
        <w:t>S</w:t>
      </w:r>
      <w:r w:rsidRPr="005210D1">
        <w:rPr>
          <w:rFonts w:hAnsi="Times New Roman" w:ascii="Times New Roman"/>
          <w:szCs w:val="24"/>
        </w:rPr>
        <w:t>Z</w:t>
      </w:r>
      <w:proofErr w:type="spellEnd"/>
      <w:r w:rsidRPr="005210D1">
        <w:rPr>
          <w:rFonts w:hAnsi="Times New Roman" w:ascii="Times New Roman"/>
          <w:szCs w:val="24"/>
        </w:rPr>
        <w:t>-a odlučeno je kao u izreci ovog R</w:t>
      </w:r>
      <w:r w:rsidR="00256097" w:rsidRPr="005210D1">
        <w:rPr>
          <w:rFonts w:hAnsi="Times New Roman" w:ascii="Times New Roman"/>
          <w:szCs w:val="24"/>
        </w:rPr>
        <w:t>ješenja.</w:t>
      </w:r>
    </w:p>
    <w:p w:rsidRDefault="00B71CC5" w:rsidP="00B71CC5" w:rsidR="00B71CC5" w:rsidRPr="000647E7">
      <w:pPr>
        <w:jc w:val="both"/>
        <w:rPr>
          <w:rFonts w:hAnsi="Times New Roman" w:ascii="Times New Roman"/>
          <w:szCs w:val="24"/>
        </w:rPr>
      </w:pPr>
      <w:r w:rsidRPr="000647E7">
        <w:rPr>
          <w:rFonts w:hAnsi="Times New Roman" w:ascii="Times New Roman"/>
          <w:bCs/>
          <w:szCs w:val="24"/>
        </w:rPr>
        <w:tab/>
      </w:r>
      <w:r w:rsidRPr="000647E7">
        <w:rPr>
          <w:rFonts w:hAnsi="Times New Roman" w:ascii="Times New Roman"/>
          <w:bCs/>
          <w:szCs w:val="24"/>
        </w:rPr>
        <w:tab/>
      </w:r>
    </w:p>
    <w:p w:rsidRDefault="00E46D35" w:rsidP="00B71CC5" w:rsidR="00B71CC5">
      <w:pPr>
        <w:pStyle w:val="Naslov1"/>
        <w:ind w:firstLine="0"/>
        <w:rPr>
          <w:b w:val="false"/>
          <w:szCs w:val="24"/>
        </w:rPr>
      </w:pPr>
      <w:r>
        <w:rPr>
          <w:b w:val="false"/>
          <w:szCs w:val="24"/>
        </w:rPr>
        <w:t xml:space="preserve">U Zagrebu, </w:t>
      </w:r>
      <w:r w:rsidR="004C65DD">
        <w:rPr>
          <w:b w:val="false"/>
          <w:szCs w:val="24"/>
        </w:rPr>
        <w:t>4</w:t>
      </w:r>
      <w:r w:rsidR="00B71CC5">
        <w:rPr>
          <w:b w:val="false"/>
          <w:szCs w:val="24"/>
        </w:rPr>
        <w:t xml:space="preserve">. </w:t>
      </w:r>
      <w:r w:rsidR="004C65DD">
        <w:rPr>
          <w:b w:val="false"/>
          <w:szCs w:val="24"/>
        </w:rPr>
        <w:t>ožujka</w:t>
      </w:r>
      <w:r w:rsidR="00B71CC5" w:rsidRPr="000647E7">
        <w:rPr>
          <w:b w:val="false"/>
          <w:szCs w:val="24"/>
        </w:rPr>
        <w:t xml:space="preserve"> </w:t>
      </w:r>
      <w:proofErr w:type="spellStart"/>
      <w:r w:rsidR="00B71CC5" w:rsidRPr="000647E7">
        <w:rPr>
          <w:b w:val="false"/>
          <w:szCs w:val="24"/>
        </w:rPr>
        <w:t>201</w:t>
      </w:r>
      <w:r w:rsidR="004C65DD">
        <w:rPr>
          <w:b w:val="false"/>
          <w:szCs w:val="24"/>
        </w:rPr>
        <w:t>6</w:t>
      </w:r>
      <w:proofErr w:type="spellEnd"/>
      <w:r w:rsidR="00B71CC5" w:rsidRPr="000647E7">
        <w:rPr>
          <w:b w:val="false"/>
          <w:szCs w:val="24"/>
        </w:rPr>
        <w:t>.</w:t>
      </w:r>
    </w:p>
    <w:p w:rsidRDefault="007934DF" w:rsidP="00B71CC5" w:rsidR="007934DF"/>
    <w:p w:rsidRDefault="00B71CC5" w:rsidP="00B71CC5" w:rsidR="00B71CC5" w:rsidRPr="000647E7">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p>
    <w:p w:rsidRDefault="00B71CC5" w:rsidP="00B71CC5" w:rsidR="00B71CC5" w:rsidRPr="000647E7">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r w:rsidRPr="000647E7">
        <w:rPr>
          <w:rFonts w:hAnsi="Times New Roman" w:ascii="Times New Roman"/>
          <w:szCs w:val="24"/>
        </w:rPr>
        <w:tab/>
        <w:t xml:space="preserve">         S U D A C:</w:t>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p>
    <w:p w:rsidRDefault="00B71CC5" w:rsidP="00B71CC5" w:rsidR="00B71CC5" w:rsidRPr="000647E7">
      <w:pPr>
        <w:rPr>
          <w:rFonts w:hAnsi="Times New Roman" w:ascii="Times New Roman"/>
          <w:szCs w:val="24"/>
        </w:rPr>
      </w:pP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r>
      <w:r w:rsidRPr="000647E7">
        <w:rPr>
          <w:rFonts w:hAnsi="Times New Roman" w:ascii="Times New Roman"/>
          <w:szCs w:val="24"/>
        </w:rPr>
        <w:tab/>
        <w:t xml:space="preserve">  </w:t>
      </w:r>
    </w:p>
    <w:p w:rsidRDefault="00B71CC5" w:rsidP="00E46D35" w:rsidR="00B71CC5">
      <w:pPr>
        <w:ind w:left="5040"/>
        <w:rPr>
          <w:rFonts w:hAnsi="Times New Roman" w:ascii="Times New Roman"/>
          <w:szCs w:val="24"/>
        </w:rPr>
      </w:pPr>
      <w:r>
        <w:rPr>
          <w:rFonts w:hAnsi="Times New Roman" w:ascii="Times New Roman"/>
          <w:szCs w:val="24"/>
        </w:rPr>
        <w:t xml:space="preserve">   LUCIJA BUTIGAN</w:t>
      </w:r>
      <w:r w:rsidR="00303F0C">
        <w:rPr>
          <w:rFonts w:hAnsi="Times New Roman" w:ascii="Times New Roman"/>
          <w:szCs w:val="24"/>
        </w:rPr>
        <w:t>, v.r.</w:t>
      </w:r>
    </w:p>
    <w:p w:rsidRDefault="00E46D35" w:rsidP="00E46D35" w:rsidR="00E46D35">
      <w:pPr>
        <w:ind w:left="5040"/>
        <w:rPr>
          <w:rFonts w:hAnsi="Times New Roman" w:ascii="Times New Roman"/>
          <w:szCs w:val="24"/>
        </w:rPr>
      </w:pPr>
    </w:p>
    <w:p w:rsidRDefault="00E46D35" w:rsidP="00E46D35" w:rsidR="00E46D35" w:rsidRPr="000647E7">
      <w:pPr>
        <w:ind w:left="5040"/>
        <w:rPr>
          <w:rFonts w:hAnsi="Times New Roman" w:ascii="Times New Roman"/>
        </w:rPr>
      </w:pPr>
    </w:p>
    <w:p w:rsidRDefault="007934DF" w:rsidP="00B71CC5" w:rsidR="007934DF">
      <w:pPr>
        <w:rPr>
          <w:rFonts w:hAnsi="Times New Roman" w:ascii="Times New Roman"/>
          <w:szCs w:val="24"/>
        </w:rPr>
      </w:pPr>
    </w:p>
    <w:p w:rsidRDefault="00B71CC5" w:rsidP="00B71CC5" w:rsidR="00B71CC5" w:rsidRPr="00806F1F">
      <w:pPr>
        <w:rPr>
          <w:rFonts w:hAnsi="Times New Roman" w:ascii="Times New Roman"/>
          <w:szCs w:val="24"/>
        </w:rPr>
      </w:pPr>
      <w:r w:rsidRPr="00806F1F">
        <w:rPr>
          <w:rFonts w:hAnsi="Times New Roman" w:ascii="Times New Roman"/>
          <w:szCs w:val="24"/>
        </w:rPr>
        <w:t>UPUTA O PRAVNOM LIJEKU:</w:t>
      </w:r>
    </w:p>
    <w:p w:rsidRDefault="00B71CC5" w:rsidP="00B71CC5" w:rsidR="00B71CC5" w:rsidRPr="00806F1F">
      <w:pPr>
        <w:jc w:val="both"/>
        <w:rPr>
          <w:rFonts w:hAnsi="Times New Roman" w:ascii="Times New Roman"/>
          <w:szCs w:val="24"/>
        </w:rPr>
      </w:pPr>
      <w:r w:rsidRPr="00806F1F">
        <w:rPr>
          <w:rFonts w:hAnsi="Times New Roman" w:ascii="Times New Roman"/>
          <w:szCs w:val="24"/>
        </w:rPr>
        <w:t xml:space="preserve">Protiv ovog rješenja može se izjaviti žalba u roku 8 dana računajući od dana primitka pismenog </w:t>
      </w:r>
      <w:proofErr w:type="spellStart"/>
      <w:r w:rsidRPr="00806F1F">
        <w:rPr>
          <w:rFonts w:hAnsi="Times New Roman" w:ascii="Times New Roman"/>
          <w:szCs w:val="24"/>
        </w:rPr>
        <w:t>otpravka</w:t>
      </w:r>
      <w:proofErr w:type="spellEnd"/>
      <w:r w:rsidRPr="00806F1F">
        <w:rPr>
          <w:rFonts w:hAnsi="Times New Roman" w:ascii="Times New Roman"/>
          <w:szCs w:val="24"/>
        </w:rPr>
        <w:t xml:space="preserve"> rješenja. Ista se podnosi Visokom trgovačkom sudu RH putem ovog suda u dva primjerka.</w:t>
      </w:r>
    </w:p>
    <w:p w:rsidRDefault="00303F0C" w:rsidP="00B71CC5" w:rsidR="00303F0C">
      <w:pPr>
        <w:jc w:val="both"/>
        <w:rPr>
          <w:rFonts w:hAnsi="Times New Roman" w:ascii="Times New Roman"/>
          <w:sz w:val="22"/>
          <w:szCs w:val="22"/>
        </w:rPr>
      </w:pPr>
    </w:p>
    <w:p w:rsidRDefault="00303F0C" w:rsidP="0009191F" w:rsidR="00303F0C" w:rsidRPr="006866B6">
      <w:pPr>
        <w:ind w:firstLine="708" w:left="4332"/>
        <w:rPr>
          <w:rFonts w:hAnsi="Times New Roman" w:ascii="Times New Roman"/>
        </w:rPr>
      </w:pPr>
      <w:r w:rsidRPr="006866B6">
        <w:rPr>
          <w:rFonts w:hAnsi="Times New Roman" w:ascii="Times New Roman"/>
        </w:rPr>
        <w:t xml:space="preserve">Za točnost </w:t>
      </w:r>
      <w:proofErr w:type="spellStart"/>
      <w:r w:rsidRPr="006866B6">
        <w:rPr>
          <w:rFonts w:hAnsi="Times New Roman" w:ascii="Times New Roman"/>
        </w:rPr>
        <w:t>otpravka</w:t>
      </w:r>
      <w:proofErr w:type="spellEnd"/>
      <w:r w:rsidRPr="006866B6">
        <w:rPr>
          <w:rFonts w:hAnsi="Times New Roman" w:ascii="Times New Roman"/>
        </w:rPr>
        <w:t>-ovlašteni službenik:</w:t>
      </w:r>
    </w:p>
    <w:p w:rsidRDefault="00303F0C" w:rsidR="00303F0C" w:rsidRPr="006866B6">
      <w:pPr>
        <w:rPr>
          <w:rFonts w:hAnsi="Times New Roman" w:ascii="Times New Roman"/>
        </w:rPr>
      </w:pPr>
      <w:r w:rsidRPr="006866B6">
        <w:rPr>
          <w:rFonts w:hAnsi="Times New Roman" w:ascii="Times New Roman"/>
        </w:rPr>
        <w:t xml:space="preserve">  </w:t>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r>
      <w:r w:rsidRPr="006866B6">
        <w:rPr>
          <w:rFonts w:hAnsi="Times New Roman" w:ascii="Times New Roman"/>
        </w:rPr>
        <w:tab/>
        <w:t xml:space="preserve">    </w:t>
      </w:r>
      <w:r>
        <w:rPr>
          <w:rFonts w:hAnsi="Times New Roman" w:ascii="Times New Roman"/>
        </w:rPr>
        <w:tab/>
      </w:r>
      <w:r>
        <w:rPr>
          <w:rFonts w:hAnsi="Times New Roman" w:ascii="Times New Roman"/>
        </w:rPr>
        <w:tab/>
      </w:r>
      <w:r>
        <w:rPr>
          <w:rFonts w:hAnsi="Times New Roman" w:ascii="Times New Roman"/>
        </w:rPr>
        <w:tab/>
        <w:t xml:space="preserve">     </w:t>
      </w:r>
      <w:r w:rsidRPr="006866B6">
        <w:rPr>
          <w:rFonts w:hAnsi="Times New Roman" w:ascii="Times New Roman"/>
        </w:rPr>
        <w:t xml:space="preserve"> (Valentina Kranjčić)</w:t>
      </w:r>
    </w:p>
    <w:p w:rsidRDefault="00303F0C" w:rsidP="00B71CC5" w:rsidR="00303F0C" w:rsidRPr="002651E5">
      <w:pPr>
        <w:jc w:val="both"/>
        <w:rPr>
          <w:rFonts w:hAnsi="Times New Roman" w:ascii="Times New Roman"/>
          <w:sz w:val="22"/>
          <w:szCs w:val="22"/>
        </w:rPr>
      </w:pPr>
    </w:p>
    <w:p w:rsidRDefault="00B71CC5" w:rsidP="00B71CC5" w:rsidR="00B71CC5" w:rsidRPr="00303F0C">
      <w:pPr>
        <w:jc w:val="both"/>
        <w:rPr>
          <w:rFonts w:hAnsi="Times New Roman" w:ascii="Times New Roman"/>
          <w:color w:val="FFFFFF"/>
          <w:sz w:val="20"/>
        </w:rPr>
      </w:pPr>
      <w:r w:rsidRPr="00303F0C">
        <w:rPr>
          <w:rFonts w:hAnsi="Times New Roman" w:ascii="Times New Roman"/>
          <w:color w:val="FFFFFF"/>
          <w:sz w:val="20"/>
        </w:rPr>
        <w:t>DNA:</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stečajni upravitelj Mato Čičak</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 xml:space="preserve">predlagatelju Merkur – Hrvatska d.o.o. po stečajnom upravitelju Tomislav </w:t>
      </w:r>
      <w:proofErr w:type="spellStart"/>
      <w:r w:rsidRPr="00303F0C">
        <w:rPr>
          <w:rFonts w:hAnsi="Times New Roman" w:ascii="Times New Roman"/>
          <w:color w:val="FFFFFF"/>
          <w:sz w:val="20"/>
        </w:rPr>
        <w:t>Orehovec</w:t>
      </w:r>
      <w:proofErr w:type="spellEnd"/>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Fina Zagreb</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 xml:space="preserve">Ministarstvo financija, Porezna uprava Zagreb, Ispostava Zagreb, </w:t>
      </w:r>
      <w:proofErr w:type="spellStart"/>
      <w:r w:rsidRPr="00303F0C">
        <w:rPr>
          <w:rFonts w:hAnsi="Times New Roman" w:ascii="Times New Roman"/>
          <w:color w:val="FFFFFF"/>
          <w:sz w:val="20"/>
        </w:rPr>
        <w:t>Av</w:t>
      </w:r>
      <w:proofErr w:type="spellEnd"/>
      <w:r w:rsidRPr="00303F0C">
        <w:rPr>
          <w:rFonts w:hAnsi="Times New Roman" w:ascii="Times New Roman"/>
          <w:color w:val="FFFFFF"/>
          <w:sz w:val="20"/>
        </w:rPr>
        <w:t xml:space="preserve">. Dubrovnik </w:t>
      </w:r>
      <w:proofErr w:type="spellStart"/>
      <w:r w:rsidRPr="00303F0C">
        <w:rPr>
          <w:rFonts w:hAnsi="Times New Roman" w:ascii="Times New Roman"/>
          <w:color w:val="FFFFFF"/>
          <w:sz w:val="20"/>
        </w:rPr>
        <w:t>32</w:t>
      </w:r>
      <w:proofErr w:type="spellEnd"/>
    </w:p>
    <w:p w:rsidRDefault="007934DF" w:rsidP="005D0E23" w:rsidR="007934DF"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lastRenderedPageBreak/>
        <w:t>Ministarstvo financija, Katančićeva 5 Zagreb</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 xml:space="preserve">Ministarstvo pravosuđa, Zagreb, ul. Grada Vukovara </w:t>
      </w:r>
      <w:proofErr w:type="spellStart"/>
      <w:r w:rsidRPr="00303F0C">
        <w:rPr>
          <w:rFonts w:hAnsi="Times New Roman" w:ascii="Times New Roman"/>
          <w:color w:val="FFFFFF"/>
          <w:sz w:val="20"/>
        </w:rPr>
        <w:t>49</w:t>
      </w:r>
      <w:proofErr w:type="spellEnd"/>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Općinski sud u Novi Zagreb, Zemljišno knjižni odjel</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 xml:space="preserve">stečajni </w:t>
      </w:r>
      <w:proofErr w:type="spellStart"/>
      <w:r w:rsidRPr="00303F0C">
        <w:rPr>
          <w:rFonts w:hAnsi="Times New Roman" w:ascii="Times New Roman"/>
          <w:color w:val="FFFFFF"/>
          <w:sz w:val="20"/>
        </w:rPr>
        <w:t>kancel</w:t>
      </w:r>
      <w:proofErr w:type="spellEnd"/>
      <w:r w:rsidRPr="00303F0C">
        <w:rPr>
          <w:rFonts w:hAnsi="Times New Roman" w:ascii="Times New Roman"/>
          <w:color w:val="FFFFFF"/>
          <w:sz w:val="20"/>
        </w:rPr>
        <w:t xml:space="preserve"> </w:t>
      </w:r>
    </w:p>
    <w:p w:rsidRDefault="005D0E23" w:rsidP="005D0E23" w:rsidR="005D0E23"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 xml:space="preserve">sudski registar </w:t>
      </w:r>
    </w:p>
    <w:p w:rsidRDefault="005D0E23" w:rsidP="00323623" w:rsidR="00120B99" w:rsidRPr="00303F0C">
      <w:pPr>
        <w:numPr>
          <w:ilvl w:val="0"/>
          <w:numId w:val="19"/>
        </w:numPr>
        <w:tabs>
          <w:tab w:pos="720" w:val="num"/>
        </w:tabs>
        <w:overflowPunct/>
        <w:autoSpaceDE/>
        <w:autoSpaceDN/>
        <w:adjustRightInd/>
        <w:ind w:left="720"/>
        <w:jc w:val="both"/>
        <w:textAlignment w:val="auto"/>
        <w:rPr>
          <w:rFonts w:hAnsi="Times New Roman" w:ascii="Times New Roman"/>
          <w:color w:val="FFFFFF"/>
          <w:sz w:val="20"/>
        </w:rPr>
      </w:pPr>
      <w:r w:rsidRPr="00303F0C">
        <w:rPr>
          <w:rFonts w:hAnsi="Times New Roman" w:ascii="Times New Roman"/>
          <w:color w:val="FFFFFF"/>
          <w:sz w:val="20"/>
        </w:rPr>
        <w:t>e-oglasna ploča suda (</w:t>
      </w:r>
      <w:proofErr w:type="spellStart"/>
      <w:r w:rsidR="007934DF" w:rsidRPr="00303F0C">
        <w:rPr>
          <w:rFonts w:hAnsi="Times New Roman" w:ascii="Times New Roman"/>
          <w:color w:val="FFFFFF"/>
          <w:sz w:val="20"/>
        </w:rPr>
        <w:t>20</w:t>
      </w:r>
      <w:proofErr w:type="spellEnd"/>
      <w:r w:rsidRPr="00303F0C">
        <w:rPr>
          <w:rFonts w:hAnsi="Times New Roman" w:ascii="Times New Roman"/>
          <w:color w:val="FFFFFF"/>
          <w:sz w:val="20"/>
        </w:rPr>
        <w:t xml:space="preserve"> dana)</w:t>
      </w:r>
    </w:p>
    <w:sectPr w:rsidSect="00B71CC5" w:rsidR="00120B99" w:rsidRPr="00303F0C">
      <w:headerReference w:type="even" r:id="rId10"/>
      <w:headerReference w:type="default" r:id="rId11"/>
      <w:pgSz w:code="9" w:h="16840" w:w="11907"/>
      <w:pgMar w:gutter="0" w:footer="720" w:header="720" w:left="1418" w:bottom="1701" w:right="1418" w:top="1386"/>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43DBE" w:rsidR="00143DBE">
      <w:r>
        <w:separator/>
      </w:r>
    </w:p>
  </w:endnote>
  <w:endnote w:id="0" w:type="continuationSeparator">
    <w:p w:rsidRDefault="00143DBE" w:rsidR="00143D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Batang">
    <w:altName w:val="바탕"/>
    <w:panose1 w:val="02030600000101010101"/>
    <w:charset w:val="81"/>
    <w:family w:val="roman"/>
    <w:pitch w:val="variable"/>
    <w:sig w:csb1="00000000" w:csb0="0008009F" w:usb3="00000000" w:usb2="00000030" w:usb1="69D77CFB" w:usb0="B00002A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43DBE" w:rsidR="00143DBE">
      <w:r>
        <w:separator/>
      </w:r>
    </w:p>
  </w:footnote>
  <w:footnote w:id="0" w:type="continuationSeparator">
    <w:p w:rsidRDefault="00143DBE" w:rsidR="00143D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8C0B67" w:rsidR="008C0B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0B67" w:rsidP="000C5877" w:rsidR="008C0B6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06F1F">
      <w:rPr>
        <w:rStyle w:val="Brojstranice"/>
        <w:noProof/>
      </w:rPr>
      <w:t>2</w:t>
    </w:r>
    <w:r>
      <w:rPr>
        <w:rStyle w:val="Brojstranice"/>
      </w:rPr>
      <w:fldChar w:fldCharType="end"/>
    </w:r>
  </w:p>
  <w:p w:rsidRDefault="008C0B67" w:rsidR="008C0B67">
    <w:pPr>
      <w:pStyle w:val="Zaglavlje"/>
      <w:rPr>
        <w:sz w:val="22"/>
        <w:szCs w:val="22"/>
      </w:rPr>
    </w:pPr>
  </w:p>
  <w:p w:rsidRDefault="008C0B67" w:rsidP="000C5877" w:rsidR="008C0B67" w:rsidRPr="00F50D33">
    <w:pPr>
      <w:pStyle w:val="Zaglavlje"/>
      <w:jc w:val="right"/>
      <w:rPr>
        <w:rFonts w:hAnsi="Times New Roman" w:ascii="Times New Roman"/>
        <w:szCs w:val="24"/>
      </w:rPr>
    </w:pPr>
    <w:r w:rsidRPr="00F50D33">
      <w:rPr>
        <w:rFonts w:hAnsi="Times New Roman" w:ascii="Times New Roman"/>
        <w:szCs w:val="24"/>
      </w:rPr>
      <w:t>20. St-</w:t>
    </w:r>
    <w:proofErr w:type="spellStart"/>
    <w:r w:rsidR="0024502D">
      <w:rPr>
        <w:rFonts w:hAnsi="Times New Roman" w:ascii="Times New Roman"/>
        <w:szCs w:val="24"/>
      </w:rPr>
      <w:t>547</w:t>
    </w:r>
    <w:proofErr w:type="spellEnd"/>
    <w:r w:rsidR="00B71CC5">
      <w:rPr>
        <w:rFonts w:hAnsi="Times New Roman" w:ascii="Times New Roman"/>
        <w:szCs w:val="24"/>
      </w:rPr>
      <w:t>/</w:t>
    </w:r>
    <w:proofErr w:type="spellStart"/>
    <w:r w:rsidR="0024502D">
      <w:rPr>
        <w:rFonts w:hAnsi="Times New Roman" w:ascii="Times New Roman"/>
        <w:szCs w:val="24"/>
      </w:rPr>
      <w:t>15</w:t>
    </w:r>
    <w:proofErr w:type="spellEnd"/>
  </w:p>
  <w:p w:rsidRDefault="008C0B67" w:rsidP="00B71CC5" w:rsidR="008C0B67" w:rsidRPr="000C5877">
    <w:pPr>
      <w:pStyle w:val="Zaglavlje"/>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3D7AF8"/>
    <w:multiLevelType w:val="multilevel"/>
    <w:tmpl w:val="972AC086"/>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2">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10CB7997"/>
    <w:multiLevelType w:val="hybridMultilevel"/>
    <w:tmpl w:val="B8007654"/>
    <w:lvl w:tplc="041A0001" w:ilvl="0">
      <w:start w:val="1"/>
      <w:numFmt w:val="bullet"/>
      <w:lvlText w:val=""/>
      <w:lvlJc w:val="left"/>
      <w:pPr>
        <w:tabs>
          <w:tab w:pos="1440" w:val="num"/>
        </w:tabs>
        <w:ind w:hanging="360" w:left="1440"/>
      </w:pPr>
      <w:rPr>
        <w:rFonts w:hAnsi="Symbol" w:ascii="Symbol" w:hint="default"/>
      </w:rPr>
    </w:lvl>
    <w:lvl w:tentative="true" w:tplc="041A0003" w:ilvl="1">
      <w:start w:val="1"/>
      <w:numFmt w:val="bullet"/>
      <w:lvlText w:val="o"/>
      <w:lvlJc w:val="left"/>
      <w:pPr>
        <w:tabs>
          <w:tab w:pos="2160" w:val="num"/>
        </w:tabs>
        <w:ind w:hanging="360" w:left="2160"/>
      </w:pPr>
      <w:rPr>
        <w:rFonts w:cs="Courier New" w:hAnsi="Courier New" w:ascii="Courier New" w:hint="default"/>
      </w:rPr>
    </w:lvl>
    <w:lvl w:tentative="true" w:tplc="041A0005" w:ilvl="2">
      <w:start w:val="1"/>
      <w:numFmt w:val="bullet"/>
      <w:lvlText w:val=""/>
      <w:lvlJc w:val="left"/>
      <w:pPr>
        <w:tabs>
          <w:tab w:pos="2880" w:val="num"/>
        </w:tabs>
        <w:ind w:hanging="360" w:left="2880"/>
      </w:pPr>
      <w:rPr>
        <w:rFonts w:hAnsi="Wingdings" w:ascii="Wingdings" w:hint="default"/>
      </w:rPr>
    </w:lvl>
    <w:lvl w:tentative="true" w:tplc="041A0001" w:ilvl="3">
      <w:start w:val="1"/>
      <w:numFmt w:val="bullet"/>
      <w:lvlText w:val=""/>
      <w:lvlJc w:val="left"/>
      <w:pPr>
        <w:tabs>
          <w:tab w:pos="3600" w:val="num"/>
        </w:tabs>
        <w:ind w:hanging="360" w:left="3600"/>
      </w:pPr>
      <w:rPr>
        <w:rFonts w:hAnsi="Symbol" w:ascii="Symbol" w:hint="default"/>
      </w:rPr>
    </w:lvl>
    <w:lvl w:tentative="true" w:tplc="041A0003" w:ilvl="4">
      <w:start w:val="1"/>
      <w:numFmt w:val="bullet"/>
      <w:lvlText w:val="o"/>
      <w:lvlJc w:val="left"/>
      <w:pPr>
        <w:tabs>
          <w:tab w:pos="4320" w:val="num"/>
        </w:tabs>
        <w:ind w:hanging="360" w:left="4320"/>
      </w:pPr>
      <w:rPr>
        <w:rFonts w:cs="Courier New" w:hAnsi="Courier New" w:ascii="Courier New" w:hint="default"/>
      </w:rPr>
    </w:lvl>
    <w:lvl w:tentative="true" w:tplc="041A0005" w:ilvl="5">
      <w:start w:val="1"/>
      <w:numFmt w:val="bullet"/>
      <w:lvlText w:val=""/>
      <w:lvlJc w:val="left"/>
      <w:pPr>
        <w:tabs>
          <w:tab w:pos="5040" w:val="num"/>
        </w:tabs>
        <w:ind w:hanging="360" w:left="5040"/>
      </w:pPr>
      <w:rPr>
        <w:rFonts w:hAnsi="Wingdings" w:ascii="Wingdings" w:hint="default"/>
      </w:rPr>
    </w:lvl>
    <w:lvl w:tentative="true" w:tplc="041A0001" w:ilvl="6">
      <w:start w:val="1"/>
      <w:numFmt w:val="bullet"/>
      <w:lvlText w:val=""/>
      <w:lvlJc w:val="left"/>
      <w:pPr>
        <w:tabs>
          <w:tab w:pos="5760" w:val="num"/>
        </w:tabs>
        <w:ind w:hanging="360" w:left="5760"/>
      </w:pPr>
      <w:rPr>
        <w:rFonts w:hAnsi="Symbol" w:ascii="Symbol" w:hint="default"/>
      </w:rPr>
    </w:lvl>
    <w:lvl w:tentative="true" w:tplc="041A0003" w:ilvl="7">
      <w:start w:val="1"/>
      <w:numFmt w:val="bullet"/>
      <w:lvlText w:val="o"/>
      <w:lvlJc w:val="left"/>
      <w:pPr>
        <w:tabs>
          <w:tab w:pos="6480" w:val="num"/>
        </w:tabs>
        <w:ind w:hanging="360" w:left="6480"/>
      </w:pPr>
      <w:rPr>
        <w:rFonts w:cs="Courier New" w:hAnsi="Courier New" w:ascii="Courier New" w:hint="default"/>
      </w:rPr>
    </w:lvl>
    <w:lvl w:tentative="true" w:tplc="041A0005" w:ilvl="8">
      <w:start w:val="1"/>
      <w:numFmt w:val="bullet"/>
      <w:lvlText w:val=""/>
      <w:lvlJc w:val="left"/>
      <w:pPr>
        <w:tabs>
          <w:tab w:pos="7200" w:val="num"/>
        </w:tabs>
        <w:ind w:hanging="360" w:left="7200"/>
      </w:pPr>
      <w:rPr>
        <w:rFonts w:hAnsi="Wingdings" w:ascii="Wingdings" w:hint="default"/>
      </w:rPr>
    </w:lvl>
  </w:abstractNum>
  <w:abstractNum w:abstractNumId="5">
    <w:nsid w:val="10E1429E"/>
    <w:multiLevelType w:val="hybridMultilevel"/>
    <w:tmpl w:val="FC5E3E02"/>
    <w:lvl w:tplc="D932F796" w:ilvl="0">
      <w:start w:val="1"/>
      <w:numFmt w:val="decimal"/>
      <w:lvlText w:val="%1."/>
      <w:lvlJc w:val="left"/>
      <w:pPr>
        <w:ind w:hanging="360" w:left="1211"/>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6">
    <w:nsid w:val="11621BDE"/>
    <w:multiLevelType w:val="hybridMultilevel"/>
    <w:tmpl w:val="8E1E8BF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19922A69"/>
    <w:multiLevelType w:val="hybridMultilevel"/>
    <w:tmpl w:val="0C60198E"/>
    <w:lvl w:tplc="041A000F" w:ilvl="0">
      <w:start w:val="1"/>
      <w:numFmt w:val="decimal"/>
      <w:lvlText w:val="%1."/>
      <w:lvlJc w:val="left"/>
      <w:pPr>
        <w:tabs>
          <w:tab w:pos="-360" w:val="num"/>
        </w:tabs>
        <w:ind w:hanging="360" w:left="-360"/>
      </w:pPr>
      <w:rPr>
        <w:rFonts w:hint="default"/>
      </w:rPr>
    </w:lvl>
    <w:lvl w:tplc="041A0019" w:ilvl="1">
      <w:start w:val="1"/>
      <w:numFmt w:val="lowerLetter"/>
      <w:lvlText w:val="%2."/>
      <w:lvlJc w:val="left"/>
      <w:pPr>
        <w:tabs>
          <w:tab w:pos="360" w:val="num"/>
        </w:tabs>
        <w:ind w:hanging="360" w:left="360"/>
      </w:pPr>
    </w:lvl>
    <w:lvl w:tplc="728AA59C" w:ilvl="2">
      <w:start w:val="1"/>
      <w:numFmt w:val="bullet"/>
      <w:lvlText w:val="-"/>
      <w:lvlJc w:val="left"/>
      <w:pPr>
        <w:tabs>
          <w:tab w:pos="1260" w:val="num"/>
        </w:tabs>
        <w:ind w:hanging="360" w:left="1260"/>
      </w:pPr>
      <w:rPr>
        <w:rFonts w:cs="Arial" w:eastAsia="Times New Roman" w:hAnsi="Arial" w:ascii="Arial" w:hint="default"/>
      </w:rPr>
    </w:lvl>
    <w:lvl w:tentative="true" w:tplc="041A000F" w:ilvl="3">
      <w:start w:val="1"/>
      <w:numFmt w:val="decimal"/>
      <w:lvlText w:val="%4."/>
      <w:lvlJc w:val="left"/>
      <w:pPr>
        <w:tabs>
          <w:tab w:pos="1800" w:val="num"/>
        </w:tabs>
        <w:ind w:hanging="360" w:left="1800"/>
      </w:pPr>
    </w:lvl>
    <w:lvl w:tentative="true" w:tplc="041A0019" w:ilvl="4">
      <w:start w:val="1"/>
      <w:numFmt w:val="lowerLetter"/>
      <w:lvlText w:val="%5."/>
      <w:lvlJc w:val="left"/>
      <w:pPr>
        <w:tabs>
          <w:tab w:pos="2520" w:val="num"/>
        </w:tabs>
        <w:ind w:hanging="360" w:left="2520"/>
      </w:pPr>
    </w:lvl>
    <w:lvl w:tentative="true" w:tplc="041A001B" w:ilvl="5">
      <w:start w:val="1"/>
      <w:numFmt w:val="lowerRoman"/>
      <w:lvlText w:val="%6."/>
      <w:lvlJc w:val="right"/>
      <w:pPr>
        <w:tabs>
          <w:tab w:pos="3240" w:val="num"/>
        </w:tabs>
        <w:ind w:hanging="180" w:left="3240"/>
      </w:pPr>
    </w:lvl>
    <w:lvl w:tentative="true" w:tplc="041A000F" w:ilvl="6">
      <w:start w:val="1"/>
      <w:numFmt w:val="decimal"/>
      <w:lvlText w:val="%7."/>
      <w:lvlJc w:val="left"/>
      <w:pPr>
        <w:tabs>
          <w:tab w:pos="3960" w:val="num"/>
        </w:tabs>
        <w:ind w:hanging="360" w:left="3960"/>
      </w:pPr>
    </w:lvl>
    <w:lvl w:tentative="true" w:tplc="041A0019" w:ilvl="7">
      <w:start w:val="1"/>
      <w:numFmt w:val="lowerLetter"/>
      <w:lvlText w:val="%8."/>
      <w:lvlJc w:val="left"/>
      <w:pPr>
        <w:tabs>
          <w:tab w:pos="4680" w:val="num"/>
        </w:tabs>
        <w:ind w:hanging="360" w:left="4680"/>
      </w:pPr>
    </w:lvl>
    <w:lvl w:tentative="true" w:tplc="041A001B" w:ilvl="8">
      <w:start w:val="1"/>
      <w:numFmt w:val="lowerRoman"/>
      <w:lvlText w:val="%9."/>
      <w:lvlJc w:val="right"/>
      <w:pPr>
        <w:tabs>
          <w:tab w:pos="5400" w:val="num"/>
        </w:tabs>
        <w:ind w:hanging="180" w:left="5400"/>
      </w:pPr>
    </w:lvl>
  </w:abstractNum>
  <w:abstractNum w:abstractNumId="8">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9">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0">
    <w:nsid w:val="24BF65A0"/>
    <w:multiLevelType w:val="hybridMultilevel"/>
    <w:tmpl w:val="96560D48"/>
    <w:lvl w:tplc="3878B118" w:ilvl="0">
      <w:start w:val="20"/>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2A355BCF"/>
    <w:multiLevelType w:val="hybridMultilevel"/>
    <w:tmpl w:val="E8361C5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3">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4">
    <w:nsid w:val="2FE64281"/>
    <w:multiLevelType w:val="hybridMultilevel"/>
    <w:tmpl w:val="CE5E8C04"/>
    <w:lvl w:tplc="A6020612"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5">
    <w:nsid w:val="324C512D"/>
    <w:multiLevelType w:val="hybridMultilevel"/>
    <w:tmpl w:val="539CF640"/>
    <w:lvl w:tplc="A432B744"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6">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7">
    <w:nsid w:val="55851A3A"/>
    <w:multiLevelType w:val="hybridMultilevel"/>
    <w:tmpl w:val="826A9CE6"/>
    <w:lvl w:tplc="A2B205F2" w:ilvl="0">
      <w:start w:val="2"/>
      <w:numFmt w:val="bullet"/>
      <w:lvlText w:val="-"/>
      <w:lvlJc w:val="left"/>
      <w:pPr>
        <w:ind w:hanging="360" w:left="1571"/>
      </w:pPr>
      <w:rPr>
        <w:rFonts w:cs="Times New Roman" w:eastAsia="Times New Roman" w:hAnsi="Times New Roman" w:ascii="Times New Roman" w:hint="default"/>
      </w:rPr>
    </w:lvl>
    <w:lvl w:tentative="true" w:tplc="041A0003" w:ilvl="1">
      <w:start w:val="1"/>
      <w:numFmt w:val="bullet"/>
      <w:lvlText w:val="o"/>
      <w:lvlJc w:val="left"/>
      <w:pPr>
        <w:ind w:hanging="360" w:left="2291"/>
      </w:pPr>
      <w:rPr>
        <w:rFonts w:cs="Courier New" w:hAnsi="Courier New" w:ascii="Courier New" w:hint="default"/>
      </w:rPr>
    </w:lvl>
    <w:lvl w:tentative="true" w:tplc="041A0005" w:ilvl="2">
      <w:start w:val="1"/>
      <w:numFmt w:val="bullet"/>
      <w:lvlText w:val=""/>
      <w:lvlJc w:val="left"/>
      <w:pPr>
        <w:ind w:hanging="360" w:left="3011"/>
      </w:pPr>
      <w:rPr>
        <w:rFonts w:hAnsi="Wingdings" w:ascii="Wingdings" w:hint="default"/>
      </w:rPr>
    </w:lvl>
    <w:lvl w:tentative="true" w:tplc="041A0001" w:ilvl="3">
      <w:start w:val="1"/>
      <w:numFmt w:val="bullet"/>
      <w:lvlText w:val=""/>
      <w:lvlJc w:val="left"/>
      <w:pPr>
        <w:ind w:hanging="360" w:left="3731"/>
      </w:pPr>
      <w:rPr>
        <w:rFonts w:hAnsi="Symbol" w:ascii="Symbol" w:hint="default"/>
      </w:rPr>
    </w:lvl>
    <w:lvl w:tentative="true" w:tplc="041A0003" w:ilvl="4">
      <w:start w:val="1"/>
      <w:numFmt w:val="bullet"/>
      <w:lvlText w:val="o"/>
      <w:lvlJc w:val="left"/>
      <w:pPr>
        <w:ind w:hanging="360" w:left="4451"/>
      </w:pPr>
      <w:rPr>
        <w:rFonts w:cs="Courier New" w:hAnsi="Courier New" w:ascii="Courier New" w:hint="default"/>
      </w:rPr>
    </w:lvl>
    <w:lvl w:tentative="true" w:tplc="041A0005" w:ilvl="5">
      <w:start w:val="1"/>
      <w:numFmt w:val="bullet"/>
      <w:lvlText w:val=""/>
      <w:lvlJc w:val="left"/>
      <w:pPr>
        <w:ind w:hanging="360" w:left="5171"/>
      </w:pPr>
      <w:rPr>
        <w:rFonts w:hAnsi="Wingdings" w:ascii="Wingdings" w:hint="default"/>
      </w:rPr>
    </w:lvl>
    <w:lvl w:tentative="true" w:tplc="041A0001" w:ilvl="6">
      <w:start w:val="1"/>
      <w:numFmt w:val="bullet"/>
      <w:lvlText w:val=""/>
      <w:lvlJc w:val="left"/>
      <w:pPr>
        <w:ind w:hanging="360" w:left="5891"/>
      </w:pPr>
      <w:rPr>
        <w:rFonts w:hAnsi="Symbol" w:ascii="Symbol" w:hint="default"/>
      </w:rPr>
    </w:lvl>
    <w:lvl w:tentative="true" w:tplc="041A0003" w:ilvl="7">
      <w:start w:val="1"/>
      <w:numFmt w:val="bullet"/>
      <w:lvlText w:val="o"/>
      <w:lvlJc w:val="left"/>
      <w:pPr>
        <w:ind w:hanging="360" w:left="6611"/>
      </w:pPr>
      <w:rPr>
        <w:rFonts w:cs="Courier New" w:hAnsi="Courier New" w:ascii="Courier New" w:hint="default"/>
      </w:rPr>
    </w:lvl>
    <w:lvl w:tentative="true" w:tplc="041A0005" w:ilvl="8">
      <w:start w:val="1"/>
      <w:numFmt w:val="bullet"/>
      <w:lvlText w:val=""/>
      <w:lvlJc w:val="left"/>
      <w:pPr>
        <w:ind w:hanging="360" w:left="7331"/>
      </w:pPr>
      <w:rPr>
        <w:rFonts w:hAnsi="Wingdings" w:ascii="Wingdings" w:hint="default"/>
      </w:rPr>
    </w:lvl>
  </w:abstractNum>
  <w:abstractNum w:abstractNumId="18">
    <w:nsid w:val="559A34D8"/>
    <w:multiLevelType w:val="hybridMultilevel"/>
    <w:tmpl w:val="A48065E4"/>
    <w:lvl w:tplc="B14E91F4" w:ilvl="0">
      <w:start w:val="1"/>
      <w:numFmt w:val="decimal"/>
      <w:lvlText w:val="%1."/>
      <w:lvlJc w:val="left"/>
      <w:pPr>
        <w:tabs>
          <w:tab w:pos="1080" w:val="num"/>
        </w:tabs>
        <w:ind w:hanging="360" w:left="1080"/>
      </w:pPr>
      <w:rPr>
        <w:rFonts w:eastAsia="Batang"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58613781"/>
    <w:multiLevelType w:val="hybridMultilevel"/>
    <w:tmpl w:val="17BE4A60"/>
    <w:lvl w:tplc="B77493AA" w:ilvl="0">
      <w:start w:val="2"/>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0">
    <w:nsid w:val="59F26DB4"/>
    <w:multiLevelType w:val="hybridMultilevel"/>
    <w:tmpl w:val="C422FA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2">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4">
    <w:nsid w:val="5DAE15C9"/>
    <w:multiLevelType w:val="hybridMultilevel"/>
    <w:tmpl w:val="DBEA462A"/>
    <w:lvl w:tplc="041A000F" w:ilvl="0">
      <w:start w:val="1"/>
      <w:numFmt w:val="decimal"/>
      <w:lvlText w:val="%1."/>
      <w:lvlJc w:val="left"/>
      <w:pPr>
        <w:tabs>
          <w:tab w:pos="360" w:val="num"/>
        </w:tabs>
        <w:ind w:hanging="360" w:left="360"/>
      </w:pPr>
      <w:rPr>
        <w:rFonts w:hint="default"/>
      </w:rPr>
    </w:lvl>
    <w:lvl w:tplc="041A0001" w:ilvl="1">
      <w:start w:val="1"/>
      <w:numFmt w:val="bullet"/>
      <w:lvlText w:val=""/>
      <w:lvlJc w:val="left"/>
      <w:pPr>
        <w:tabs>
          <w:tab w:pos="1080" w:val="num"/>
        </w:tabs>
        <w:ind w:hanging="360" w:left="1080"/>
      </w:pPr>
      <w:rPr>
        <w:rFonts w:hAnsi="Symbol" w:ascii="Symbol" w:hint="default"/>
      </w:rPr>
    </w:lvl>
    <w:lvl w:tplc="728AA59C" w:ilvl="2">
      <w:start w:val="1"/>
      <w:numFmt w:val="bullet"/>
      <w:lvlText w:val="-"/>
      <w:lvlJc w:val="left"/>
      <w:pPr>
        <w:tabs>
          <w:tab w:pos="1980" w:val="num"/>
        </w:tabs>
        <w:ind w:hanging="360" w:left="1980"/>
      </w:pPr>
      <w:rPr>
        <w:rFonts w:cs="Arial" w:eastAsia="Times New Roman" w:hAnsi="Arial" w:ascii="Arial" w:hint="default"/>
      </w:r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5">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6">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7">
    <w:nsid w:val="63B67794"/>
    <w:multiLevelType w:val="hybridMultilevel"/>
    <w:tmpl w:val="5A9C9FB8"/>
    <w:lvl w:tplc="D062C17C" w:ilvl="0">
      <w:start w:val="1"/>
      <w:numFmt w:val="decimal"/>
      <w:lvlText w:val="%1."/>
      <w:lvlJc w:val="left"/>
      <w:pPr>
        <w:ind w:hanging="360" w:left="121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8">
    <w:nsid w:val="72ED44ED"/>
    <w:multiLevelType w:val="hybridMultilevel"/>
    <w:tmpl w:val="500C60EA"/>
    <w:lvl w:tplc="A3A6BC10" w:ilvl="0">
      <w:start w:val="9"/>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799C32A9"/>
    <w:multiLevelType w:val="hybridMultilevel"/>
    <w:tmpl w:val="08085D5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26"/>
  </w:num>
  <w:num w:numId="4">
    <w:abstractNumId w:val="25"/>
  </w:num>
  <w:num w:numId="5">
    <w:abstractNumId w:val="23"/>
  </w:num>
  <w:num w:numId="6">
    <w:abstractNumId w:val="3"/>
  </w:num>
  <w:num w:numId="7">
    <w:abstractNumId w:val="13"/>
  </w:num>
  <w:num w:numId="8">
    <w:abstractNumId w:val="16"/>
  </w:num>
  <w:num w:numId="9">
    <w:abstractNumId w:val="12"/>
  </w:num>
  <w:num w:numId="10">
    <w:abstractNumId w:val="8"/>
  </w:num>
  <w:num w:numId="11">
    <w:abstractNumId w:val="21"/>
  </w:num>
  <w:num w:numId="12">
    <w:abstractNumId w:val="9"/>
  </w:num>
  <w:num w:numId="13">
    <w:abstractNumId w:val="29"/>
  </w:num>
  <w:num w:numId="14">
    <w:abstractNumId w:val="20"/>
  </w:num>
  <w:num w:numId="15">
    <w:abstractNumId w:val="19"/>
  </w:num>
  <w:num w:numId="16">
    <w:abstractNumId w:val="11"/>
  </w:num>
  <w:num w:numId="17">
    <w:abstractNumId w:val="18"/>
  </w:num>
  <w:num w:numId="18">
    <w:abstractNumId w:val="6"/>
  </w:num>
  <w:num w:numId="19">
    <w:abstractNumId w:val="7"/>
  </w:num>
  <w:num w:numId="20">
    <w:abstractNumId w:val="24"/>
  </w:num>
  <w:num w:numId="21">
    <w:abstractNumId w:val="4"/>
  </w:num>
  <w:num w:numId="22">
    <w:abstractNumId w:val="22"/>
  </w:num>
  <w:num w:numId="23">
    <w:abstractNumId w:val="14"/>
  </w:num>
  <w:num w:numId="24">
    <w:abstractNumId w:val="10"/>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 w:numId="27">
    <w:abstractNumId w:val="5"/>
  </w:num>
  <w:num w:numId="28">
    <w:abstractNumId w:val="27"/>
  </w:num>
  <w:num w:numId="29">
    <w:abstractNumId w:val="17"/>
  </w:num>
  <w:num w:numId="3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proofState w:grammar="clean" w:spelling="clean"/>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1667"/>
    <w:rsid w:val="00001A88"/>
    <w:rsid w:val="00031FEA"/>
    <w:rsid w:val="00032A91"/>
    <w:rsid w:val="00032C6B"/>
    <w:rsid w:val="000476AF"/>
    <w:rsid w:val="00047CCC"/>
    <w:rsid w:val="00077CC2"/>
    <w:rsid w:val="00085054"/>
    <w:rsid w:val="0008550E"/>
    <w:rsid w:val="00087BA0"/>
    <w:rsid w:val="00094A45"/>
    <w:rsid w:val="00096434"/>
    <w:rsid w:val="000A70D1"/>
    <w:rsid w:val="000A7D07"/>
    <w:rsid w:val="000B2A93"/>
    <w:rsid w:val="000B78CA"/>
    <w:rsid w:val="000C5877"/>
    <w:rsid w:val="000C6289"/>
    <w:rsid w:val="000C68F1"/>
    <w:rsid w:val="000E01AB"/>
    <w:rsid w:val="000E40A4"/>
    <w:rsid w:val="000F76C3"/>
    <w:rsid w:val="00105B04"/>
    <w:rsid w:val="00114A43"/>
    <w:rsid w:val="00120B99"/>
    <w:rsid w:val="0013102F"/>
    <w:rsid w:val="00140552"/>
    <w:rsid w:val="00143DBE"/>
    <w:rsid w:val="00145FAD"/>
    <w:rsid w:val="001506E2"/>
    <w:rsid w:val="00163A6D"/>
    <w:rsid w:val="00170139"/>
    <w:rsid w:val="001B3429"/>
    <w:rsid w:val="001C1B47"/>
    <w:rsid w:val="001C4761"/>
    <w:rsid w:val="001C7327"/>
    <w:rsid w:val="001D4893"/>
    <w:rsid w:val="001D4A8E"/>
    <w:rsid w:val="001E1914"/>
    <w:rsid w:val="001F4087"/>
    <w:rsid w:val="001F7F80"/>
    <w:rsid w:val="002145C4"/>
    <w:rsid w:val="0024502D"/>
    <w:rsid w:val="00251DFC"/>
    <w:rsid w:val="002543F6"/>
    <w:rsid w:val="00256097"/>
    <w:rsid w:val="002651E5"/>
    <w:rsid w:val="00273243"/>
    <w:rsid w:val="002908C2"/>
    <w:rsid w:val="00291BEF"/>
    <w:rsid w:val="0029599A"/>
    <w:rsid w:val="002A1C5F"/>
    <w:rsid w:val="002A5388"/>
    <w:rsid w:val="002A6973"/>
    <w:rsid w:val="002B1A38"/>
    <w:rsid w:val="002C5919"/>
    <w:rsid w:val="002D1A49"/>
    <w:rsid w:val="002D5765"/>
    <w:rsid w:val="002D6847"/>
    <w:rsid w:val="002E3A05"/>
    <w:rsid w:val="002E3ED1"/>
    <w:rsid w:val="002F2B45"/>
    <w:rsid w:val="00303F0C"/>
    <w:rsid w:val="00304E28"/>
    <w:rsid w:val="00313B06"/>
    <w:rsid w:val="003230A4"/>
    <w:rsid w:val="00323623"/>
    <w:rsid w:val="003273F8"/>
    <w:rsid w:val="003453C7"/>
    <w:rsid w:val="00347A1F"/>
    <w:rsid w:val="00351979"/>
    <w:rsid w:val="00356C67"/>
    <w:rsid w:val="003644B2"/>
    <w:rsid w:val="00372426"/>
    <w:rsid w:val="00374EFE"/>
    <w:rsid w:val="00375822"/>
    <w:rsid w:val="00385637"/>
    <w:rsid w:val="00397018"/>
    <w:rsid w:val="003A6F20"/>
    <w:rsid w:val="003B1AD7"/>
    <w:rsid w:val="003E093F"/>
    <w:rsid w:val="003F319A"/>
    <w:rsid w:val="003F3A27"/>
    <w:rsid w:val="003F689B"/>
    <w:rsid w:val="004036B7"/>
    <w:rsid w:val="004048F8"/>
    <w:rsid w:val="00415C91"/>
    <w:rsid w:val="00417095"/>
    <w:rsid w:val="0043255A"/>
    <w:rsid w:val="00435786"/>
    <w:rsid w:val="00445B44"/>
    <w:rsid w:val="00445D1D"/>
    <w:rsid w:val="00450255"/>
    <w:rsid w:val="00454FF9"/>
    <w:rsid w:val="004618F6"/>
    <w:rsid w:val="00472552"/>
    <w:rsid w:val="004732F9"/>
    <w:rsid w:val="004737CD"/>
    <w:rsid w:val="00473816"/>
    <w:rsid w:val="004876CE"/>
    <w:rsid w:val="0049031B"/>
    <w:rsid w:val="004A279C"/>
    <w:rsid w:val="004B3074"/>
    <w:rsid w:val="004B6C85"/>
    <w:rsid w:val="004B7233"/>
    <w:rsid w:val="004C2F51"/>
    <w:rsid w:val="004C32E6"/>
    <w:rsid w:val="004C65DD"/>
    <w:rsid w:val="004D5A35"/>
    <w:rsid w:val="004E6D39"/>
    <w:rsid w:val="005060B4"/>
    <w:rsid w:val="00512581"/>
    <w:rsid w:val="005210D1"/>
    <w:rsid w:val="0053211D"/>
    <w:rsid w:val="00535141"/>
    <w:rsid w:val="00542B69"/>
    <w:rsid w:val="005435FE"/>
    <w:rsid w:val="005444BE"/>
    <w:rsid w:val="0055602D"/>
    <w:rsid w:val="005735DB"/>
    <w:rsid w:val="00574735"/>
    <w:rsid w:val="00582253"/>
    <w:rsid w:val="00582FB2"/>
    <w:rsid w:val="00591C38"/>
    <w:rsid w:val="00593794"/>
    <w:rsid w:val="00596BF1"/>
    <w:rsid w:val="005A2946"/>
    <w:rsid w:val="005A3773"/>
    <w:rsid w:val="005B6CD6"/>
    <w:rsid w:val="005C2A16"/>
    <w:rsid w:val="005D0E23"/>
    <w:rsid w:val="005D2D72"/>
    <w:rsid w:val="005D5DBA"/>
    <w:rsid w:val="005E1927"/>
    <w:rsid w:val="005E4A2F"/>
    <w:rsid w:val="005F23BD"/>
    <w:rsid w:val="00610EE2"/>
    <w:rsid w:val="00615F8F"/>
    <w:rsid w:val="006210C3"/>
    <w:rsid w:val="006512A6"/>
    <w:rsid w:val="0066359E"/>
    <w:rsid w:val="00675585"/>
    <w:rsid w:val="00684A5E"/>
    <w:rsid w:val="006850B9"/>
    <w:rsid w:val="00686389"/>
    <w:rsid w:val="00691D48"/>
    <w:rsid w:val="006A2553"/>
    <w:rsid w:val="006A2A99"/>
    <w:rsid w:val="006C1E8B"/>
    <w:rsid w:val="006C4682"/>
    <w:rsid w:val="006F1D9E"/>
    <w:rsid w:val="006F2AFA"/>
    <w:rsid w:val="00707BDE"/>
    <w:rsid w:val="00727A93"/>
    <w:rsid w:val="00730F68"/>
    <w:rsid w:val="00732225"/>
    <w:rsid w:val="0073610A"/>
    <w:rsid w:val="00743A9C"/>
    <w:rsid w:val="00770E63"/>
    <w:rsid w:val="007848AE"/>
    <w:rsid w:val="007934DF"/>
    <w:rsid w:val="007B07EA"/>
    <w:rsid w:val="007B6153"/>
    <w:rsid w:val="007C77D1"/>
    <w:rsid w:val="007D462E"/>
    <w:rsid w:val="007E07E6"/>
    <w:rsid w:val="007E15B6"/>
    <w:rsid w:val="007E1765"/>
    <w:rsid w:val="007E2941"/>
    <w:rsid w:val="007E3223"/>
    <w:rsid w:val="007F4452"/>
    <w:rsid w:val="007F55BC"/>
    <w:rsid w:val="00806F1F"/>
    <w:rsid w:val="00835F62"/>
    <w:rsid w:val="0085699C"/>
    <w:rsid w:val="00877D64"/>
    <w:rsid w:val="0089143E"/>
    <w:rsid w:val="008A2026"/>
    <w:rsid w:val="008A79CE"/>
    <w:rsid w:val="008A7D10"/>
    <w:rsid w:val="008C0B67"/>
    <w:rsid w:val="008F1966"/>
    <w:rsid w:val="008F4E9B"/>
    <w:rsid w:val="00900112"/>
    <w:rsid w:val="00936132"/>
    <w:rsid w:val="00940AB6"/>
    <w:rsid w:val="00946406"/>
    <w:rsid w:val="009654D7"/>
    <w:rsid w:val="009664F0"/>
    <w:rsid w:val="00980931"/>
    <w:rsid w:val="00982B75"/>
    <w:rsid w:val="00991667"/>
    <w:rsid w:val="009B652A"/>
    <w:rsid w:val="009C5257"/>
    <w:rsid w:val="009D2F12"/>
    <w:rsid w:val="009D6606"/>
    <w:rsid w:val="009E1BBE"/>
    <w:rsid w:val="009E526E"/>
    <w:rsid w:val="009F6915"/>
    <w:rsid w:val="00A06D62"/>
    <w:rsid w:val="00A1226F"/>
    <w:rsid w:val="00A17963"/>
    <w:rsid w:val="00A22D5F"/>
    <w:rsid w:val="00A24FDD"/>
    <w:rsid w:val="00A25149"/>
    <w:rsid w:val="00A438D6"/>
    <w:rsid w:val="00A43BD1"/>
    <w:rsid w:val="00A511E4"/>
    <w:rsid w:val="00A64100"/>
    <w:rsid w:val="00A64B78"/>
    <w:rsid w:val="00A83B8A"/>
    <w:rsid w:val="00A94BA9"/>
    <w:rsid w:val="00A96119"/>
    <w:rsid w:val="00A9692E"/>
    <w:rsid w:val="00AA5D69"/>
    <w:rsid w:val="00AC2213"/>
    <w:rsid w:val="00AC4475"/>
    <w:rsid w:val="00AC7961"/>
    <w:rsid w:val="00AD077A"/>
    <w:rsid w:val="00AD330C"/>
    <w:rsid w:val="00B05CA8"/>
    <w:rsid w:val="00B05F08"/>
    <w:rsid w:val="00B1345D"/>
    <w:rsid w:val="00B14510"/>
    <w:rsid w:val="00B21370"/>
    <w:rsid w:val="00B34E41"/>
    <w:rsid w:val="00B62A41"/>
    <w:rsid w:val="00B637E7"/>
    <w:rsid w:val="00B646F2"/>
    <w:rsid w:val="00B71CC5"/>
    <w:rsid w:val="00BA4751"/>
    <w:rsid w:val="00BA6DEE"/>
    <w:rsid w:val="00BC764F"/>
    <w:rsid w:val="00BD1F7F"/>
    <w:rsid w:val="00BD4503"/>
    <w:rsid w:val="00BD6F2B"/>
    <w:rsid w:val="00BD76C9"/>
    <w:rsid w:val="00BE6555"/>
    <w:rsid w:val="00C14588"/>
    <w:rsid w:val="00C15353"/>
    <w:rsid w:val="00C43F42"/>
    <w:rsid w:val="00C81ED0"/>
    <w:rsid w:val="00C86B45"/>
    <w:rsid w:val="00C9162A"/>
    <w:rsid w:val="00CA4253"/>
    <w:rsid w:val="00CB6B2C"/>
    <w:rsid w:val="00CC0638"/>
    <w:rsid w:val="00CD0545"/>
    <w:rsid w:val="00CE4E77"/>
    <w:rsid w:val="00CE5198"/>
    <w:rsid w:val="00CF0D81"/>
    <w:rsid w:val="00CF37F2"/>
    <w:rsid w:val="00D40628"/>
    <w:rsid w:val="00D53565"/>
    <w:rsid w:val="00D56FB8"/>
    <w:rsid w:val="00D65AA6"/>
    <w:rsid w:val="00D8075B"/>
    <w:rsid w:val="00D80F6F"/>
    <w:rsid w:val="00D840CD"/>
    <w:rsid w:val="00D843D9"/>
    <w:rsid w:val="00D85197"/>
    <w:rsid w:val="00D86C1F"/>
    <w:rsid w:val="00D9424B"/>
    <w:rsid w:val="00D97BFC"/>
    <w:rsid w:val="00DA389E"/>
    <w:rsid w:val="00DA7628"/>
    <w:rsid w:val="00DB0D38"/>
    <w:rsid w:val="00DB433C"/>
    <w:rsid w:val="00DE3289"/>
    <w:rsid w:val="00DE7132"/>
    <w:rsid w:val="00E022D5"/>
    <w:rsid w:val="00E05157"/>
    <w:rsid w:val="00E16C53"/>
    <w:rsid w:val="00E22CBA"/>
    <w:rsid w:val="00E3297A"/>
    <w:rsid w:val="00E366FD"/>
    <w:rsid w:val="00E368FF"/>
    <w:rsid w:val="00E46D35"/>
    <w:rsid w:val="00E517A9"/>
    <w:rsid w:val="00E57508"/>
    <w:rsid w:val="00E620F2"/>
    <w:rsid w:val="00E71D8B"/>
    <w:rsid w:val="00E75FEB"/>
    <w:rsid w:val="00E77692"/>
    <w:rsid w:val="00E77FF9"/>
    <w:rsid w:val="00E874F7"/>
    <w:rsid w:val="00E90624"/>
    <w:rsid w:val="00EA76B0"/>
    <w:rsid w:val="00EB0762"/>
    <w:rsid w:val="00EB11D1"/>
    <w:rsid w:val="00EB68F0"/>
    <w:rsid w:val="00EC424D"/>
    <w:rsid w:val="00ED3DFC"/>
    <w:rsid w:val="00F075B4"/>
    <w:rsid w:val="00F07E66"/>
    <w:rsid w:val="00F25C88"/>
    <w:rsid w:val="00F27772"/>
    <w:rsid w:val="00F34954"/>
    <w:rsid w:val="00F44482"/>
    <w:rsid w:val="00F50D33"/>
    <w:rsid w:val="00F552F9"/>
    <w:rsid w:val="00F6611A"/>
    <w:rsid w:val="00F70953"/>
    <w:rsid w:val="00F70B35"/>
    <w:rsid w:val="00F734DF"/>
    <w:rsid w:val="00F967B5"/>
    <w:rsid w:val="00FA79AD"/>
    <w:rsid w:val="00FB2B1C"/>
    <w:rsid w:val="00FB3C4D"/>
    <w:rsid w:val="00FC0641"/>
    <w:rsid w:val="00FC5CA2"/>
    <w:rsid w:val="00FC6503"/>
    <w:rsid w:val="00FD2CFB"/>
    <w:rsid w:val="00FF35C5"/>
    <w:rsid w:val="00FF43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ekstbalonia" w:type="paragraph">
    <w:name w:val="Balloon Text"/>
    <w:basedOn w:val="Normal"/>
    <w:semiHidden/>
    <w:rsid w:val="00385637"/>
    <w:rPr>
      <w:rFonts w:cs="Tahoma" w:hAnsi="Tahoma" w:ascii="Tahoma"/>
      <w:sz w:val="16"/>
      <w:szCs w:val="16"/>
    </w:rPr>
  </w:style>
  <w:style w:styleId="Tijeloteksta2" w:type="paragraph">
    <w:name w:val="Body Text 2"/>
    <w:basedOn w:val="Normal"/>
    <w:rsid w:val="00AC4475"/>
    <w:pPr>
      <w:spacing w:lineRule="auto" w:line="480" w:after="120"/>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2651E5"/>
    <w:rPr>
      <w:color w:val="808080"/>
      <w:bdr w:space="0" w:sz="0" w:color="auto" w:val="none"/>
      <w:shd w:fill="CCFFFF" w:color="auto" w:val="clear"/>
    </w:rPr>
  </w:style>
  <w:style w:customStyle="true" w:styleId="eSPISCCParagraphDefaultFont" w:type="character">
    <w:name w:val="eSPIS_CC_Paragraph Default Font"/>
    <w:basedOn w:val="Zadanifontodlomka"/>
    <w:rsid w:val="002651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651E5"/>
    <w:rPr>
      <w:noProof/>
      <w:bdr w:space="0" w:sz="0" w:color="auto" w:val="none"/>
      <w:shd w:fill="FFFFCC" w:color="auto" w:val="clear"/>
      <w:lang w:val="hr-HR"/>
    </w:rPr>
  </w:style>
  <w:style w:customStyle="true" w:styleId="PozadinaSvijetloCrvena" w:type="character">
    <w:name w:val="Pozadina_SvijetloCrvena"/>
    <w:basedOn w:val="eSPISCCParagraphDefaultFont"/>
    <w:rsid w:val="002651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651E5"/>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ekstbalonia" w:type="paragraph">
    <w:name w:val="Balloon Text"/>
    <w:basedOn w:val="Normal"/>
    <w:semiHidden/>
    <w:rsid w:val="00385637"/>
    <w:rPr>
      <w:rFonts w:ascii="Tahoma" w:cs="Tahoma" w:hAnsi="Tahoma"/>
      <w:sz w:val="16"/>
      <w:szCs w:val="16"/>
    </w:rPr>
  </w:style>
  <w:style w:styleId="Tijeloteksta2" w:type="paragraph">
    <w:name w:val="Body Text 2"/>
    <w:basedOn w:val="Normal"/>
    <w:rsid w:val="00AC4475"/>
    <w:pPr>
      <w:spacing w:after="120" w:line="480" w:lineRule="auto"/>
    </w:pPr>
  </w:style>
  <w:style w:styleId="Zaglavlje" w:type="paragraph">
    <w:name w:val="header"/>
    <w:basedOn w:val="Normal"/>
    <w:rsid w:val="000C5877"/>
    <w:pPr>
      <w:tabs>
        <w:tab w:pos="4536" w:val="center"/>
        <w:tab w:pos="9072" w:val="right"/>
      </w:tabs>
    </w:pPr>
  </w:style>
  <w:style w:styleId="Podnoje" w:type="paragraph">
    <w:name w:val="footer"/>
    <w:basedOn w:val="Normal"/>
    <w:rsid w:val="000C5877"/>
    <w:pPr>
      <w:tabs>
        <w:tab w:pos="4536" w:val="center"/>
        <w:tab w:pos="9072" w:val="right"/>
      </w:tabs>
    </w:pPr>
  </w:style>
  <w:style w:styleId="Brojstranice" w:type="character">
    <w:name w:val="page number"/>
    <w:basedOn w:val="Zadanifontodlomka"/>
    <w:rsid w:val="000C5877"/>
  </w:style>
  <w:style w:styleId="Odlomakpopisa" w:type="paragraph">
    <w:name w:val="List Paragraph"/>
    <w:basedOn w:val="Normal"/>
    <w:uiPriority w:val="34"/>
    <w:qFormat/>
    <w:rsid w:val="00CB6B2C"/>
    <w:pPr>
      <w:ind w:left="708"/>
    </w:pPr>
  </w:style>
  <w:style w:styleId="Tekstrezerviranogmjesta" w:type="character">
    <w:name w:val="Placeholder Text"/>
    <w:basedOn w:val="Zadanifontodlomka"/>
    <w:uiPriority w:val="99"/>
    <w:semiHidden/>
    <w:rsid w:val="002651E5"/>
    <w:rPr>
      <w:color w:val="808080"/>
      <w:bdr w:color="auto" w:space="0" w:sz="0" w:val="none"/>
      <w:shd w:color="auto" w:fill="CCFFFF" w:val="clear"/>
    </w:rPr>
  </w:style>
  <w:style w:customStyle="1" w:styleId="eSPISCCParagraphDefaultFont" w:type="character">
    <w:name w:val="eSPIS_CC_Paragraph Default Font"/>
    <w:basedOn w:val="Zadanifontodlomka"/>
    <w:rsid w:val="002651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651E5"/>
    <w:rPr>
      <w:noProof/>
      <w:bdr w:color="auto" w:space="0" w:sz="0" w:val="none"/>
      <w:shd w:color="auto" w:fill="FFFFCC" w:val="clear"/>
      <w:lang w:val="hr-HR"/>
    </w:rPr>
  </w:style>
  <w:style w:customStyle="1" w:styleId="PozadinaSvijetloCrvena" w:type="character">
    <w:name w:val="Pozadina_SvijetloCrvena"/>
    <w:basedOn w:val="eSPISCCParagraphDefaultFont"/>
    <w:rsid w:val="002651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651E5"/>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8563495">
      <w:bodyDiv w:val="true"/>
      <w:marLeft w:val="0"/>
      <w:marRight w:val="0"/>
      <w:marTop w:val="0"/>
      <w:marBottom w:val="0"/>
      <w:divBdr>
        <w:top w:space="0" w:sz="0" w:color="auto" w:val="none"/>
        <w:left w:space="0" w:sz="0" w:color="auto" w:val="none"/>
        <w:bottom w:space="0" w:sz="0" w:color="auto" w:val="none"/>
        <w:right w:space="0" w:sz="0" w:color="auto" w:val="none"/>
      </w:divBdr>
    </w:div>
    <w:div w:id="595789444">
      <w:bodyDiv w:val="true"/>
      <w:marLeft w:val="0"/>
      <w:marRight w:val="0"/>
      <w:marTop w:val="0"/>
      <w:marBottom w:val="0"/>
      <w:divBdr>
        <w:top w:space="0" w:sz="0" w:color="auto" w:val="none"/>
        <w:left w:space="0" w:sz="0" w:color="auto" w:val="none"/>
        <w:bottom w:space="0" w:sz="0" w:color="auto" w:val="none"/>
        <w:right w:space="0" w:sz="0" w:color="auto" w:val="none"/>
      </w:divBdr>
    </w:div>
    <w:div w:id="987632869">
      <w:bodyDiv w:val="true"/>
      <w:marLeft w:val="0"/>
      <w:marRight w:val="0"/>
      <w:marTop w:val="0"/>
      <w:marBottom w:val="0"/>
      <w:divBdr>
        <w:top w:space="0" w:sz="0" w:color="auto" w:val="none"/>
        <w:left w:space="0" w:sz="0" w:color="auto" w:val="none"/>
        <w:bottom w:space="0" w:sz="0" w:color="auto" w:val="none"/>
        <w:right w:space="0" w:sz="0" w:color="auto" w:val="none"/>
      </w:divBdr>
    </w:div>
    <w:div w:id="1464421854">
      <w:bodyDiv w:val="true"/>
      <w:marLeft w:val="0"/>
      <w:marRight w:val="0"/>
      <w:marTop w:val="0"/>
      <w:marBottom w:val="0"/>
      <w:divBdr>
        <w:top w:space="0" w:sz="0" w:color="auto" w:val="none"/>
        <w:left w:space="0" w:sz="0" w:color="auto" w:val="none"/>
        <w:bottom w:space="0" w:sz="0" w:color="auto" w:val="none"/>
        <w:right w:space="0" w:sz="0" w:color="auto" w:val="none"/>
      </w:divBdr>
    </w:div>
    <w:div w:id="2111007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St-547/2015-11</izvorni_sadrzaj>
    <derivirana_varijabla naziv="DomainObject.Oznaka_1">St-547/2015-11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srpnja 2015.</izvorni_sadrzaj>
    <derivirana_varijabla naziv="DomainObject.Predmet.DatumOsnivanja_1">22.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St-547/2015</izvorni_sadrzaj>
    <derivirana_varijabla naziv="DomainObject.Predmet.OznakaBroj_1">St-547/2015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MERKUR NEKRETNINE d.o.o.</izvorni_sadrzaj>
    <derivirana_varijabla naziv="DomainObject.Predmet.ProtustrankaFormated_1">  MERKUR NEKRETNINE d.o.o.</derivirana_varijabla>
  </DomainObject.Predmet.ProtustrankaFormated>
  <DomainObject.Predmet.ProtustrankaFormatedOIB>
    <izvorni_sadrzaj>  MERKUR NEKRETNINE d.o.o., OIB 75135314747</izvorni_sadrzaj>
    <derivirana_varijabla naziv="DomainObject.Predmet.ProtustrankaFormatedOIB_1">  MERKUR NEKRETNINE d.o.o., OIB 75135314747</derivirana_varijabla>
  </DomainObject.Predmet.ProtustrankaFormatedOIB>
  <DomainObject.Predmet.ProtustrankaFormatedWithAdress>
    <izvorni_sadrzaj> MERKUR NEKRETNINE d.o.o., Ivana Keleka 18/a, 10360 Sesvete</izvorni_sadrzaj>
    <derivirana_varijabla naziv="DomainObject.Predmet.ProtustrankaFormatedWithAdress_1"> MERKUR NEKRETNINE d.o.o., Ivana Keleka 18/a, 10360 Sesvete</derivirana_varijabla>
  </DomainObject.Predmet.ProtustrankaFormatedWithAdress>
  <DomainObject.Predmet.ProtustrankaFormatedWithAdressOIB>
    <izvorni_sadrzaj> MERKUR NEKRETNINE d.o.o., OIB 75135314747, Ivana Keleka 18/a, 10360 Sesvete</izvorni_sadrzaj>
    <derivirana_varijabla naziv="DomainObject.Predmet.ProtustrankaFormatedWithAdressOIB_1"> MERKUR NEKRETNINE d.o.o., OIB 75135314747, Ivana Keleka 18/a, 10360 Sesvete</derivirana_varijabla>
  </DomainObject.Predmet.ProtustrankaFormatedWithAdressOIB>
  <DomainObject.Predmet.ProtustrankaWithAdress>
    <izvorni_sadrzaj>MERKUR NEKRETNINE d.o.o. Ivana Keleka 18/a, 10360 Sesvete</izvorni_sadrzaj>
    <derivirana_varijabla naziv="DomainObject.Predmet.ProtustrankaWithAdress_1">MERKUR NEKRETNINE d.o.o. Ivana Keleka 18/a, 10360 Sesvete</derivirana_varijabla>
  </DomainObject.Predmet.ProtustrankaWithAdress>
  <DomainObject.Predmet.ProtustrankaWithAdressOIB>
    <izvorni_sadrzaj>MERKUR NEKRETNINE d.o.o., OIB 75135314747, Ivana Keleka 18/a, 10360 Sesvete</izvorni_sadrzaj>
    <derivirana_varijabla naziv="DomainObject.Predmet.ProtustrankaWithAdressOIB_1">MERKUR NEKRETNINE d.o.o., OIB 75135314747, Ivana Keleka 18/a, 10360 Sesvete</derivirana_varijabla>
  </DomainObject.Predmet.ProtustrankaWithAdressOIB>
  <DomainObject.Predmet.ProtustrankaNazivFormated>
    <izvorni_sadrzaj>MERKUR NEKRETNINE d.o.o.</izvorni_sadrzaj>
    <derivirana_varijabla naziv="DomainObject.Predmet.ProtustrankaNazivFormated_1">MERKUR NEKRETNINE d.o.o.</derivirana_varijabla>
  </DomainObject.Predmet.ProtustrankaNazivFormated>
  <DomainObject.Predmet.ProtustrankaNazivFormatedOIB>
    <izvorni_sadrzaj>MERKUR NEKRETNINE d.o.o., OIB 75135314747</izvorni_sadrzaj>
    <derivirana_varijabla naziv="DomainObject.Predmet.ProtustrankaNazivFormatedOIB_1">MERKUR NEKRETNINE d.o.o., OIB 75135314747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MERKUR-HRVATSKA d.o.o. u stečaju</izvorni_sadrzaj>
    <derivirana_varijabla naziv="DomainObject.Predmet.StrankaFormated_1">  MERKUR-HRVATSKA d.o.o. u stečaju</derivirana_varijabla>
  </DomainObject.Predmet.StrankaFormated>
  <DomainObject.Predmet.StrankaFormatedOIB>
    <izvorni_sadrzaj>  MERKUR-HRVATSKA d.o.o. u stečaju, OIB 22660999705</izvorni_sadrzaj>
    <derivirana_varijabla naziv="DomainObject.Predmet.StrankaFormatedOIB_1">  MERKUR-HRVATSKA d.o.o. u stečaju, OIB 22660999705</derivirana_varijabla>
  </DomainObject.Predmet.StrankaFormatedOIB>
  <DomainObject.Predmet.StrankaFormatedWithAdress>
    <izvorni_sadrzaj> MERKUR-HRVATSKA d.o.o. u stečaju, Ivana Keleka 18/a, 10360 Sesvete</izvorni_sadrzaj>
    <derivirana_varijabla naziv="DomainObject.Predmet.StrankaFormatedWithAdress_1"> MERKUR-HRVATSKA d.o.o. u stečaju, Ivana Keleka 18/a, 10360 Sesvete</derivirana_varijabla>
  </DomainObject.Predmet.StrankaFormatedWithAdress>
  <DomainObject.Predmet.StrankaFormatedWithAdressOIB>
    <izvorni_sadrzaj> MERKUR-HRVATSKA d.o.o. u stečaju, OIB 22660999705, Ivana Keleka 18/a, 10360 Sesvete</izvorni_sadrzaj>
    <derivirana_varijabla naziv="DomainObject.Predmet.StrankaFormatedWithAdressOIB_1"> MERKUR-HRVATSKA d.o.o. u stečaju, OIB 22660999705, Ivana Keleka 18/a, 10360 Sesvete</derivirana_varijabla>
  </DomainObject.Predmet.StrankaFormatedWithAdressOIB>
  <DomainObject.Predmet.StrankaWithAdress>
    <izvorni_sadrzaj>MERKUR-HRVATSKA d.o.o. u stečaju Ivana Keleka 18/a,10360 Sesvete</izvorni_sadrzaj>
    <derivirana_varijabla naziv="DomainObject.Predmet.StrankaWithAdress_1">MERKUR-HRVATSKA d.o.o. u stečaju Ivana Keleka 18/a,10360 Sesvete</derivirana_varijabla>
  </DomainObject.Predmet.StrankaWithAdress>
  <DomainObject.Predmet.StrankaWithAdressOIB>
    <izvorni_sadrzaj>MERKUR-HRVATSKA d.o.o. u stečaju, OIB 22660999705, Ivana Keleka 18/a,10360 Sesvete</izvorni_sadrzaj>
    <derivirana_varijabla naziv="DomainObject.Predmet.StrankaWithAdressOIB_1">MERKUR-HRVATSKA d.o.o. u stečaju, OIB 22660999705, Ivana Keleka 18/a,10360 Sesvete</derivirana_varijabla>
  </DomainObject.Predmet.StrankaWithAdressOIB>
  <DomainObject.Predmet.StrankaNazivFormated>
    <izvorni_sadrzaj>MERKUR-HRVATSKA d.o.o. u stečaju</izvorni_sadrzaj>
    <derivirana_varijabla naziv="DomainObject.Predmet.StrankaNazivFormated_1">MERKUR-HRVATSKA d.o.o. u stečaju</derivirana_varijabla>
  </DomainObject.Predmet.StrankaNazivFormated>
  <DomainObject.Predmet.StrankaNazivFormatedOIB>
    <izvorni_sadrzaj>MERKUR-HRVATSKA d.o.o. u stečaju, OIB 22660999705</izvorni_sadrzaj>
    <derivirana_varijabla naziv="DomainObject.Predmet.StrankaNazivFormatedOIB_1">MERKUR-HRVATSKA d.o.o. u stečaju, OIB 22660999705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MERKUR-HRVATSKA d.o.o. u stečaju</item>
    </izvorni_sadrzaj>
    <derivirana_varijabla naziv="DomainObject.Predmet.StrankaListFormated_1">
      <item>MERKUR-HRVATSKA d.o.o. u stečaju</item>
    </derivirana_varijabla>
  </DomainObject.Predmet.StrankaListFormated>
  <DomainObject.Predmet.StrankaListFormatedOIB>
    <izvorni_sadrzaj>
      <item>MERKUR-HRVATSKA d.o.o. u stečaju, OIB 22660999705</item>
    </izvorni_sadrzaj>
    <derivirana_varijabla naziv="DomainObject.Predmet.StrankaListFormatedOIB_1">
      <item>MERKUR-HRVATSKA d.o.o. u stečaju, OIB 22660999705</item>
    </derivirana_varijabla>
  </DomainObject.Predmet.StrankaListFormatedOIB>
  <DomainObject.Predmet.StrankaListFormatedWithAdress>
    <izvorni_sadrzaj>
      <item>MERKUR-HRVATSKA d.o.o. u stečaju, Ivana Keleka 18/a, 10360 Sesvete</item>
    </izvorni_sadrzaj>
    <derivirana_varijabla naziv="DomainObject.Predmet.StrankaListFormatedWithAdress_1">
      <item>MERKUR-HRVATSKA d.o.o. u stečaju, Ivana Keleka 18/a, 10360 Sesvete</item>
    </derivirana_varijabla>
  </DomainObject.Predmet.StrankaListFormatedWithAdress>
  <DomainObject.Predmet.StrankaListFormatedWithAdressOIB>
    <izvorni_sadrzaj>
      <item>MERKUR-HRVATSKA d.o.o. u stečaju, OIB 22660999705, Ivana Keleka 18/a, 10360 Sesvete</item>
    </izvorni_sadrzaj>
    <derivirana_varijabla naziv="DomainObject.Predmet.StrankaListFormatedWithAdressOIB_1">
      <item>MERKUR-HRVATSKA d.o.o. u stečaju, OIB 22660999705, Ivana Keleka 18/a, 10360 Sesvete</item>
    </derivirana_varijabla>
  </DomainObject.Predmet.StrankaListFormatedWithAdressOIB>
  <DomainObject.Predmet.StrankaListNazivFormated>
    <izvorni_sadrzaj>
      <item>MERKUR-HRVATSKA d.o.o. u stečaju</item>
    </izvorni_sadrzaj>
    <derivirana_varijabla naziv="DomainObject.Predmet.StrankaListNazivFormated_1">
      <item>MERKUR-HRVATSKA d.o.o. u stečaju</item>
    </derivirana_varijabla>
  </DomainObject.Predmet.StrankaListNazivFormated>
  <DomainObject.Predmet.StrankaListNazivFormatedOIB>
    <izvorni_sadrzaj>
      <item>MERKUR-HRVATSKA d.o.o. u stečaju, OIB 22660999705</item>
    </izvorni_sadrzaj>
    <derivirana_varijabla naziv="DomainObject.Predmet.StrankaListNazivFormatedOIB_1">
      <item>MERKUR-HRVATSKA d.o.o. u stečaju, OIB 22660999705</item>
    </derivirana_varijabla>
  </DomainObject.Predmet.StrankaListNazivFormatedOIB>
  <DomainObject.Predmet.ProtuStrankaListFormated>
    <izvorni_sadrzaj>
      <item>MERKUR NEKRETNINE d.o.o.</item>
    </izvorni_sadrzaj>
    <derivirana_varijabla naziv="DomainObject.Predmet.ProtuStrankaListFormated_1">
      <item>MERKUR NEKRETNINE d.o.o.</item>
    </derivirana_varijabla>
  </DomainObject.Predmet.ProtuStrankaListFormated>
  <DomainObject.Predmet.ProtuStrankaListFormatedOIB>
    <izvorni_sadrzaj>
      <item>MERKUR NEKRETNINE d.o.o., OIB 75135314747</item>
    </izvorni_sadrzaj>
    <derivirana_varijabla naziv="DomainObject.Predmet.ProtuStrankaListFormatedOIB_1">
      <item>MERKUR NEKRETNINE d.o.o., OIB 75135314747</item>
    </derivirana_varijabla>
  </DomainObject.Predmet.ProtuStrankaListFormatedOIB>
  <DomainObject.Predmet.ProtuStrankaListFormatedWithAdress>
    <izvorni_sadrzaj>
      <item>MERKUR NEKRETNINE d.o.o., Ivana Keleka 18/a, 10360 Sesvete</item>
    </izvorni_sadrzaj>
    <derivirana_varijabla naziv="DomainObject.Predmet.ProtuStrankaListFormatedWithAdress_1">
      <item>MERKUR NEKRETNINE d.o.o., Ivana Keleka 18/a, 10360 Sesvete</item>
    </derivirana_varijabla>
  </DomainObject.Predmet.ProtuStrankaListFormatedWithAdress>
  <DomainObject.Predmet.ProtuStrankaListFormatedWithAdressOIB>
    <izvorni_sadrzaj>
      <item>MERKUR NEKRETNINE d.o.o., OIB 75135314747, Ivana Keleka 18/a, 10360 Sesvete</item>
    </izvorni_sadrzaj>
    <derivirana_varijabla naziv="DomainObject.Predmet.ProtuStrankaListFormatedWithAdressOIB_1">
      <item>MERKUR NEKRETNINE d.o.o., OIB 75135314747, Ivana Keleka 18/a, 10360 Sesvete</item>
    </derivirana_varijabla>
  </DomainObject.Predmet.ProtuStrankaListFormatedWithAdressOIB>
  <DomainObject.Predmet.ProtuStrankaListNazivFormated>
    <izvorni_sadrzaj>
      <item>MERKUR NEKRETNINE d.o.o.</item>
    </izvorni_sadrzaj>
    <derivirana_varijabla naziv="DomainObject.Predmet.ProtuStrankaListNazivFormated_1">
      <item>MERKUR NEKRETNINE d.o.o.</item>
    </derivirana_varijabla>
  </DomainObject.Predmet.ProtuStrankaListNazivFormated>
  <DomainObject.Predmet.ProtuStrankaListNazivFormatedOIB>
    <izvorni_sadrzaj>
      <item>MERKUR NEKRETNINE d.o.o., OIB 75135314747</item>
    </izvorni_sadrzaj>
    <derivirana_varijabla naziv="DomainObject.Predmet.ProtuStrankaListNazivFormatedOIB_1">
      <item>MERKUR NEKRETNINE d.o.o., OIB 75135314747</item>
    </derivirana_varijabla>
  </DomainObject.Predmet.ProtuStrankaListNazivFormatedOIB>
  <DomainObject.Predmet.OstaliListFormated>
    <izvorni_sadrzaj>
      <item>Tomislav Orehovec</item>
      <item>Marko Koželj</item>
    </izvorni_sadrzaj>
    <derivirana_varijabla naziv="DomainObject.Predmet.OstaliListFormated_1">
      <item>Tomislav Orehovec</item>
      <item>Marko Koželj</item>
    </derivirana_varijabla>
  </DomainObject.Predmet.OstaliListFormated>
  <DomainObject.Predmet.OstaliListFormatedOIB>
    <izvorni_sadrzaj>
      <item>Tomislav Orehovec, OIB 02009648274</item>
      <item>Marko Koželj, OIB 44902490578</item>
    </izvorni_sadrzaj>
    <derivirana_varijabla naziv="DomainObject.Predmet.OstaliListFormatedOIB_1">
      <item>Tomislav Orehovec, OIB 02009648274</item>
      <item>Marko Koželj, OIB 44902490578</item>
    </derivirana_varijabla>
  </DomainObject.Predmet.OstaliListFormatedOIB>
  <DomainObject.Predmet.OstaliListFormatedWithAdress>
    <izvorni_sadrzaj>
      <item>Tomislav Orehovec, Ulica Tadije Smičiklasa 18, 10000 Zagreb</item>
      <item>Marko Koželj, Struževo 86, Kranj</item>
    </izvorni_sadrzaj>
    <derivirana_varijabla naziv="DomainObject.Predmet.OstaliListFormatedWithAdress_1">
      <item>Tomislav Orehovec, Ulica Tadije Smičiklasa 18, 10000 Zagreb</item>
      <item>Marko Koželj, Struževo 86, Kranj</item>
    </derivirana_varijabla>
  </DomainObject.Predmet.OstaliListFormatedWithAdress>
  <DomainObject.Predmet.OstaliListFormatedWithAdressOIB>
    <izvorni_sadrzaj>
      <item>Tomislav Orehovec, OIB 02009648274, Ulica Tadije Smičiklasa 18, 10000 Zagreb</item>
      <item>Marko Koželj, OIB 44902490578, Struževo 86, Kranj</item>
    </izvorni_sadrzaj>
    <derivirana_varijabla naziv="DomainObject.Predmet.OstaliListFormatedWithAdressOIB_1">
      <item>Tomislav Orehovec, OIB 02009648274, Ulica Tadije Smičiklasa 18, 10000 Zagreb</item>
      <item>Marko Koželj, OIB 44902490578, Struževo 86, Kranj</item>
    </derivirana_varijabla>
  </DomainObject.Predmet.OstaliListFormatedWithAdressOIB>
  <DomainObject.Predmet.OstaliListNazivFormated>
    <izvorni_sadrzaj>
      <item>Tomislav Orehovec</item>
      <item>Marko Koželj</item>
    </izvorni_sadrzaj>
    <derivirana_varijabla naziv="DomainObject.Predmet.OstaliListNazivFormated_1">
      <item>Tomislav Orehovec</item>
      <item>Marko Koželj</item>
    </derivirana_varijabla>
  </DomainObject.Predmet.OstaliListNazivFormated>
  <DomainObject.Predmet.OstaliListNazivFormatedOIB>
    <izvorni_sadrzaj>
      <item>Tomislav Orehovec, OIB 02009648274</item>
      <item>Marko Koželj, OIB 44902490578</item>
    </izvorni_sadrzaj>
    <derivirana_varijabla naziv="DomainObject.Predmet.OstaliListNazivFormatedOIB_1">
      <item>Tomislav Orehovec, OIB 02009648274</item>
      <item>Marko Koželj, OIB 44902490578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St-547/2015-11</izvorni_sadrzaj>
    <derivirana_varijabla naziv="DomainObject.PoslovniBrojDokumenta_1">St-547/2015-11</derivirana_varijabla>
  </DomainObject.PoslovniBrojDokumenta>
  <DomainObject.Predmet.StrankaIDrugi>
    <izvorni_sadrzaj>MERKUR-HRVATSKA d.o.o. u stečaju</izvorni_sadrzaj>
    <derivirana_varijabla naziv="DomainObject.Predmet.StrankaIDrugi_1">MERKUR-HRVATSKA d.o.o. u stečaju</derivirana_varijabla>
  </DomainObject.Predmet.StrankaIDrugi>
  <DomainObject.Predmet.ProtustrankaIDrugi>
    <izvorni_sadrzaj>MERKUR NEKRETNINE d.o.o.</izvorni_sadrzaj>
    <derivirana_varijabla naziv="DomainObject.Predmet.ProtustrankaIDrugi_1">MERKUR NEKRETNINE d.o.o.</derivirana_varijabla>
  </DomainObject.Predmet.ProtustrankaIDrugi>
  <DomainObject.Predmet.StrankaIDrugiAdressOIB>
    <izvorni_sadrzaj>MERKUR-HRVATSKA d.o.o. u stečaju, OIB 22660999705, Ivana Keleka 18/a, 10360 Sesvete</izvorni_sadrzaj>
    <derivirana_varijabla naziv="DomainObject.Predmet.StrankaIDrugiAdressOIB_1">MERKUR-HRVATSKA d.o.o. u stečaju, OIB 22660999705, Ivana Keleka 18/a, 10360 Sesvete</derivirana_varijabla>
  </DomainObject.Predmet.StrankaIDrugiAdressOIB>
  <DomainObject.Predmet.ProtustrankaIDrugiAdressOIB>
    <izvorni_sadrzaj>MERKUR NEKRETNINE d.o.o., OIB 75135314747, Ivana Keleka 18/a, 10360 Sesvete</izvorni_sadrzaj>
    <derivirana_varijabla naziv="DomainObject.Predmet.ProtustrankaIDrugiAdressOIB_1">MERKUR NEKRETNINE d.o.o., OIB 75135314747, Ivana Keleka 18/a,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MERKUR-HRVATSKA d.o.o. u stečaju</item>
      <item>MERKUR NEKRETNINE d.o.o.</item>
      <item>Tomislav Orehovec</item>
      <item>Marko Koželj</item>
    </izvorni_sadrzaj>
    <derivirana_varijabla naziv="DomainObject.Predmet.SudioniciListNaziv_1">
      <item>MERKUR-HRVATSKA d.o.o. u stečaju</item>
      <item>MERKUR NEKRETNINE d.o.o.</item>
      <item>Tomislav Orehovec</item>
      <item>Marko Koželj</item>
    </derivirana_varijabla>
  </DomainObject.Predmet.SudioniciListNaziv>
  <DomainObject.Predmet.SudioniciListAdressOIB>
    <izvorni_sadrzaj>
      <item>MERKUR-HRVATSKA d.o.o. u stečaju, OIB 22660999705, Ivana Keleka 18/a,10360 Sesvete</item>
      <item>MERKUR NEKRETNINE d.o.o., OIB 75135314747, Ivana Keleka 18/a,10360 Sesvete</item>
      <item>Tomislav Orehovec, OIB 02009648274, Ulica Tadije Smičiklasa 18,10000 Zagreb</item>
      <item>Marko Koželj, OIB 44902490578, Struževo 86,Kranj</item>
    </izvorni_sadrzaj>
    <derivirana_varijabla naziv="DomainObject.Predmet.SudioniciListAdressOIB_1">
      <item>MERKUR-HRVATSKA d.o.o. u stečaju, OIB 22660999705, Ivana Keleka 18/a,10360 Sesvete</item>
      <item>MERKUR NEKRETNINE d.o.o., OIB 75135314747, Ivana Keleka 18/a,10360 Sesvete</item>
      <item>Tomislav Orehovec, OIB 02009648274, Ulica Tadije Smičiklasa 18,10000 Zagreb</item>
      <item>Marko Koželj, OIB 44902490578, Struževo 86,Kranj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22660999705</item>
      <item>, OIB 75135314747</item>
      <item>, OIB 02009648274</item>
      <item>, OIB 44902490578</item>
    </izvorni_sadrzaj>
    <derivirana_varijabla naziv="DomainObject.Predmet.SudioniciListNazivOIB_1">
      <item>, OIB 22660999705</item>
      <item>, OIB 75135314747</item>
      <item>, OIB 02009648274</item>
      <item>, OIB 44902490578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Mato Čičak, OIB 63670108668, II. odvojak Deverićeve 5 Donja Lomnica</item>
    </izvorni_sadrzaj>
    <derivirana_varijabla naziv="DomainObject.Predmet.StecajniUpraviteljiListAddressOIB_1">
      <item>Mato Čičak, OIB 63670108668, II. odvojak Deverićeve 5 Donja Lomnica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1162</properties:Words>
  <properties:Characters>6512</properties:Characters>
  <properties:Lines>150</properties:Lines>
  <properties:Paragraphs>49</properties:Paragraphs>
  <properties:TotalTime>172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2016-03-03T14:32:00Z</dcterms:created>
  <dc:creator>Sudsko vijeće</dc:creator>
  <cp:lastModifiedBy>Valentina Kranjčić</cp:lastModifiedBy>
  <cp:lastPrinted>2016-03-04T10:41:00Z</cp:lastPrinted>
  <dcterms:modified xmlns:xsi="http://www.w3.org/2001/XMLSchema-instance" xsi:type="dcterms:W3CDTF">2016-03-04T10:47:00Z</dcterms:modified>
  <cp:revision>18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St-547/2015-11 / Odluka - Rješenje - otvaranje stečajnog postupka</vt:lpwstr>
  </prop:property>
  <prop:property name="CC_coloring" pid="4" fmtid="{D5CDD505-2E9C-101B-9397-08002B2CF9AE}">
    <vt:bool>true</vt:bool>
  </prop:property>
  <prop:property name="BrojStranica" pid="5" fmtid="{D5CDD505-2E9C-101B-9397-08002B2CF9AE}">
    <vt:i4>4</vt:i4>
  </prop:property>
</prop:Properties>
</file>