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4bb17" w14:paraId="074bb17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TRGOVAČKI SUD U ZADRU</w:t>
      </w:r>
      <w:r w:rsidRPr="00D933F6">
        <w:rPr>
          <w:rFonts w:cs="Times New Roman" w:hAnsi="Times New Roman" w:ascii="Times New Roman"/>
          <w:b/>
          <w:sz w:val="24"/>
          <w:szCs w:val="24"/>
        </w:rPr>
        <w:tab/>
      </w:r>
      <w:r w:rsidRPr="00D933F6">
        <w:rPr>
          <w:rFonts w:cs="Times New Roman" w:hAnsi="Times New Roman" w:ascii="Times New Roman"/>
          <w:b/>
          <w:sz w:val="24"/>
          <w:szCs w:val="24"/>
        </w:rPr>
        <w:tab/>
      </w:r>
      <w:r w:rsidRPr="00D933F6">
        <w:rPr>
          <w:rFonts w:cs="Times New Roman" w:hAnsi="Times New Roman" w:ascii="Times New Roman"/>
          <w:b/>
          <w:sz w:val="24"/>
          <w:szCs w:val="24"/>
        </w:rPr>
        <w:tab/>
      </w:r>
      <w:r w:rsidRPr="00D933F6">
        <w:rPr>
          <w:rFonts w:cs="Times New Roman" w:hAnsi="Times New Roman" w:ascii="Times New Roman"/>
          <w:b/>
          <w:sz w:val="24"/>
          <w:szCs w:val="24"/>
        </w:rPr>
        <w:tab/>
      </w:r>
      <w:r w:rsidRPr="00D933F6">
        <w:rPr>
          <w:rFonts w:cs="Times New Roman" w:hAnsi="Times New Roman" w:ascii="Times New Roman"/>
          <w:b/>
          <w:sz w:val="24"/>
          <w:szCs w:val="24"/>
        </w:rPr>
        <w:tab/>
      </w:r>
      <w:r w:rsidRPr="00D933F6">
        <w:rPr>
          <w:rFonts w:cs="Times New Roman" w:hAnsi="Times New Roman" w:ascii="Times New Roman"/>
          <w:b/>
          <w:sz w:val="24"/>
          <w:szCs w:val="24"/>
        </w:rPr>
        <w:tab/>
        <w:t xml:space="preserve">   7 St </w:t>
      </w:r>
      <w:r w:rsidR="003445F4">
        <w:rPr>
          <w:rFonts w:cs="Times New Roman" w:hAnsi="Times New Roman" w:ascii="Times New Roman"/>
          <w:b/>
          <w:sz w:val="24"/>
          <w:szCs w:val="24"/>
        </w:rPr>
        <w:t>148/15-4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stečajnom sucu Jošku Livakoviću,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</w:t>
      </w:r>
      <w:r w:rsidR="00CF0D67">
        <w:rPr>
          <w:rFonts w:cs="Times New Roman" w:hAnsi="Times New Roman" w:ascii="Times New Roman"/>
          <w:sz w:val="24"/>
          <w:szCs w:val="24"/>
        </w:rPr>
        <w:t xml:space="preserve">postupka nad dužnikom </w:t>
      </w:r>
      <w:r w:rsidR="003445F4">
        <w:rPr>
          <w:rFonts w:cs="Times New Roman" w:hAnsi="Times New Roman" w:ascii="Times New Roman"/>
          <w:sz w:val="24"/>
          <w:szCs w:val="24"/>
        </w:rPr>
        <w:t>LOKALNA AKCIJSKA GRUPA DINARA 1831 iz Knina</w:t>
      </w:r>
      <w:r w:rsidR="00667207">
        <w:rPr>
          <w:rFonts w:cs="Times New Roman" w:hAnsi="Times New Roman" w:ascii="Times New Roman"/>
          <w:sz w:val="24"/>
          <w:szCs w:val="24"/>
        </w:rPr>
        <w:t>,</w:t>
      </w:r>
      <w:r w:rsidR="003445F4">
        <w:rPr>
          <w:rFonts w:cs="Times New Roman" w:hAnsi="Times New Roman" w:ascii="Times New Roman"/>
          <w:sz w:val="24"/>
          <w:szCs w:val="24"/>
        </w:rPr>
        <w:t xml:space="preserve"> dr. Franje Tuđmana 2, OIB:23430655647,</w:t>
      </w:r>
      <w:r w:rsidR="0066720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14. listopada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</w:t>
      </w:r>
      <w:r w:rsidR="00CF0D67">
        <w:rPr>
          <w:rFonts w:cs="Times New Roman" w:hAnsi="Times New Roman" w:ascii="Times New Roman"/>
          <w:sz w:val="24"/>
          <w:szCs w:val="24"/>
        </w:rPr>
        <w:t>iznos evidentiranog duga dužnika</w:t>
      </w:r>
      <w:r w:rsidR="003445F4" w:rsidRPr="003445F4">
        <w:rPr>
          <w:rFonts w:cs="Times New Roman" w:hAnsi="Times New Roman" w:ascii="Times New Roman"/>
          <w:sz w:val="24"/>
          <w:szCs w:val="24"/>
        </w:rPr>
        <w:t xml:space="preserve"> </w:t>
      </w:r>
      <w:r w:rsidR="003445F4">
        <w:rPr>
          <w:rFonts w:cs="Times New Roman" w:hAnsi="Times New Roman" w:ascii="Times New Roman"/>
          <w:sz w:val="24"/>
          <w:szCs w:val="24"/>
        </w:rPr>
        <w:t>LOKALNA AKCIJSKA GRUPA DINARA 1831 iz Knina, dr. Franje Tuđmana 2, OIB:23430655647</w:t>
      </w:r>
      <w:r w:rsidR="0066720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6D1DCF">
        <w:rPr>
          <w:rFonts w:cs="Times New Roman" w:hAnsi="Times New Roman" w:ascii="Times New Roman"/>
          <w:sz w:val="24"/>
          <w:szCs w:val="24"/>
        </w:rPr>
        <w:t>9.394,62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predsjednik udruge dužnika </w:t>
      </w:r>
      <w:r w:rsidR="006D1DCF">
        <w:rPr>
          <w:rFonts w:cs="Times New Roman" w:hAnsi="Times New Roman" w:ascii="Times New Roman"/>
          <w:sz w:val="24"/>
          <w:szCs w:val="24"/>
        </w:rPr>
        <w:t>Anka Matić iz Knina, dr. Franje Tuđmana 2,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 se predsjednik udruge dužnika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poziv na broj 220</w:t>
      </w:r>
      <w:r w:rsidR="001131FA">
        <w:rPr>
          <w:rFonts w:cs="Times New Roman" w:hAnsi="Times New Roman" w:ascii="Times New Roman"/>
          <w:sz w:val="24"/>
          <w:szCs w:val="24"/>
        </w:rPr>
        <w:t xml:space="preserve">15815 otvoren kod Hrvatske poštanske banke.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14. listopada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Joško Livaković 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1131FA" w:rsid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6D1DCF" w:rsidP="006D1DCF" w:rsidR="001131FA" w:rsidRP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Anka Matić, dr. Franje Tuđmana 2, Knin</w:t>
      </w:r>
    </w:p>
    <w:sectPr w:rsidR="001131FA" w:rsidRPr="001131F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1131FA"/>
    <w:rsid w:val="003445F4"/>
    <w:rsid w:val="00667207"/>
    <w:rsid w:val="006B5018"/>
    <w:rsid w:val="006D1DCF"/>
    <w:rsid w:val="00C92F5C"/>
    <w:rsid w:val="00CF0D67"/>
    <w:rsid w:val="00D93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C92F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2F5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2F5C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2F5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2F5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C92F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2F5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2F5C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2F5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2F5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St-148/2015</izvorni_sadrzaj>
    <derivirana_varijabla naziv="DomainObject.Predmet.OznakaBroj_1">St-148/2015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</izvorni_sadrzaj>
    <derivirana_varijabla naziv="DomainObject.Predmet.PrimjedbaSuca_1">uvid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LOKALNA AKCIJSKA GRUPA DINARA 1831</izvorni_sadrzaj>
    <derivirana_varijabla naziv="DomainObject.Predmet.ProtustrankaFormated_1">  LOKALNA AKCIJSKA GRUPA DINARA 1831</derivirana_varijabla>
  </DomainObject.Predmet.ProtustrankaFormated>
  <DomainObject.Predmet.ProtustrankaFormatedOIB>
    <izvorni_sadrzaj>  LOKALNA AKCIJSKA GRUPA DINARA 1831, OIB 23430655647</izvorni_sadrzaj>
    <derivirana_varijabla naziv="DomainObject.Predmet.ProtustrankaFormatedOIB_1">  LOKALNA AKCIJSKA GRUPA DINARA 1831, OIB 23430655647</derivirana_varijabla>
  </DomainObject.Predmet.ProtustrankaFormatedOIB>
  <DomainObject.Predmet.ProtustrankaFormatedWithAdress>
    <izvorni_sadrzaj> LOKALNA AKCIJSKA GRUPA DINARA 1831, Dr. Franje Tuđmana 2, 22300 Knin</izvorni_sadrzaj>
    <derivirana_varijabla naziv="DomainObject.Predmet.ProtustrankaFormatedWithAdress_1"> LOKALNA AKCIJSKA GRUPA DINARA 1831, Dr. Franje Tuđmana 2, 22300 Knin</derivirana_varijabla>
  </DomainObject.Predmet.ProtustrankaFormatedWithAdress>
  <DomainObject.Predmet.ProtustrankaFormatedWithAdressOIB>
    <izvorni_sadrzaj> LOKALNA AKCIJSKA GRUPA DINARA 1831, OIB 23430655647, Dr. Franje Tuđmana 2, 22300 Knin</izvorni_sadrzaj>
    <derivirana_varijabla naziv="DomainObject.Predmet.ProtustrankaFormatedWithAdressOIB_1"> LOKALNA AKCIJSKA GRUPA DINARA 1831, OIB 23430655647, Dr. Franje Tuđmana 2, 22300 Knin</derivirana_varijabla>
  </DomainObject.Predmet.ProtustrankaFormatedWithAdressOIB>
  <DomainObject.Predmet.ProtustrankaWithAdress>
    <izvorni_sadrzaj>LOKALNA AKCIJSKA GRUPA DINARA 1831 Dr. Franje Tuđmana 2, 22300 Knin</izvorni_sadrzaj>
    <derivirana_varijabla naziv="DomainObject.Predmet.ProtustrankaWithAdress_1">LOKALNA AKCIJSKA GRUPA DINARA 1831 Dr. Franje Tuđmana 2, 22300 Knin</derivirana_varijabla>
  </DomainObject.Predmet.ProtustrankaWithAdress>
  <DomainObject.Predmet.ProtustrankaWithAdressOIB>
    <izvorni_sadrzaj>LOKALNA AKCIJSKA GRUPA DINARA 1831, OIB 23430655647, Dr. Franje Tuđmana 2, 22300 Knin</izvorni_sadrzaj>
    <derivirana_varijabla naziv="DomainObject.Predmet.ProtustrankaWithAdressOIB_1">LOKALNA AKCIJSKA GRUPA DINARA 1831, OIB 23430655647, Dr. Franje Tuđmana 2, 22300 Knin</derivirana_varijabla>
  </DomainObject.Predmet.ProtustrankaWithAdressOIB>
  <DomainObject.Predmet.ProtustrankaNazivFormated>
    <izvorni_sadrzaj>LOKALNA AKCIJSKA GRUPA DINARA 1831</izvorni_sadrzaj>
    <derivirana_varijabla naziv="DomainObject.Predmet.ProtustrankaNazivFormated_1">LOKALNA AKCIJSKA GRUPA DINARA 1831</derivirana_varijabla>
  </DomainObject.Predmet.ProtustrankaNazivFormated>
  <DomainObject.Predmet.ProtustrankaNazivFormatedOIB>
    <izvorni_sadrzaj>LOKALNA AKCIJSKA GRUPA DINARA 1831, OIB 23430655647</izvorni_sadrzaj>
    <derivirana_varijabla naziv="DomainObject.Predmet.ProtustrankaNazivFormatedOIB_1">LOKALNA AKCIJSKA GRUPA DINARA 1831, OIB 23430655647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 - Podružnica Šibenik</izvorni_sadrzaj>
    <derivirana_varijabla naziv="DomainObject.Predmet.StrankaFormated_1">  FINA - RC Split - Podružnica Šibenik</derivirana_varijabla>
  </DomainObject.Predmet.StrankaFormated>
  <DomainObject.Predmet.StrankaFormatedOIB>
    <izvorni_sadrzaj>  FINA - RC Split - Podružnica Šibenik, OIB 85821130368</izvorni_sadrzaj>
    <derivirana_varijabla naziv="DomainObject.Predmet.StrankaFormatedOIB_1">  FINA - RC Split - Podružnica Šibenik, OIB 85821130368</derivirana_varijabla>
  </DomainObject.Predmet.StrankaFormatedOIB>
  <DomainObject.Predmet.StrankaFormatedWithAdress>
    <izvorni_sadrzaj> FINA - RC Split - Podružnica Šibenik, Perivoj L. Marune 1, 22000 Šibenik</izvorni_sadrzaj>
    <derivirana_varijabla naziv="DomainObject.Predmet.StrankaFormatedWithAdress_1"> FINA - RC Split - Podružnica Šibenik, Perivoj L. Marune 1, 22000 Šibenik</derivirana_varijabla>
  </DomainObject.Predmet.StrankaFormatedWithAdress>
  <DomainObject.Predmet.StrankaFormatedWithAdressOIB>
    <izvorni_sadrzaj> FINA - RC Split - Podružnica Šibenik, OIB 85821130368, Perivoj L. Marune 1, 22000 Šibenik</izvorni_sadrzaj>
    <derivirana_varijabla naziv="DomainObject.Predmet.StrankaFormatedWithAdressOIB_1"> FINA - RC Split - Podružnica Šibenik, OIB 85821130368, Perivoj L. Marune 1, 22000 Šibenik</derivirana_varijabla>
  </DomainObject.Predmet.StrankaFormatedWithAdressOIB>
  <DomainObject.Predmet.StrankaWithAdress>
    <izvorni_sadrzaj>FINA - RC Split - Podružnica Šibenik Perivoj L. Marune 1,22000 Šibenik</izvorni_sadrzaj>
    <derivirana_varijabla naziv="DomainObject.Predmet.StrankaWithAdress_1">FINA - RC Split - Podružnica Šibenik Perivoj L. Marune 1,22000 Šibenik</derivirana_varijabla>
  </DomainObject.Predmet.StrankaWithAdress>
  <DomainObject.Predmet.StrankaWithAdressOIB>
    <izvorni_sadrzaj>FINA - RC Split - Podružnica Šibenik, OIB 85821130368, Perivoj L. Marune 1,22000 Šibenik</izvorni_sadrzaj>
    <derivirana_varijabla naziv="DomainObject.Predmet.StrankaWithAdressOIB_1">FINA - RC Split - Podružnica Šibenik, OIB 85821130368, Perivoj L. Marune 1,22000 Šibenik</derivirana_varijabla>
  </DomainObject.Predmet.StrankaWithAdressOIB>
  <DomainObject.Predmet.StrankaNazivFormated>
    <izvorni_sadrzaj>FINA - RC Split - Podružnica Šibenik</izvorni_sadrzaj>
    <derivirana_varijabla naziv="DomainObject.Predmet.StrankaNazivFormated_1">FINA - RC Split - Podružnica Šibenik</derivirana_varijabla>
  </DomainObject.Predmet.StrankaNazivFormated>
  <DomainObject.Predmet.StrankaNazivFormatedOIB>
    <izvorni_sadrzaj>FINA - RC Split - Podružnica Šibenik, OIB 85821130368</izvorni_sadrzaj>
    <derivirana_varijabla naziv="DomainObject.Predmet.StrankaNazivFormatedOIB_1">FINA - RC Split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</izvorni_sadrzaj>
    <derivirana_varijabla naziv="DomainObject.Predmet.TrenutnaLokacijaSpisa.Naziv_1">Referada 7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FINA - RC Split - Podružnica Šibenik</item>
    </izvorni_sadrzaj>
    <derivirana_varijabla naziv="DomainObject.Predmet.StrankaListFormated_1">
      <item>FINA - RC Split - Podružnica Šibenik</item>
    </derivirana_varijabla>
  </DomainObject.Predmet.StrankaListFormated>
  <DomainObject.Predmet.StrankaListFormatedOIB>
    <izvorni_sadrzaj>
      <item>FINA - RC Split - Podružnica Šibenik, OIB 85821130368</item>
    </izvorni_sadrzaj>
    <derivirana_varijabla naziv="DomainObject.Predmet.StrankaListFormatedOIB_1">
      <item>FINA - RC Split - Podružnica Šibenik, OIB 85821130368</item>
    </derivirana_varijabla>
  </DomainObject.Predmet.StrankaListFormatedOIB>
  <DomainObject.Predmet.StrankaListFormatedWithAdress>
    <izvorni_sadrzaj>
      <item>FINA - RC Split - Podružnica Šibenik, Perivoj L. Marune 1, 22000 Šibenik</item>
    </izvorni_sadrzaj>
    <derivirana_varijabla naziv="DomainObject.Predmet.StrankaListFormatedWithAdress_1">
      <item>FINA - RC Split - Podružnica Šibenik, Perivoj L. Marune 1, 22000 Šibenik</item>
    </derivirana_varijabla>
  </DomainObject.Predmet.StrankaListFormatedWithAdress>
  <DomainObject.Predmet.StrankaListFormatedWithAdressOIB>
    <izvorni_sadrzaj>
      <item>FINA - RC Split - Podružnica Šibenik, OIB 85821130368, Perivoj L. Marune 1, 22000 Šibenik</item>
    </izvorni_sadrzaj>
    <derivirana_varijabla naziv="DomainObject.Predmet.StrankaListFormatedWithAdressOIB_1">
      <item>FINA - RC Split - Podružnica Šibenik, OIB 85821130368, Perivoj L. Marune 1, 22000 Šibenik</item>
    </derivirana_varijabla>
  </DomainObject.Predmet.StrankaListFormatedWithAdressOIB>
  <DomainObject.Predmet.StrankaListNazivFormated>
    <izvorni_sadrzaj>
      <item>FINA - RC Split - Podružnica Šibenik</item>
    </izvorni_sadrzaj>
    <derivirana_varijabla naziv="DomainObject.Predmet.StrankaListNazivFormated_1">
      <item>FINA - RC Split - Podružnica Šibenik</item>
    </derivirana_varijabla>
  </DomainObject.Predmet.StrankaListNazivFormated>
  <DomainObject.Predmet.StrankaListNazivFormatedOIB>
    <izvorni_sadrzaj>
      <item>FINA - RC Split - Podružnica Šibenik, OIB 85821130368</item>
    </izvorni_sadrzaj>
    <derivirana_varijabla naziv="DomainObject.Predmet.StrankaListNazivFormatedOIB_1">
      <item>FINA - RC Split - Podružnica Šibenik, OIB 85821130368</item>
    </derivirana_varijabla>
  </DomainObject.Predmet.StrankaListNazivFormatedOIB>
  <DomainObject.Predmet.ProtuStrankaListFormated>
    <izvorni_sadrzaj>
      <item>LOKALNA AKCIJSKA GRUPA DINARA 1831</item>
    </izvorni_sadrzaj>
    <derivirana_varijabla naziv="DomainObject.Predmet.ProtuStrankaListFormated_1">
      <item>LOKALNA AKCIJSKA GRUPA DINARA 1831</item>
    </derivirana_varijabla>
  </DomainObject.Predmet.ProtuStrankaListFormated>
  <DomainObject.Predmet.ProtuStrankaListFormatedOIB>
    <izvorni_sadrzaj>
      <item>LOKALNA AKCIJSKA GRUPA DINARA 1831, OIB 23430655647</item>
    </izvorni_sadrzaj>
    <derivirana_varijabla naziv="DomainObject.Predmet.ProtuStrankaListFormatedOIB_1">
      <item>LOKALNA AKCIJSKA GRUPA DINARA 1831, OIB 23430655647</item>
    </derivirana_varijabla>
  </DomainObject.Predmet.ProtuStrankaListFormatedOIB>
  <DomainObject.Predmet.ProtuStrankaListFormatedWithAdress>
    <izvorni_sadrzaj>
      <item>LOKALNA AKCIJSKA GRUPA DINARA 1831, Dr. Franje Tuđmana 2, 22300 Knin</item>
    </izvorni_sadrzaj>
    <derivirana_varijabla naziv="DomainObject.Predmet.ProtuStrankaListFormatedWithAdress_1">
      <item>LOKALNA AKCIJSKA GRUPA DINARA 1831, Dr. Franje Tuđmana 2, 22300 Knin</item>
    </derivirana_varijabla>
  </DomainObject.Predmet.ProtuStrankaListFormatedWithAdress>
  <DomainObject.Predmet.ProtuStrankaListFormatedWithAdressOIB>
    <izvorni_sadrzaj>
      <item>LOKALNA AKCIJSKA GRUPA DINARA 1831, OIB 23430655647, Dr. Franje Tuđmana 2, 22300 Knin</item>
    </izvorni_sadrzaj>
    <derivirana_varijabla naziv="DomainObject.Predmet.ProtuStrankaListFormatedWithAdressOIB_1">
      <item>LOKALNA AKCIJSKA GRUPA DINARA 1831, OIB 23430655647, Dr. Franje Tuđmana 2, 22300 Knin</item>
    </derivirana_varijabla>
  </DomainObject.Predmet.ProtuStrankaListFormatedWithAdressOIB>
  <DomainObject.Predmet.ProtuStrankaListNazivFormated>
    <izvorni_sadrzaj>
      <item>LOKALNA AKCIJSKA GRUPA DINARA 1831</item>
    </izvorni_sadrzaj>
    <derivirana_varijabla naziv="DomainObject.Predmet.ProtuStrankaListNazivFormated_1">
      <item>LOKALNA AKCIJSKA GRUPA DINARA 1831</item>
    </derivirana_varijabla>
  </DomainObject.Predmet.ProtuStrankaListNazivFormated>
  <DomainObject.Predmet.ProtuStrankaListNazivFormatedOIB>
    <izvorni_sadrzaj>
      <item>LOKALNA AKCIJSKA GRUPA DINARA 1831, OIB 23430655647</item>
    </izvorni_sadrzaj>
    <derivirana_varijabla naziv="DomainObject.Predmet.ProtuStrankaListNazivFormatedOIB_1">
      <item>LOKALNA AKCIJSKA GRUPA DINARA 1831, OIB 23430655647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 - Podružnica Šibenik</izvorni_sadrzaj>
    <derivirana_varijabla naziv="DomainObject.Predmet.StrankaIDrugi_1">FINA - RC Split - Podružnica Šibenik</derivirana_varijabla>
  </DomainObject.Predmet.StrankaIDrugi>
  <DomainObject.Predmet.ProtustrankaIDrugi>
    <izvorni_sadrzaj>LOKALNA AKCIJSKA GRUPA DINARA 1831</izvorni_sadrzaj>
    <derivirana_varijabla naziv="DomainObject.Predmet.ProtustrankaIDrugi_1">LOKALNA AKCIJSKA GRUPA DINARA 1831</derivirana_varijabla>
  </DomainObject.Predmet.ProtustrankaIDrugi>
  <DomainObject.Predmet.StrankaIDrugiAdressOIB>
    <izvorni_sadrzaj>FINA - RC Split - Podružnica Šibenik, OIB 85821130368, Perivoj L. Marune 1, 22000 Šibenik</izvorni_sadrzaj>
    <derivirana_varijabla naziv="DomainObject.Predmet.StrankaIDrugiAdressOIB_1">FINA - RC Split - Podružnica Šibenik, OIB 85821130368, Perivoj L. Marune 1, 22000 Šibenik</derivirana_varijabla>
  </DomainObject.Predmet.StrankaIDrugiAdressOIB>
  <DomainObject.Predmet.ProtustrankaIDrugiAdressOIB>
    <izvorni_sadrzaj>LOKALNA AKCIJSKA GRUPA DINARA 1831, OIB 23430655647, Dr. Franje Tuđmana 2, 22300 Knin</izvorni_sadrzaj>
    <derivirana_varijabla naziv="DomainObject.Predmet.ProtustrankaIDrugiAdressOIB_1">LOKALNA AKCIJSKA GRUPA DINARA 1831, OIB 23430655647, Dr. Franje Tuđmana 2,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 - Podružnica Šibenik</item>
      <item>LOKALNA AKCIJSKA GRUPA DINARA 1831</item>
    </izvorni_sadrzaj>
    <derivirana_varijabla naziv="DomainObject.Predmet.SudioniciListNaziv_1">
      <item>FINA - RC Split - Podružnica Šibenik</item>
      <item>LOKALNA AKCIJSKA GRUPA DINARA 1831</item>
    </derivirana_varijabla>
  </DomainObject.Predmet.SudioniciListNaziv>
  <DomainObject.Predmet.SudioniciListAdressOIB>
    <izvorni_sadrzaj>
      <item>FINA - RC Split - Podružnica Šibenik, OIB 85821130368, Perivoj L. Marune 1,22000 Šibenik</item>
      <item>LOKALNA AKCIJSKA GRUPA DINARA 1831, OIB 23430655647, Dr. Franje Tuđmana 2,22300 Knin</item>
    </izvorni_sadrzaj>
    <derivirana_varijabla naziv="DomainObject.Predmet.SudioniciListAdressOIB_1">
      <item>FINA - RC Split - Podružnica Šibenik, OIB 85821130368, Perivoj L. Marune 1,22000 Šibenik</item>
      <item>LOKALNA AKCIJSKA GRUPA DINARA 1831, OIB 23430655647, Dr. Franje Tuđmana 2,22300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23430655647</item>
    </izvorni_sadrzaj>
    <derivirana_varijabla naziv="DomainObject.Predmet.SudioniciListNazivOIB_1">
      <item>, OIB 85821130368</item>
      <item>, OIB 23430655647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2221</properties:Characters>
  <properties:Lines>71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2015-10-14T08:51:00Z</dcterms:created>
  <dc:creator>Joško Livaković</dc:creator>
  <cp:lastModifiedBy>Joško Livaković</cp:lastModifiedBy>
  <cp:lastPrinted>2015-10-14T08:51:00Z</cp:lastPrinted>
  <dcterms:modified xmlns:xsi="http://www.w3.org/2001/XMLSchema-instance" xsi:type="dcterms:W3CDTF">2015-10-14T08:51:00Z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