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5c3b" w14:paraId="a9f5c3b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A406A7">
        <w:rPr>
          <w:rFonts w:hAnsi="Times New Roman" w:ascii="Times New Roman"/>
          <w:noProof/>
          <w:szCs w:val="24"/>
          <w:lang w:val="hr-HR"/>
        </w:rPr>
        <w:t>70</w:t>
      </w:r>
      <w:r w:rsidR="00071CAA">
        <w:rPr>
          <w:rFonts w:hAnsi="Times New Roman" w:ascii="Times New Roman"/>
          <w:noProof/>
          <w:szCs w:val="24"/>
          <w:lang w:val="hr-HR"/>
        </w:rPr>
        <w:t>/</w:t>
      </w:r>
      <w:r w:rsidR="00A406A7">
        <w:rPr>
          <w:rFonts w:hAnsi="Times New Roman" w:ascii="Times New Roman"/>
          <w:noProof/>
          <w:szCs w:val="24"/>
          <w:lang w:val="hr-HR"/>
        </w:rPr>
        <w:t>2019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026A80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FB7843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A406A7" w:rsidRPr="00A406A7">
        <w:rPr>
          <w:rFonts w:hAnsi="Times New Roman" w:ascii="Times New Roman"/>
          <w:szCs w:val="24"/>
          <w:lang w:val="hr-HR"/>
        </w:rPr>
        <w:t>Kruhak car j.d.o.o. za promet i usluge, Zagreb, Jure Kaštelana 17A, OIB: 89084515143, MBS: 081055420</w:t>
      </w:r>
      <w:r w:rsidR="00CB4703">
        <w:rPr>
          <w:rFonts w:hAnsi="Times New Roman" w:ascii="Times New Roman"/>
          <w:szCs w:val="24"/>
          <w:lang w:val="hr-HR"/>
        </w:rPr>
        <w:t xml:space="preserve">, </w:t>
      </w:r>
      <w:r w:rsidR="00AD54AE">
        <w:rPr>
          <w:rFonts w:hAnsi="Times New Roman" w:ascii="Times New Roman"/>
          <w:szCs w:val="24"/>
          <w:lang w:val="hr-HR"/>
        </w:rPr>
        <w:t>28</w:t>
      </w:r>
      <w:r w:rsidR="00FB7843" w:rsidRPr="00026A80">
        <w:rPr>
          <w:rFonts w:hAnsi="Times New Roman" w:ascii="Times New Roman"/>
          <w:szCs w:val="24"/>
          <w:lang w:val="hr-HR"/>
        </w:rPr>
        <w:t xml:space="preserve">. </w:t>
      </w:r>
      <w:r w:rsidR="00AD54AE">
        <w:rPr>
          <w:rFonts w:hAnsi="Times New Roman" w:ascii="Times New Roman"/>
          <w:szCs w:val="24"/>
          <w:lang w:val="hr-HR"/>
        </w:rPr>
        <w:t>lipnja</w:t>
      </w:r>
      <w:r w:rsidR="00FB7843" w:rsidRPr="00026A80">
        <w:rPr>
          <w:rFonts w:hAnsi="Times New Roman" w:ascii="Times New Roman"/>
          <w:szCs w:val="24"/>
          <w:lang w:val="hr-HR"/>
        </w:rPr>
        <w:t xml:space="preserve"> </w:t>
      </w:r>
      <w:r w:rsidR="00D91880" w:rsidRPr="00026A80">
        <w:rPr>
          <w:rFonts w:hAnsi="Times New Roman" w:ascii="Times New Roman"/>
          <w:szCs w:val="24"/>
          <w:lang w:val="hr-HR"/>
        </w:rPr>
        <w:t>2019</w:t>
      </w:r>
      <w:r w:rsidR="00FB7843" w:rsidRPr="00026A80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026A8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26A80">
        <w:rPr>
          <w:rFonts w:hAnsi="Times New Roman" w:ascii="Times New Roman"/>
          <w:szCs w:val="24"/>
          <w:lang w:val="hr-HR"/>
        </w:rPr>
        <w:t>Otvara se stečajni postupak nad dužnikom</w:t>
      </w:r>
      <w:r w:rsidR="00071CAA" w:rsidRPr="00071CAA">
        <w:rPr>
          <w:rFonts w:hAnsi="Times New Roman" w:ascii="Times New Roman"/>
          <w:szCs w:val="24"/>
          <w:lang w:val="hr-HR"/>
        </w:rPr>
        <w:t xml:space="preserve"> </w:t>
      </w:r>
      <w:r w:rsidR="00A406A7" w:rsidRPr="00A406A7">
        <w:rPr>
          <w:rFonts w:hAnsi="Times New Roman" w:ascii="Times New Roman"/>
          <w:szCs w:val="24"/>
          <w:lang w:val="hr-HR"/>
        </w:rPr>
        <w:t>Kruhak car j.d.o.o. za promet i usluge, Zagreb, Jure Kaštelana 17A, OIB: 89084515143, MBS: 081055420</w:t>
      </w:r>
      <w:r w:rsidR="00CB4703" w:rsidRPr="00026A80">
        <w:rPr>
          <w:rFonts w:hAnsi="Times New Roman" w:ascii="Times New Roman"/>
          <w:szCs w:val="24"/>
          <w:lang w:val="hr-HR"/>
        </w:rPr>
        <w:t xml:space="preserve">. </w:t>
      </w:r>
      <w:r w:rsidRPr="00026A80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D54AE">
        <w:rPr>
          <w:rFonts w:hAnsi="Times New Roman" w:ascii="Times New Roman"/>
          <w:szCs w:val="24"/>
          <w:lang w:val="hr-HR"/>
        </w:rPr>
        <w:t>28</w:t>
      </w:r>
      <w:r w:rsidR="00FB7843" w:rsidRPr="00026A80">
        <w:rPr>
          <w:rFonts w:hAnsi="Times New Roman" w:ascii="Times New Roman"/>
          <w:szCs w:val="24"/>
          <w:lang w:val="hr-HR"/>
        </w:rPr>
        <w:t xml:space="preserve">. </w:t>
      </w:r>
      <w:r w:rsidR="00AD54AE">
        <w:rPr>
          <w:rFonts w:hAnsi="Times New Roman" w:ascii="Times New Roman"/>
          <w:szCs w:val="24"/>
          <w:lang w:val="hr-HR"/>
        </w:rPr>
        <w:t>lipnja</w:t>
      </w:r>
      <w:r w:rsidR="00FB7843" w:rsidRPr="00026A80">
        <w:rPr>
          <w:rFonts w:hAnsi="Times New Roman" w:ascii="Times New Roman"/>
          <w:szCs w:val="24"/>
          <w:lang w:val="hr-HR"/>
        </w:rPr>
        <w:t xml:space="preserve"> </w:t>
      </w:r>
      <w:r w:rsidR="00D91880" w:rsidRPr="00026A80">
        <w:rPr>
          <w:rFonts w:hAnsi="Times New Roman" w:ascii="Times New Roman"/>
          <w:szCs w:val="24"/>
          <w:lang w:val="hr-HR"/>
        </w:rPr>
        <w:t>2019</w:t>
      </w:r>
      <w:r w:rsidR="00FB7843" w:rsidRPr="00026A80">
        <w:rPr>
          <w:rFonts w:hAnsi="Times New Roman" w:ascii="Times New Roman"/>
          <w:szCs w:val="24"/>
          <w:lang w:val="hr-HR"/>
        </w:rPr>
        <w:t>.</w:t>
      </w:r>
      <w:r w:rsidR="00A162B7" w:rsidRPr="00026A80">
        <w:rPr>
          <w:rFonts w:hAnsi="Times New Roman" w:ascii="Times New Roman"/>
          <w:szCs w:val="24"/>
          <w:lang w:val="hr-HR"/>
        </w:rPr>
        <w:t xml:space="preserve"> </w:t>
      </w:r>
      <w:r w:rsidRPr="00026A80">
        <w:rPr>
          <w:rFonts w:hAnsi="Times New Roman" w:ascii="Times New Roman"/>
          <w:szCs w:val="24"/>
          <w:lang w:val="hr-HR"/>
        </w:rPr>
        <w:t xml:space="preserve">u </w:t>
      </w:r>
      <w:r w:rsidR="00A406A7">
        <w:rPr>
          <w:rFonts w:hAnsi="Times New Roman" w:ascii="Times New Roman"/>
          <w:szCs w:val="24"/>
          <w:lang w:val="hr-HR"/>
        </w:rPr>
        <w:t>14</w:t>
      </w:r>
      <w:r w:rsidR="00FB7843" w:rsidRPr="00026A80">
        <w:rPr>
          <w:rFonts w:hAnsi="Times New Roman" w:ascii="Times New Roman"/>
          <w:szCs w:val="24"/>
          <w:lang w:val="hr-HR"/>
        </w:rPr>
        <w:t>,</w:t>
      </w:r>
      <w:r w:rsidR="00A406A7">
        <w:rPr>
          <w:rFonts w:hAnsi="Times New Roman" w:ascii="Times New Roman"/>
          <w:szCs w:val="24"/>
          <w:lang w:val="hr-HR"/>
        </w:rPr>
        <w:t>00</w:t>
      </w:r>
      <w:r w:rsidR="00A8418E" w:rsidRPr="00026A80">
        <w:rPr>
          <w:rFonts w:hAnsi="Times New Roman" w:ascii="Times New Roman"/>
          <w:szCs w:val="24"/>
          <w:lang w:val="hr-HR"/>
        </w:rPr>
        <w:t xml:space="preserve"> </w:t>
      </w:r>
      <w:r w:rsidRPr="00026A80">
        <w:rPr>
          <w:rFonts w:hAnsi="Times New Roman" w:ascii="Times New Roman"/>
          <w:szCs w:val="24"/>
          <w:lang w:val="hr-HR"/>
        </w:rPr>
        <w:t>sati, kada je ovo rješenje</w:t>
      </w:r>
      <w:r w:rsidR="00B2463B" w:rsidRPr="00026A80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 w:rsidRPr="00AD54AE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82472C" w:rsidRPr="0082472C">
        <w:rPr>
          <w:rFonts w:hAnsi="Times New Roman" w:ascii="Times New Roman"/>
          <w:szCs w:val="24"/>
        </w:rPr>
        <w:t>Domagoj Ilić</w:t>
      </w:r>
      <w:r w:rsidR="00A74B50" w:rsidRPr="0082472C">
        <w:rPr>
          <w:rFonts w:hAnsi="Times New Roman" w:ascii="Times New Roman"/>
          <w:szCs w:val="24"/>
        </w:rPr>
        <w:t xml:space="preserve">, OIB: </w:t>
      </w:r>
      <w:r w:rsidR="0082472C" w:rsidRPr="0082472C">
        <w:rPr>
          <w:rFonts w:hAnsi="Times New Roman" w:ascii="Times New Roman"/>
          <w:szCs w:val="24"/>
        </w:rPr>
        <w:t>44330582702</w:t>
      </w:r>
      <w:r w:rsidR="00A74B50" w:rsidRPr="0082472C">
        <w:rPr>
          <w:rFonts w:hAnsi="Times New Roman" w:ascii="Times New Roman"/>
          <w:szCs w:val="24"/>
        </w:rPr>
        <w:t xml:space="preserve">, </w:t>
      </w:r>
      <w:r w:rsidR="0082472C" w:rsidRPr="0082472C">
        <w:rPr>
          <w:rFonts w:hAnsi="Times New Roman" w:ascii="Times New Roman"/>
          <w:szCs w:val="24"/>
        </w:rPr>
        <w:t>Smičiklasova 18</w:t>
      </w:r>
      <w:r w:rsidR="00A74B50" w:rsidRPr="0082472C">
        <w:rPr>
          <w:rFonts w:hAnsi="Times New Roman" w:ascii="Times New Roman"/>
          <w:szCs w:val="24"/>
        </w:rPr>
        <w:t xml:space="preserve">, </w:t>
      </w:r>
      <w:r w:rsidR="00F05EE8" w:rsidRPr="0082472C">
        <w:rPr>
          <w:rFonts w:hAnsi="Times New Roman" w:ascii="Times New Roman"/>
          <w:szCs w:val="24"/>
        </w:rPr>
        <w:t>Zagreb</w:t>
      </w:r>
      <w:r w:rsidR="00A74B50" w:rsidRPr="0082472C">
        <w:rPr>
          <w:rFonts w:hAnsi="Times New Roman" w:ascii="Times New Roman"/>
          <w:szCs w:val="24"/>
        </w:rPr>
        <w:t>.</w:t>
      </w:r>
    </w:p>
    <w:p w:rsidRDefault="006E0815" w:rsidP="006E0815" w:rsidR="006E0815" w:rsidRPr="00026A8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E0815" w:rsidP="006E0815" w:rsidR="006E0815" w:rsidRPr="00AA70D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A70DD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A406A7">
        <w:rPr>
          <w:rFonts w:hAnsi="Times New Roman" w:ascii="Times New Roman"/>
          <w:szCs w:val="24"/>
          <w:lang w:val="hr-HR"/>
        </w:rPr>
        <w:t>192</w:t>
      </w:r>
      <w:r w:rsidR="00967448">
        <w:rPr>
          <w:rFonts w:hAnsi="Times New Roman" w:ascii="Times New Roman"/>
          <w:szCs w:val="24"/>
          <w:lang w:val="hr-HR"/>
        </w:rPr>
        <w:t>,</w:t>
      </w:r>
      <w:r w:rsidR="00A406A7">
        <w:rPr>
          <w:rFonts w:hAnsi="Times New Roman" w:ascii="Times New Roman"/>
          <w:szCs w:val="24"/>
          <w:lang w:val="hr-HR"/>
        </w:rPr>
        <w:t>00</w:t>
      </w:r>
      <w:r w:rsidR="00AD54AE">
        <w:rPr>
          <w:rFonts w:hAnsi="Times New Roman" w:ascii="Times New Roman"/>
          <w:szCs w:val="24"/>
          <w:lang w:val="hr-HR"/>
        </w:rPr>
        <w:t xml:space="preserve"> </w:t>
      </w:r>
      <w:r w:rsidRPr="00AA70DD">
        <w:rPr>
          <w:rFonts w:hAnsi="Times New Roman" w:ascii="Times New Roman"/>
          <w:szCs w:val="24"/>
          <w:lang w:val="hr-HR"/>
        </w:rPr>
        <w:t xml:space="preserve">kuna na račun suda </w:t>
      </w:r>
      <w:r w:rsidRPr="00026A80">
        <w:rPr>
          <w:rFonts w:hAnsi="Times New Roman" w:ascii="Times New Roman"/>
          <w:szCs w:val="24"/>
          <w:lang w:val="hr-HR"/>
        </w:rPr>
        <w:t xml:space="preserve">IBAN HR9223900011300000460, model 00, poziv na broj </w:t>
      </w:r>
      <w:r w:rsidR="00E80F2C" w:rsidRPr="00026A80">
        <w:rPr>
          <w:rFonts w:hAnsi="Times New Roman" w:ascii="Times New Roman"/>
          <w:szCs w:val="24"/>
          <w:lang w:val="hr-HR"/>
        </w:rPr>
        <w:t>2001-</w:t>
      </w:r>
      <w:r w:rsidR="00A406A7">
        <w:rPr>
          <w:rFonts w:hAnsi="Times New Roman" w:ascii="Times New Roman"/>
          <w:szCs w:val="24"/>
          <w:lang w:val="hr-HR"/>
        </w:rPr>
        <w:t>702019</w:t>
      </w:r>
      <w:r w:rsidRPr="00026A80">
        <w:rPr>
          <w:rFonts w:hAnsi="Times New Roman" w:ascii="Times New Roman"/>
          <w:szCs w:val="24"/>
          <w:lang w:val="hr-HR"/>
        </w:rPr>
        <w:t xml:space="preserve"> </w:t>
      </w:r>
      <w:r w:rsidRPr="00AA70DD">
        <w:rPr>
          <w:rFonts w:hAnsi="Times New Roman" w:ascii="Times New Roman"/>
          <w:szCs w:val="24"/>
          <w:lang w:val="hr-HR"/>
        </w:rPr>
        <w:t xml:space="preserve">i obustavi daljnju pljenidbu predujma do </w:t>
      </w:r>
      <w:r w:rsidRPr="00947FF7">
        <w:rPr>
          <w:rFonts w:hAnsi="Times New Roman" w:ascii="Times New Roman"/>
          <w:szCs w:val="24"/>
          <w:lang w:val="hr-HR"/>
        </w:rPr>
        <w:t>iznosa od 5.000,00 kuna.</w:t>
      </w:r>
    </w:p>
    <w:p w:rsidRDefault="00AB2EFE" w:rsidP="00AB2EFE" w:rsidR="00AB2EFE" w:rsidRPr="00026A80">
      <w:pPr>
        <w:pStyle w:val="Odlomakpopisa"/>
        <w:ind w:left="567"/>
        <w:rPr>
          <w:rFonts w:hAnsi="Times New Roman" w:ascii="Times New Roman"/>
          <w:szCs w:val="24"/>
          <w:lang w:val="hr-HR"/>
        </w:rPr>
      </w:pPr>
    </w:p>
    <w:p w:rsidRDefault="00EE69E5" w:rsidP="00071CAA" w:rsidR="00071CA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B470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026A80">
        <w:rPr>
          <w:rFonts w:hAnsi="Times New Roman" w:ascii="Times New Roman"/>
          <w:szCs w:val="24"/>
          <w:lang w:val="hr-HR"/>
        </w:rPr>
        <w:t xml:space="preserve"> </w:t>
      </w:r>
      <w:r w:rsidR="00A406A7" w:rsidRPr="00A406A7">
        <w:rPr>
          <w:rFonts w:hAnsi="Times New Roman" w:ascii="Times New Roman"/>
          <w:szCs w:val="24"/>
          <w:lang w:val="hr-HR"/>
        </w:rPr>
        <w:t>Kruhak car j.d.o.o. za promet i us</w:t>
      </w:r>
      <w:r w:rsidR="0082472C">
        <w:rPr>
          <w:rFonts w:hAnsi="Times New Roman" w:ascii="Times New Roman"/>
          <w:szCs w:val="24"/>
          <w:lang w:val="hr-HR"/>
        </w:rPr>
        <w:t>luge, Zagreb, Jure Kaštelana 17</w:t>
      </w:r>
      <w:r w:rsidR="00A406A7" w:rsidRPr="00A406A7">
        <w:rPr>
          <w:rFonts w:hAnsi="Times New Roman" w:ascii="Times New Roman"/>
          <w:szCs w:val="24"/>
          <w:lang w:val="hr-HR"/>
        </w:rPr>
        <w:t>A, OIB: 89084515143, MBS: 081055420</w:t>
      </w:r>
      <w:r w:rsidR="00CB4703">
        <w:rPr>
          <w:rFonts w:hAnsi="Times New Roman" w:ascii="Times New Roman"/>
          <w:szCs w:val="24"/>
          <w:lang w:val="hr-HR"/>
        </w:rPr>
        <w:t>.</w:t>
      </w:r>
    </w:p>
    <w:p w:rsidRDefault="00CB4703" w:rsidP="00CB4703" w:rsidR="00CB4703" w:rsidRPr="00CB47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026A80" w:rsidP="00026A80" w:rsidR="00026A8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026A80" w:rsidP="00026A80" w:rsidR="00026A80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026A80" w:rsidP="00026A80" w:rsidR="00026A80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lastRenderedPageBreak/>
        <w:tab/>
        <w:t>S obzirom da su bile ispunjene pretpostavke iz čl. 428. SZ-a, sud je</w:t>
      </w:r>
      <w:r>
        <w:rPr>
          <w:rFonts w:hAnsi="Times New Roman" w:ascii="Times New Roman"/>
          <w:lang w:val="hr-HR"/>
        </w:rPr>
        <w:t xml:space="preserve"> sukladno odredbi članka 430. SZ-a </w:t>
      </w:r>
      <w:r w:rsidRPr="005A0B18">
        <w:rPr>
          <w:rFonts w:hAnsi="Times New Roman" w:ascii="Times New Roman"/>
          <w:lang w:val="hr-HR"/>
        </w:rPr>
        <w:t xml:space="preserve">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26A80" w:rsidP="00026A80" w:rsidR="00026A80" w:rsidRPr="005A0B18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 xml:space="preserve">Temeljem gore navedenog, smatra se da je dužnik nesposoban za plaćanje, pa je stoga temeljem odredbe čl. 431. stavak 1. i 2. SZ-a odlučeno kao u izreci ovog rješenja. Izbor stečajnog upravitelja odabran je </w:t>
      </w:r>
      <w:r>
        <w:rPr>
          <w:rFonts w:hAnsi="Times New Roman" w:ascii="Times New Roman"/>
          <w:lang w:val="hr-HR"/>
        </w:rPr>
        <w:t>primjenom odredbe čl. 432. SZ-a (t. II. izreke).</w:t>
      </w: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A406A7">
        <w:rPr>
          <w:rFonts w:hAnsi="Times New Roman" w:ascii="Times New Roman"/>
          <w:lang w:val="hr-HR"/>
        </w:rPr>
        <w:t>192</w:t>
      </w:r>
      <w:r w:rsidR="00967448">
        <w:rPr>
          <w:rFonts w:hAnsi="Times New Roman" w:ascii="Times New Roman"/>
          <w:lang w:val="hr-HR"/>
        </w:rPr>
        <w:t>,</w:t>
      </w:r>
      <w:r w:rsidR="00A406A7">
        <w:rPr>
          <w:rFonts w:hAnsi="Times New Roman" w:ascii="Times New Roman"/>
          <w:lang w:val="hr-HR"/>
        </w:rPr>
        <w:t>00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kuna, pa je sukladno odredbi čl. 112. st. 6. SZ-a odlučeno </w:t>
      </w:r>
      <w:r w:rsidRPr="00D97E7E">
        <w:rPr>
          <w:rFonts w:hAnsi="Times New Roman" w:ascii="Times New Roman"/>
          <w:lang w:val="hr-HR"/>
        </w:rPr>
        <w:t>kao u točki III</w:t>
      </w:r>
      <w:r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izreke ovog rješenja. </w:t>
      </w:r>
    </w:p>
    <w:p w:rsidRDefault="006E0815" w:rsidP="00E91D4E" w:rsidR="006E0815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AD54AE">
        <w:rPr>
          <w:rFonts w:hAnsi="Times New Roman" w:ascii="Times New Roman"/>
          <w:lang w:val="hr-HR"/>
        </w:rPr>
        <w:t>28</w:t>
      </w:r>
      <w:r w:rsidR="00FB7843">
        <w:rPr>
          <w:rFonts w:hAnsi="Times New Roman" w:ascii="Times New Roman"/>
          <w:lang w:val="hr-HR"/>
        </w:rPr>
        <w:t xml:space="preserve">. </w:t>
      </w:r>
      <w:r w:rsidR="00AD54AE">
        <w:rPr>
          <w:rFonts w:hAnsi="Times New Roman" w:ascii="Times New Roman"/>
          <w:lang w:val="hr-HR"/>
        </w:rPr>
        <w:t>lipnja</w:t>
      </w:r>
      <w:r w:rsidR="00FB7843">
        <w:rPr>
          <w:rFonts w:hAnsi="Times New Roman" w:ascii="Times New Roman"/>
          <w:lang w:val="hr-HR"/>
        </w:rPr>
        <w:t xml:space="preserve"> </w:t>
      </w:r>
      <w:r w:rsidR="00EA4E9C">
        <w:rPr>
          <w:rFonts w:hAnsi="Times New Roman" w:ascii="Times New Roman"/>
          <w:lang w:val="hr-HR"/>
        </w:rPr>
        <w:t>2019</w:t>
      </w:r>
      <w:r w:rsidR="00FB7843">
        <w:rPr>
          <w:rFonts w:hAnsi="Times New Roman" w:ascii="Times New Roman"/>
          <w:lang w:val="hr-HR"/>
        </w:rPr>
        <w:t>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  <w:r w:rsidR="00FB7843">
        <w:rPr>
          <w:rFonts w:hAnsi="Times New Roman" w:ascii="Times New Roman"/>
          <w:lang w:val="hr-HR"/>
        </w:rPr>
        <w:t xml:space="preserve">: 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</w:t>
      </w:r>
      <w:r w:rsidR="00FB7843">
        <w:rPr>
          <w:rFonts w:hAnsi="Times New Roman" w:ascii="Times New Roman"/>
          <w:lang w:val="hr-HR"/>
        </w:rPr>
        <w:t xml:space="preserve"> Gumzej</w:t>
      </w:r>
      <w:r w:rsidR="008064AF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064AF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064AF" w:rsidP="00E91D4E" w:rsidR="008064AF" w:rsidRPr="005A0B18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8064AF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064A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406A7">
      <w:rPr>
        <w:rFonts w:hAnsi="Times New Roman" w:ascii="Times New Roman"/>
      </w:rPr>
      <w:t>70</w:t>
    </w:r>
    <w:r w:rsidR="00BF1FE8">
      <w:rPr>
        <w:rFonts w:hAnsi="Times New Roman" w:ascii="Times New Roman"/>
      </w:rPr>
      <w:t>/</w:t>
    </w:r>
    <w:r w:rsidR="00A406A7">
      <w:rPr>
        <w:rFonts w:hAnsi="Times New Roman" w:ascii="Times New Roman"/>
      </w:rPr>
      <w:t>2019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0A769D98"/>
    <w:lvl w:tplc="3D68094E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A80"/>
    <w:rsid w:val="00071CAA"/>
    <w:rsid w:val="000B609B"/>
    <w:rsid w:val="000C47B3"/>
    <w:rsid w:val="00100028"/>
    <w:rsid w:val="00100AE0"/>
    <w:rsid w:val="0010186D"/>
    <w:rsid w:val="00112B50"/>
    <w:rsid w:val="00182088"/>
    <w:rsid w:val="00194DD7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93516"/>
    <w:rsid w:val="004C7C93"/>
    <w:rsid w:val="00532B71"/>
    <w:rsid w:val="00573FF5"/>
    <w:rsid w:val="0058023B"/>
    <w:rsid w:val="005940E9"/>
    <w:rsid w:val="005A0B18"/>
    <w:rsid w:val="00623A6F"/>
    <w:rsid w:val="006356C5"/>
    <w:rsid w:val="006C2E0C"/>
    <w:rsid w:val="006D4444"/>
    <w:rsid w:val="006E0815"/>
    <w:rsid w:val="00713CF9"/>
    <w:rsid w:val="00730EAB"/>
    <w:rsid w:val="007A29F9"/>
    <w:rsid w:val="007C7A57"/>
    <w:rsid w:val="008064AF"/>
    <w:rsid w:val="0082472C"/>
    <w:rsid w:val="008379B9"/>
    <w:rsid w:val="00840E3D"/>
    <w:rsid w:val="00867439"/>
    <w:rsid w:val="00867F16"/>
    <w:rsid w:val="00894987"/>
    <w:rsid w:val="008E6B76"/>
    <w:rsid w:val="0090185C"/>
    <w:rsid w:val="009044FD"/>
    <w:rsid w:val="009240EB"/>
    <w:rsid w:val="00947FF7"/>
    <w:rsid w:val="00967448"/>
    <w:rsid w:val="00997BA9"/>
    <w:rsid w:val="009A6D70"/>
    <w:rsid w:val="009D5EB4"/>
    <w:rsid w:val="009F5765"/>
    <w:rsid w:val="00A162B7"/>
    <w:rsid w:val="00A319FE"/>
    <w:rsid w:val="00A406A7"/>
    <w:rsid w:val="00A440F2"/>
    <w:rsid w:val="00A55B1A"/>
    <w:rsid w:val="00A63490"/>
    <w:rsid w:val="00A74B50"/>
    <w:rsid w:val="00A8418E"/>
    <w:rsid w:val="00A95334"/>
    <w:rsid w:val="00AB2EFE"/>
    <w:rsid w:val="00AB7883"/>
    <w:rsid w:val="00AD54AE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B4703"/>
    <w:rsid w:val="00CF2939"/>
    <w:rsid w:val="00D226FF"/>
    <w:rsid w:val="00D2573D"/>
    <w:rsid w:val="00D44D4F"/>
    <w:rsid w:val="00D91880"/>
    <w:rsid w:val="00D955F3"/>
    <w:rsid w:val="00DB29D2"/>
    <w:rsid w:val="00DB4528"/>
    <w:rsid w:val="00E80F2C"/>
    <w:rsid w:val="00E91D4E"/>
    <w:rsid w:val="00EA4E9C"/>
    <w:rsid w:val="00EE5750"/>
    <w:rsid w:val="00EE57FC"/>
    <w:rsid w:val="00EE69E5"/>
    <w:rsid w:val="00F05EE8"/>
    <w:rsid w:val="00F62A72"/>
    <w:rsid w:val="00F667BC"/>
    <w:rsid w:val="00F66BF4"/>
    <w:rsid w:val="00FA2440"/>
    <w:rsid w:val="00FB784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6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4A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4A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4A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4A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6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4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4A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4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4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Kruhak car j.d.o.o. za promet i usluge</izvorni_sadrzaj>
    <derivirana_varijabla naziv="DomainObject.Predmet.ProtustrankaFormated_1">  Kruhak car j.d.o.o. za promet i usluge</derivirana_varijabla>
  </DomainObject.Predmet.ProtustrankaFormated>
  <DomainObject.Predmet.ProtustrankaFormatedOIB>
    <izvorni_sadrzaj>  Kruhak car j.d.o.o. za promet i usluge, OIB 89084515143</izvorni_sadrzaj>
    <derivirana_varijabla naziv="DomainObject.Predmet.ProtustrankaFormatedOIB_1">  Kruhak car j.d.o.o. za promet i usluge, OIB 89084515143</derivirana_varijabla>
  </DomainObject.Predmet.ProtustrankaFormatedOIB>
  <DomainObject.Predmet.ProtustrankaFormatedWithAdress>
    <izvorni_sadrzaj> Kruhak car j.d.o.o. za promet i usluge, Jure Kaštelana 17/A, 10000 Zagreb</izvorni_sadrzaj>
    <derivirana_varijabla naziv="DomainObject.Predmet.ProtustrankaFormatedWithAdress_1"> Kruhak car j.d.o.o. za promet i usluge, Jure Kaštelana 17/A, 10000 Zagreb</derivirana_varijabla>
  </DomainObject.Predmet.ProtustrankaFormatedWithAdress>
  <DomainObject.Predmet.ProtustrankaFormatedWithAdressOIB>
    <izvorni_sadrzaj> Kruhak car j.d.o.o. za promet i usluge, OIB 89084515143, Jure Kaštelana 17/A, 10000 Zagreb</izvorni_sadrzaj>
    <derivirana_varijabla naziv="DomainObject.Predmet.ProtustrankaFormatedWithAdressOIB_1"> Kruhak car j.d.o.o. za promet i usluge, OIB 89084515143, Jure Kaštelana 17/A, 10000 Zagreb</derivirana_varijabla>
  </DomainObject.Predmet.ProtustrankaFormatedWithAdressOIB>
  <DomainObject.Predmet.ProtustrankaWithAdress>
    <izvorni_sadrzaj>Kruhak car j.d.o.o. za promet i usluge Jure Kaštelana 17/A, 10000 Zagreb</izvorni_sadrzaj>
    <derivirana_varijabla naziv="DomainObject.Predmet.ProtustrankaWithAdress_1">Kruhak car j.d.o.o. za promet i usluge Jure Kaštelana 17/A, 10000 Zagreb</derivirana_varijabla>
  </DomainObject.Predmet.ProtustrankaWithAdress>
  <DomainObject.Predmet.ProtustrankaWithAdressOIB>
    <izvorni_sadrzaj>Kruhak car j.d.o.o. za promet i usluge, OIB 89084515143, Jure Kaštelana 17/A, 10000 Zagreb</izvorni_sadrzaj>
    <derivirana_varijabla naziv="DomainObject.Predmet.ProtustrankaWithAdressOIB_1">Kruhak car j.d.o.o. za promet i usluge, OIB 89084515143, Jure Kaštelana 17/A, 10000 Zagreb</derivirana_varijabla>
  </DomainObject.Predmet.ProtustrankaWithAdressOIB>
  <DomainObject.Predmet.ProtustrankaNazivFormated>
    <izvorni_sadrzaj>Kruhak car j.d.o.o. za promet i usluge</izvorni_sadrzaj>
    <derivirana_varijabla naziv="DomainObject.Predmet.ProtustrankaNazivFormated_1">Kruhak car j.d.o.o. za promet i usluge</derivirana_varijabla>
  </DomainObject.Predmet.ProtustrankaNazivFormated>
  <DomainObject.Predmet.ProtustrankaNazivFormatedOIB>
    <izvorni_sadrzaj>Kruhak car j.d.o.o. za promet i usluge, OIB 89084515143</izvorni_sadrzaj>
    <derivirana_varijabla naziv="DomainObject.Predmet.ProtustrankaNazivFormatedOIB_1">Kruhak car j.d.o.o. za promet i usluge, OIB 89084515143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Kruhak car j.d.o.o. za promet i usluge</item>
    </izvorni_sadrzaj>
    <derivirana_varijabla naziv="DomainObject.Predmet.ProtuStrankaListFormated_1">
      <item>Kruhak car j.d.o.o. za promet i usluge</item>
    </derivirana_varijabla>
  </DomainObject.Predmet.ProtuStrankaListFormated>
  <DomainObject.Predmet.ProtuStrankaListFormatedOIB>
    <izvorni_sadrzaj>
      <item>Kruhak car j.d.o.o. za promet i usluge, OIB 89084515143</item>
    </izvorni_sadrzaj>
    <derivirana_varijabla naziv="DomainObject.Predmet.ProtuStrankaListFormatedOIB_1">
      <item>Kruhak car j.d.o.o. za promet i usluge, OIB 89084515143</item>
    </derivirana_varijabla>
  </DomainObject.Predmet.ProtuStrankaListFormatedOIB>
  <DomainObject.Predmet.ProtuStrankaListFormatedWithAdress>
    <izvorni_sadrzaj>
      <item>Kruhak car j.d.o.o. za promet i usluge, Jure Kaštelana 17/A, 10000 Zagreb</item>
    </izvorni_sadrzaj>
    <derivirana_varijabla naziv="DomainObject.Predmet.ProtuStrankaListFormatedWithAdress_1">
      <item>Kruhak car j.d.o.o. za promet i usluge, Jure Kaštelana 17/A, 10000 Zagreb</item>
    </derivirana_varijabla>
  </DomainObject.Predmet.ProtuStrankaListFormatedWithAdress>
  <DomainObject.Predmet.ProtuStrankaListFormatedWithAdressOIB>
    <izvorni_sadrzaj>
      <item>Kruhak car j.d.o.o. za promet i usluge, OIB 89084515143, Jure Kaštelana 17/A, 10000 Zagreb</item>
    </izvorni_sadrzaj>
    <derivirana_varijabla naziv="DomainObject.Predmet.ProtuStrankaListFormatedWithAdressOIB_1">
      <item>Kruhak car j.d.o.o. za promet i usluge, OIB 89084515143, Jure Kaštelana 17/A, 10000 Zagreb</item>
    </derivirana_varijabla>
  </DomainObject.Predmet.ProtuStrankaListFormatedWithAdressOIB>
  <DomainObject.Predmet.ProtuStrankaListNazivFormated>
    <izvorni_sadrzaj>
      <item>Kruhak car j.d.o.o. za promet i usluge</item>
    </izvorni_sadrzaj>
    <derivirana_varijabla naziv="DomainObject.Predmet.ProtuStrankaListNazivFormated_1">
      <item>Kruhak car j.d.o.o. za promet i usluge</item>
    </derivirana_varijabla>
  </DomainObject.Predmet.ProtuStrankaListNazivFormated>
  <DomainObject.Predmet.ProtuStrankaListNazivFormatedOIB>
    <izvorni_sadrzaj>
      <item>Kruhak car j.d.o.o. za promet i usluge, OIB 89084515143</item>
    </izvorni_sadrzaj>
    <derivirana_varijabla naziv="DomainObject.Predmet.ProtuStrankaListNazivFormatedOIB_1">
      <item>Kruhak car j.d.o.o. za promet i usluge, OIB 89084515143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Kruhak car j.d.o.o. za promet i usluge</izvorni_sadrzaj>
    <derivirana_varijabla naziv="DomainObject.Predmet.ProtustrankaIDrugi_1">Kruhak car j.d.o.o. za promet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Kruhak car j.d.o.o. za promet i usluge, OIB 89084515143, Jure Kaštelana 17/A, 10000 Zagreb</izvorni_sadrzaj>
    <derivirana_varijabla naziv="DomainObject.Predmet.ProtustrankaIDrugiAdressOIB_1">Kruhak car j.d.o.o. za promet i usluge, OIB 89084515143,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Kruhak car j.d.o.o. za promet i usluge</item>
    </izvorni_sadrzaj>
    <derivirana_varijabla naziv="DomainObject.Predmet.SudioniciListNaziv_1">
      <item>FINA Regionalni centar Zagreb</item>
      <item>Kruhak car j.d.o.o. za promet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Kruhak car j.d.o.o. za promet i usluge, OIB 89084515143, Jure Kaštelana 17/A,10000 Zagreb</item>
    </izvorni_sadrzaj>
    <derivirana_varijabla naziv="DomainObject.Predmet.SudioniciListAdressOIB_1">
      <item>FINA Regionalni centar Zagreb, OIB 85821130368, Trg svibanjskih žrtava 1995. 1,10000 Zagreb</item>
      <item>Kruhak car j.d.o.o. za promet i usluge, OIB 89084515143, Jure Kaštelana 17/A,10000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89084515143</item>
    </izvorni_sadrzaj>
    <derivirana_varijabla naziv="DomainObject.Predmet.SudioniciListNazivOIB_1">
      <item>, OIB 85821130368</item>
      <item>, OIB 89084515143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St-70/2019-3</izvorni_sadrzaj>
    <derivirana_varijabla naziv="DomainObject.PredzadnjaOdlukaIzPredmeta.Oznaka_1">St-70/2019-3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2744</properties:Characters>
  <properties:Lines>80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2019-06-28T08:57:00Z</dcterms:created>
  <dc:creator>Sudsko vijeæe</dc:creator>
  <cp:lastModifiedBy>Lucija Radulović</cp:lastModifiedBy>
  <cp:lastPrinted>2019-06-28T11:41:00Z</cp:lastPrinted>
  <dcterms:modified xmlns:xsi="http://www.w3.org/2001/XMLSchema-instance" xsi:type="dcterms:W3CDTF">2019-06-28T11:41:00Z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70 2019 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