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c5a96" w14:paraId="96c5a96" w:rsidRDefault="00325628" w:rsidP="0030222D" w:rsidR="00325628">
      <w:pPr>
        <w:jc w:val="both"/>
        <w15:collapsed w:val="false"/>
        <w:rPr>
          <w:b/>
        </w:rPr>
      </w:pPr>
      <w:bookmarkStart w:name="_GoBack" w:id="0"/>
      <w:bookmarkEnd w:id="0"/>
    </w:p>
    <w:p w:rsidRDefault="00527596" w:rsidP="005D7BF8" w:rsidR="00527596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7596" w:rsidP="005D7BF8" w:rsidR="00527596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527596" w:rsidP="005D7BF8" w:rsidR="00527596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527596" w:rsidP="005D7BF8" w:rsidR="00527596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042DC5" w:rsidR="0030222D" w:rsidRPr="00253D10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9E29F2" w:rsidRPr="009E29F2">
        <w:rPr>
          <w:b/>
        </w:rPr>
        <w:t>M.Z. GRADNJA d.o.o. za građenje i poslovanje nekretninama, Matulji, V. Gortana 2, OIB 13426556200</w:t>
      </w:r>
      <w:r w:rsidR="00B3709D">
        <w:t>,</w:t>
      </w:r>
      <w:r w:rsidR="007279AF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9E29F2">
        <w:t>16. ožujka</w:t>
      </w:r>
      <w:r w:rsidR="008C691F" w:rsidRPr="00253D10">
        <w:t xml:space="preserve"> 201</w:t>
      </w:r>
      <w:r w:rsidR="002B2B2A">
        <w:t>7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B96827" w:rsidP="00B96827" w:rsidR="00B96827">
      <w:pPr>
        <w:pStyle w:val="Odlomakpopisa"/>
        <w:ind w:left="1140"/>
        <w:jc w:val="both"/>
      </w:pPr>
    </w:p>
    <w:p w:rsidRDefault="003724D3" w:rsidP="009E29F2" w:rsidR="002B2B2A">
      <w:pPr>
        <w:pStyle w:val="Odlomakpopisa"/>
        <w:ind w:left="709"/>
        <w:jc w:val="both"/>
      </w:pPr>
      <w:r w:rsidRPr="00253D10">
        <w:t>Utvrđene su</w:t>
      </w:r>
      <w:r w:rsidR="0030222D" w:rsidRPr="00253D10">
        <w:t xml:space="preserve"> tražbine sljedećih </w:t>
      </w:r>
      <w:r w:rsidR="00402E94">
        <w:t xml:space="preserve">stečajnih </w:t>
      </w:r>
      <w:r w:rsidR="0030222D" w:rsidRPr="00253D10">
        <w:t>vjerovnika viših isplatnih redova:</w:t>
      </w:r>
    </w:p>
    <w:p w:rsidRDefault="002B2B2A" w:rsidP="002B2B2A" w:rsidR="002B2B2A">
      <w:pPr>
        <w:jc w:val="both"/>
      </w:pPr>
    </w:p>
    <w:p w:rsidRDefault="002B2B2A" w:rsidP="00C14A27" w:rsidR="009E29F2">
      <w:pPr>
        <w:jc w:val="both"/>
        <w:rPr>
          <w:b/>
        </w:rPr>
      </w:pPr>
      <w:r>
        <w:t xml:space="preserve"> </w:t>
      </w:r>
      <w:r w:rsidR="00B3709D">
        <w:rPr>
          <w:b/>
        </w:rPr>
        <w:tab/>
      </w:r>
      <w:r w:rsidR="009E29F2">
        <w:rPr>
          <w:b/>
        </w:rPr>
        <w:t>prvi viši isplatni red</w:t>
      </w:r>
    </w:p>
    <w:p w:rsidRDefault="009E29F2" w:rsidP="00C14A27" w:rsidR="009E29F2">
      <w:pPr>
        <w:jc w:val="both"/>
        <w:rPr>
          <w:b/>
        </w:rPr>
      </w:pPr>
    </w:p>
    <w:p w:rsidRDefault="009E29F2" w:rsidP="009E29F2" w:rsidR="009E29F2">
      <w:pPr>
        <w:ind w:left="709"/>
        <w:jc w:val="both"/>
      </w:pPr>
      <w:r>
        <w:rPr>
          <w:b/>
        </w:rPr>
        <w:tab/>
      </w:r>
      <w:r>
        <w:t xml:space="preserve">REPUBLIKA HRVATSKA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E29F2">
        <w:t>587.083,68 kn</w:t>
      </w:r>
      <w:r>
        <w:tab/>
      </w:r>
    </w:p>
    <w:p w:rsidRDefault="009E29F2" w:rsidP="009E29F2" w:rsidR="009E29F2">
      <w:pPr>
        <w:ind w:left="709"/>
        <w:jc w:val="both"/>
      </w:pPr>
      <w:r>
        <w:t>OIB 52634238587</w:t>
      </w:r>
    </w:p>
    <w:p w:rsidRDefault="009E29F2" w:rsidP="00C14A27" w:rsidR="009E29F2">
      <w:pPr>
        <w:jc w:val="both"/>
        <w:rPr>
          <w:b/>
        </w:rPr>
      </w:pPr>
    </w:p>
    <w:p w:rsidRDefault="009E29F2" w:rsidP="00C14A27" w:rsidR="00C14A27">
      <w:pPr>
        <w:jc w:val="both"/>
        <w:rPr>
          <w:b/>
        </w:rPr>
      </w:pPr>
      <w:r>
        <w:rPr>
          <w:b/>
        </w:rPr>
        <w:tab/>
      </w:r>
      <w:r w:rsidR="00B3709D">
        <w:rPr>
          <w:b/>
        </w:rPr>
        <w:t>drugi viši isplatni red</w:t>
      </w:r>
    </w:p>
    <w:p w:rsidRDefault="00C14A27" w:rsidP="00C14A27" w:rsidR="00C14A27">
      <w:pPr>
        <w:jc w:val="both"/>
        <w:rPr>
          <w:b/>
        </w:rPr>
      </w:pPr>
    </w:p>
    <w:p w:rsidRDefault="009E29F2" w:rsidP="009E29F2" w:rsidR="009E29F2">
      <w:pPr>
        <w:ind w:left="709"/>
        <w:jc w:val="both"/>
      </w:pPr>
      <w:r>
        <w:t xml:space="preserve">REPUBLIKA HRVATSKA </w:t>
      </w:r>
      <w:r>
        <w:tab/>
      </w:r>
      <w:r>
        <w:tab/>
      </w:r>
      <w:r>
        <w:tab/>
      </w:r>
      <w:r>
        <w:tab/>
      </w:r>
      <w:r>
        <w:tab/>
        <w:t xml:space="preserve">         1.108.493,47 kn</w:t>
      </w:r>
    </w:p>
    <w:p w:rsidRDefault="009E29F2" w:rsidP="009E29F2" w:rsidR="009E29F2">
      <w:pPr>
        <w:ind w:left="709"/>
        <w:jc w:val="both"/>
      </w:pPr>
      <w:r>
        <w:t>OIB 52634238587</w:t>
      </w:r>
    </w:p>
    <w:p w:rsidRDefault="009E29F2" w:rsidP="009E29F2" w:rsidR="009E29F2">
      <w:pPr>
        <w:ind w:left="709"/>
        <w:jc w:val="both"/>
      </w:pPr>
    </w:p>
    <w:p w:rsidRDefault="009E29F2" w:rsidP="009E29F2" w:rsidR="009E29F2">
      <w:pPr>
        <w:ind w:left="709"/>
        <w:jc w:val="both"/>
      </w:pPr>
      <w:r>
        <w:t>FINANCIJSKA AGENCIJA ZAGREB</w:t>
      </w:r>
      <w:r>
        <w:tab/>
      </w:r>
      <w:r>
        <w:tab/>
      </w:r>
      <w:r>
        <w:tab/>
      </w:r>
      <w:r>
        <w:tab/>
      </w:r>
      <w:r w:rsidR="003017C2">
        <w:t xml:space="preserve">   </w:t>
      </w:r>
      <w:r>
        <w:t>1.884,24 kn</w:t>
      </w:r>
    </w:p>
    <w:p w:rsidRDefault="009E29F2" w:rsidP="009E29F2" w:rsidR="009E29F2">
      <w:pPr>
        <w:ind w:left="709"/>
        <w:jc w:val="both"/>
      </w:pPr>
      <w:r>
        <w:t>Ulica grada Vukovara 70, OIB  85821130368</w:t>
      </w:r>
    </w:p>
    <w:p w:rsidRDefault="009E29F2" w:rsidP="009E29F2" w:rsidR="009E29F2">
      <w:pPr>
        <w:ind w:left="709"/>
        <w:jc w:val="both"/>
      </w:pPr>
    </w:p>
    <w:p w:rsidRDefault="009E29F2" w:rsidP="009E29F2" w:rsidR="009E29F2">
      <w:pPr>
        <w:ind w:left="709"/>
        <w:jc w:val="both"/>
      </w:pPr>
      <w:r>
        <w:t xml:space="preserve">HEP – OPERATOR DISTRIBUCIJSKOG SUSTAVA d.o.o. </w:t>
      </w:r>
      <w:r>
        <w:tab/>
      </w:r>
      <w:r w:rsidR="003017C2">
        <w:t xml:space="preserve">   </w:t>
      </w:r>
      <w:r>
        <w:t xml:space="preserve">4.330,70 kn </w:t>
      </w:r>
    </w:p>
    <w:p w:rsidRDefault="009E29F2" w:rsidP="009E29F2" w:rsidR="009E29F2">
      <w:pPr>
        <w:ind w:left="709"/>
        <w:jc w:val="both"/>
      </w:pPr>
      <w:r>
        <w:t xml:space="preserve">Zagreb, Ulica grada Vukovara 37, </w:t>
      </w:r>
    </w:p>
    <w:p w:rsidRDefault="009E29F2" w:rsidP="009E29F2" w:rsidR="003017C2">
      <w:pPr>
        <w:ind w:left="709"/>
        <w:jc w:val="both"/>
      </w:pPr>
      <w:r>
        <w:t xml:space="preserve">Elektroprimorje Rijeka, Rijeka, V. C. Emina 2 </w:t>
      </w:r>
    </w:p>
    <w:p w:rsidRDefault="009E29F2" w:rsidP="009E29F2" w:rsidR="009E29F2">
      <w:pPr>
        <w:ind w:left="709"/>
        <w:jc w:val="both"/>
      </w:pPr>
      <w:r>
        <w:t>OIB 46830600751</w:t>
      </w:r>
    </w:p>
    <w:p w:rsidRDefault="009E29F2" w:rsidP="009E29F2" w:rsidR="009E29F2">
      <w:pPr>
        <w:ind w:left="709"/>
        <w:jc w:val="both"/>
      </w:pPr>
    </w:p>
    <w:p w:rsidRDefault="009E29F2" w:rsidP="009E29F2" w:rsidR="009E29F2">
      <w:pPr>
        <w:ind w:left="709"/>
        <w:jc w:val="both"/>
      </w:pPr>
      <w:r>
        <w:t xml:space="preserve">UNIQA osiguranje d.d. Zagreb, Planinska 13a </w:t>
      </w:r>
      <w:r>
        <w:tab/>
      </w:r>
      <w:r>
        <w:tab/>
      </w:r>
      <w:r>
        <w:tab/>
      </w:r>
      <w:r w:rsidR="003017C2">
        <w:t xml:space="preserve">   </w:t>
      </w:r>
      <w:r w:rsidRPr="009E29F2">
        <w:t>4.735,61 kn</w:t>
      </w:r>
    </w:p>
    <w:p w:rsidRDefault="009E29F2" w:rsidP="009E29F2" w:rsidR="009E29F2">
      <w:pPr>
        <w:ind w:left="709"/>
        <w:jc w:val="both"/>
      </w:pPr>
      <w:r>
        <w:t>OIB 75665455333</w:t>
      </w:r>
    </w:p>
    <w:p w:rsidRDefault="009E29F2" w:rsidP="009E29F2" w:rsidR="009E29F2">
      <w:pPr>
        <w:ind w:left="709"/>
        <w:jc w:val="both"/>
      </w:pPr>
    </w:p>
    <w:p w:rsidRDefault="009E29F2" w:rsidP="009E29F2" w:rsidR="009E29F2" w:rsidRPr="00975FAD">
      <w:r>
        <w:tab/>
        <w:t xml:space="preserve">VIPnet d.o.o. Zagreb, Vrtni put 1 </w:t>
      </w:r>
      <w:r>
        <w:tab/>
      </w:r>
      <w:r>
        <w:tab/>
      </w:r>
      <w:r>
        <w:tab/>
      </w:r>
      <w:r>
        <w:tab/>
      </w:r>
      <w:r>
        <w:tab/>
      </w:r>
      <w:r w:rsidR="003017C2">
        <w:t xml:space="preserve">   </w:t>
      </w:r>
      <w:r w:rsidRPr="00975FAD">
        <w:t>2.312,98 kn</w:t>
      </w:r>
    </w:p>
    <w:p w:rsidRDefault="009E29F2" w:rsidP="009E29F2" w:rsidR="009E29F2">
      <w:pPr>
        <w:ind w:left="709"/>
        <w:jc w:val="both"/>
      </w:pPr>
      <w:r>
        <w:t>OIB 29524210204</w:t>
      </w:r>
    </w:p>
    <w:p w:rsidRDefault="009E29F2" w:rsidP="009E29F2" w:rsidR="009E29F2">
      <w:pPr>
        <w:ind w:left="709"/>
        <w:jc w:val="both"/>
      </w:pPr>
    </w:p>
    <w:p w:rsidRDefault="009E29F2" w:rsidP="009E29F2" w:rsidR="009E29F2">
      <w:r>
        <w:tab/>
        <w:t xml:space="preserve">HEP – OPERATOR DISTRIBUCIJSKOG SUSTAVA d.o.o. </w:t>
      </w:r>
      <w:r>
        <w:tab/>
      </w:r>
      <w:r w:rsidR="003017C2">
        <w:t xml:space="preserve">      </w:t>
      </w:r>
      <w:r>
        <w:t>730,32 kn</w:t>
      </w:r>
    </w:p>
    <w:p w:rsidRDefault="009E29F2" w:rsidP="009E29F2" w:rsidR="009E29F2">
      <w:r>
        <w:tab/>
        <w:t xml:space="preserve">Zagreb, Ulica grada Vukovara 37, Elektroprimorje Rijeka </w:t>
      </w:r>
    </w:p>
    <w:p w:rsidRDefault="009E29F2" w:rsidP="009E29F2" w:rsidR="009E29F2">
      <w:pPr>
        <w:ind w:left="709"/>
        <w:jc w:val="both"/>
      </w:pPr>
      <w:r>
        <w:t>Rijeka, V. C. Emina 2, OIB 46830600751</w:t>
      </w:r>
    </w:p>
    <w:p w:rsidRDefault="009E29F2" w:rsidP="009E29F2" w:rsidR="009E29F2">
      <w:pPr>
        <w:ind w:left="709"/>
        <w:jc w:val="both"/>
      </w:pPr>
    </w:p>
    <w:p w:rsidRDefault="003017C2" w:rsidP="003017C2" w:rsidR="003017C2">
      <w:pPr>
        <w:rPr>
          <w:b/>
        </w:rPr>
      </w:pPr>
      <w:r>
        <w:tab/>
      </w:r>
      <w:r w:rsidR="009E29F2">
        <w:t xml:space="preserve">GRAD OPATIJA, Opatija, M. Tita 3, </w:t>
      </w:r>
      <w:r w:rsidR="009E29F2">
        <w:tab/>
      </w:r>
      <w:r w:rsidR="009E29F2">
        <w:tab/>
      </w:r>
      <w:r w:rsidR="009E29F2">
        <w:tab/>
      </w:r>
      <w:r w:rsidR="009E29F2">
        <w:tab/>
      </w:r>
      <w:r>
        <w:t xml:space="preserve"> 54.066,77 kn</w:t>
      </w:r>
    </w:p>
    <w:p w:rsidRDefault="009E29F2" w:rsidP="009E29F2" w:rsidR="009E29F2">
      <w:pPr>
        <w:ind w:left="709"/>
        <w:jc w:val="both"/>
      </w:pPr>
      <w:r>
        <w:t>OIB 9945546438</w:t>
      </w:r>
    </w:p>
    <w:p w:rsidRDefault="009E29F2" w:rsidP="009E29F2" w:rsidR="009E29F2">
      <w:pPr>
        <w:ind w:left="709"/>
        <w:jc w:val="both"/>
      </w:pPr>
    </w:p>
    <w:p w:rsidRDefault="003017C2" w:rsidP="003017C2" w:rsidR="003017C2">
      <w:pPr>
        <w:rPr>
          <w:b/>
        </w:rPr>
      </w:pPr>
      <w:r>
        <w:tab/>
      </w:r>
      <w:r w:rsidR="009E29F2">
        <w:t xml:space="preserve">HRVATSKE VODE Zagreb, Ulica grada Vukovara 220 </w:t>
      </w:r>
      <w:r>
        <w:tab/>
      </w:r>
      <w:r>
        <w:tab/>
        <w:t xml:space="preserve">   6.441,62 kn</w:t>
      </w:r>
    </w:p>
    <w:p w:rsidRDefault="009E29F2" w:rsidP="009E29F2" w:rsidR="009E29F2">
      <w:pPr>
        <w:ind w:left="709"/>
        <w:jc w:val="both"/>
      </w:pPr>
      <w:r>
        <w:t>OIB 28921383001</w:t>
      </w:r>
    </w:p>
    <w:p w:rsidRDefault="003017C2" w:rsidP="009E29F2" w:rsidR="003017C2">
      <w:pPr>
        <w:ind w:left="709"/>
        <w:jc w:val="both"/>
      </w:pPr>
    </w:p>
    <w:p w:rsidRDefault="003017C2" w:rsidP="003017C2" w:rsidR="003017C2">
      <w:pPr>
        <w:rPr>
          <w:b/>
        </w:rPr>
      </w:pPr>
      <w:r>
        <w:tab/>
      </w:r>
      <w:r w:rsidR="009E29F2">
        <w:t xml:space="preserve">HRVATSKE VODE Zagreb, Ulica grada Vukovara 220 </w:t>
      </w:r>
      <w:r>
        <w:tab/>
      </w:r>
      <w:r>
        <w:tab/>
        <w:t xml:space="preserve">   5.461,86 kn</w:t>
      </w:r>
    </w:p>
    <w:p w:rsidRDefault="009E29F2" w:rsidP="009E29F2" w:rsidR="009E29F2">
      <w:pPr>
        <w:ind w:left="709"/>
        <w:jc w:val="both"/>
      </w:pPr>
      <w:r>
        <w:t>OIB 28921383001</w:t>
      </w:r>
    </w:p>
    <w:p w:rsidRDefault="009E29F2" w:rsidP="009E29F2" w:rsidR="009E29F2">
      <w:pPr>
        <w:ind w:left="709"/>
        <w:jc w:val="both"/>
      </w:pPr>
    </w:p>
    <w:p w:rsidRDefault="003017C2" w:rsidP="003017C2" w:rsidR="003017C2">
      <w:pPr>
        <w:rPr>
          <w:b/>
        </w:rPr>
      </w:pPr>
      <w:r>
        <w:tab/>
      </w:r>
      <w:r w:rsidR="009E29F2">
        <w:t xml:space="preserve">HRVATSKE VODE Zagreb, Ulica grada Vukovara 220 </w:t>
      </w:r>
      <w:r>
        <w:tab/>
      </w:r>
      <w:r>
        <w:tab/>
        <w:t xml:space="preserve"> 13.078,59 kn</w:t>
      </w:r>
    </w:p>
    <w:p w:rsidRDefault="009E29F2" w:rsidP="009E29F2" w:rsidR="009E29F2">
      <w:pPr>
        <w:ind w:left="709"/>
        <w:jc w:val="both"/>
      </w:pPr>
      <w:r>
        <w:t>OIB 28921383001</w:t>
      </w:r>
    </w:p>
    <w:p w:rsidRDefault="009E29F2" w:rsidP="009E29F2" w:rsidR="009E29F2">
      <w:pPr>
        <w:ind w:left="709"/>
        <w:jc w:val="both"/>
      </w:pPr>
    </w:p>
    <w:p w:rsidRDefault="009E29F2" w:rsidP="009E29F2" w:rsidR="009E29F2">
      <w:pPr>
        <w:ind w:left="709"/>
        <w:jc w:val="both"/>
      </w:pPr>
      <w:r>
        <w:t xml:space="preserve">POSOJILNICA BANK eGen Klafenfurt </w:t>
      </w:r>
      <w:r w:rsidR="003017C2">
        <w:tab/>
      </w:r>
      <w:r w:rsidR="003017C2">
        <w:tab/>
      </w:r>
      <w:r w:rsidR="003017C2">
        <w:tab/>
        <w:t xml:space="preserve">      </w:t>
      </w:r>
      <w:r w:rsidR="003017C2" w:rsidRPr="00A61360">
        <w:t>20.573.019,13 kn</w:t>
      </w:r>
    </w:p>
    <w:p w:rsidRDefault="009E29F2" w:rsidP="009E29F2" w:rsidR="009E29F2">
      <w:pPr>
        <w:ind w:left="709"/>
        <w:jc w:val="both"/>
      </w:pPr>
      <w:r>
        <w:t>Republika Austrija, Paulitschgasse 5-7</w:t>
      </w:r>
    </w:p>
    <w:p w:rsidRDefault="009E29F2" w:rsidP="009E29F2" w:rsidR="009E29F2">
      <w:pPr>
        <w:ind w:left="709"/>
        <w:jc w:val="both"/>
      </w:pPr>
    </w:p>
    <w:p w:rsidRDefault="009E29F2" w:rsidP="009E29F2" w:rsidR="009E29F2">
      <w:pPr>
        <w:ind w:left="709"/>
        <w:jc w:val="both"/>
      </w:pPr>
      <w:r>
        <w:t xml:space="preserve">MAJA d.o.o. i dr. svi suvlasnici stambene zgrade u Opatiji </w:t>
      </w:r>
      <w:r w:rsidR="003017C2">
        <w:tab/>
      </w:r>
      <w:r w:rsidR="003017C2">
        <w:tab/>
        <w:t xml:space="preserve"> </w:t>
      </w:r>
      <w:r w:rsidR="003017C2" w:rsidRPr="00A61360">
        <w:t>15.604,90 kn</w:t>
      </w:r>
    </w:p>
    <w:p w:rsidRDefault="009E29F2" w:rsidP="009E29F2" w:rsidR="009E29F2">
      <w:pPr>
        <w:ind w:left="709"/>
        <w:jc w:val="both"/>
      </w:pPr>
      <w:r>
        <w:t xml:space="preserve">J. Rakovca 8, zastupani po upravitelju Komušćak d.o.o. Opatija, </w:t>
      </w:r>
    </w:p>
    <w:p w:rsidRDefault="009E29F2" w:rsidP="009E29F2" w:rsidR="009E29F2">
      <w:pPr>
        <w:ind w:left="709"/>
        <w:jc w:val="both"/>
      </w:pPr>
      <w:r>
        <w:t>A. Šenoe 4, OIB 73924836295</w:t>
      </w:r>
    </w:p>
    <w:p w:rsidRDefault="009E29F2" w:rsidP="009E29F2" w:rsidR="009E29F2">
      <w:pPr>
        <w:jc w:val="both"/>
      </w:pPr>
    </w:p>
    <w:p w:rsidRDefault="00E1751E" w:rsidP="00C14A27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3017C2">
        <w:rPr>
          <w:rFonts w:cs="Times New Roman" w:hAnsi="Times New Roman" w:ascii="Times New Roman"/>
          <w:sz w:val="24"/>
          <w:szCs w:val="24"/>
        </w:rPr>
        <w:t>14. ožujka</w:t>
      </w:r>
      <w:r w:rsidR="002B2B2A">
        <w:rPr>
          <w:rFonts w:cs="Times New Roman" w:hAnsi="Times New Roman" w:ascii="Times New Roman"/>
          <w:sz w:val="24"/>
          <w:szCs w:val="24"/>
        </w:rPr>
        <w:t xml:space="preserve"> 2017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sve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ispitanih tražbina u koju su za svaku tražbinu uneseni podaci u kojoj je mjeri tražbina 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</w:t>
      </w:r>
      <w:r w:rsidRPr="00184975">
        <w:rPr>
          <w:rFonts w:cs="Times New Roman" w:hAnsi="Times New Roman" w:ascii="Times New Roman"/>
          <w:sz w:val="24"/>
          <w:szCs w:val="24"/>
        </w:rPr>
        <w:t>.</w:t>
      </w:r>
    </w:p>
    <w:p w:rsidRDefault="006B5DF1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Tražbine označene </w:t>
      </w:r>
      <w:r w:rsidR="00042DC5">
        <w:rPr>
          <w:rFonts w:cs="Times New Roman" w:hAnsi="Times New Roman" w:ascii="Times New Roman"/>
          <w:sz w:val="24"/>
          <w:szCs w:val="24"/>
        </w:rPr>
        <w:t xml:space="preserve">u </w:t>
      </w:r>
      <w:r w:rsidR="003017C2">
        <w:rPr>
          <w:rFonts w:cs="Times New Roman" w:hAnsi="Times New Roman" w:ascii="Times New Roman"/>
          <w:sz w:val="24"/>
          <w:szCs w:val="24"/>
        </w:rPr>
        <w:t>izreci</w:t>
      </w:r>
      <w:r w:rsidR="00402E94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rješenja 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SZ-a, smatraju utvrđenim, budući da 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3017C2" w:rsidP="00042DC5" w:rsidR="00C15F97" w:rsidRPr="00253D10">
      <w:pPr>
        <w:pStyle w:val="Bezproreda"/>
        <w:ind w:firstLine="708"/>
        <w:jc w:val="both"/>
      </w:pPr>
      <w:r>
        <w:t xml:space="preserve"> </w:t>
      </w:r>
      <w:r w:rsidR="00042DC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3017C2">
        <w:t>16. ožujka</w:t>
      </w:r>
      <w:r w:rsidR="002B2B2A">
        <w:t xml:space="preserve">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30222D" w:rsidP="00916870" w:rsidR="0030222D" w:rsidRPr="00253D10">
      <w:pPr>
        <w:ind w:left="2160"/>
        <w:jc w:val="right"/>
      </w:pPr>
      <w:r w:rsidRPr="00253D10">
        <w:t xml:space="preserve">  </w:t>
      </w:r>
      <w:r w:rsidR="00042DC5">
        <w:t>S</w:t>
      </w:r>
      <w:r w:rsidRPr="00253D10">
        <w:t>udac</w:t>
      </w:r>
    </w:p>
    <w:p w:rsidRDefault="0030222D" w:rsidP="00527596" w:rsidR="00BF0C44">
      <w:pPr>
        <w:ind w:firstLine="708" w:left="1416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15224E">
        <w:t xml:space="preserve"> </w:t>
      </w:r>
      <w:r w:rsidR="00E155A9">
        <w:t xml:space="preserve"> </w:t>
      </w:r>
    </w:p>
    <w:p w:rsidRDefault="00B96827" w:rsidP="00E155A9" w:rsidR="00B96827" w:rsidRPr="00B96827">
      <w:pPr>
        <w:ind w:firstLine="708" w:left="1416"/>
        <w:jc w:val="right"/>
        <w:rPr>
          <w:sz w:val="20"/>
        </w:rPr>
      </w:pPr>
      <w:r w:rsidRPr="00B96827">
        <w:rPr>
          <w:sz w:val="20"/>
        </w:rPr>
        <w:t xml:space="preserve">   </w:t>
      </w:r>
    </w:p>
    <w:p w:rsidRDefault="00B3709D" w:rsidP="007A7CCB" w:rsidR="00B3709D">
      <w:pPr>
        <w:ind w:firstLine="708" w:left="1416"/>
        <w:jc w:val="right"/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6B5DF1" w:rsidR="00184975" w:rsidRPr="002A7ECA">
      <w:pPr>
        <w:jc w:val="both"/>
      </w:pPr>
      <w:r w:rsidRPr="002A7ECA">
        <w:t>Protiv rješenja pravo na žalbu ima stečajni upravitelj i svaki vjerovnik u dijelu koji se tiče njegove prijavljene tražbine</w:t>
      </w:r>
      <w:r w:rsidR="00042DC5" w:rsidRPr="002A7ECA">
        <w:t>, odnosno</w:t>
      </w:r>
      <w:r w:rsidRPr="002A7ECA">
        <w:t xml:space="preserve"> tražbine koju je osporio </w:t>
      </w:r>
      <w:r w:rsidR="00042DC5" w:rsidRPr="002A7ECA">
        <w:t xml:space="preserve">i stečajni upravitelj </w:t>
      </w:r>
      <w:r w:rsidRPr="002A7ECA">
        <w:t xml:space="preserve">(članak </w:t>
      </w:r>
      <w:r w:rsidR="00042DC5" w:rsidRPr="002A7ECA">
        <w:t>265</w:t>
      </w:r>
      <w:r w:rsidRPr="002A7ECA">
        <w:t xml:space="preserve">. stavak </w:t>
      </w:r>
      <w:r w:rsidR="00042DC5" w:rsidRPr="002A7ECA">
        <w:t>3.</w:t>
      </w:r>
      <w:r w:rsidRPr="002A7ECA">
        <w:t xml:space="preserve"> SZ-a). </w:t>
      </w:r>
      <w:r w:rsidR="003017C2" w:rsidRPr="000A7232">
        <w:t xml:space="preserve">Žalba se </w:t>
      </w:r>
      <w:r w:rsidR="003017C2">
        <w:t xml:space="preserve">izjavljuje u dva primjerka u roku od osam dana od dostave prvostupanjskog rješenja. Dostava se smatra obavljenom </w:t>
      </w:r>
      <w:r w:rsidR="003017C2" w:rsidRPr="000A7232">
        <w:t>istekom osmoga dana od dana objave pismena na mrežnoj stranici e-Oglasna ploča</w:t>
      </w:r>
      <w:r w:rsidR="003017C2">
        <w:t xml:space="preserve"> sudova, </w:t>
      </w:r>
      <w:r w:rsidR="003017C2" w:rsidRPr="000A7232">
        <w:t xml:space="preserve">a o žalbi odlučuje Visoki trgovački sud Republike Hrvatske. </w:t>
      </w:r>
      <w:r w:rsidRPr="002A7ECA">
        <w:t xml:space="preserve"> </w:t>
      </w:r>
      <w:r w:rsidR="00042DC5" w:rsidRPr="002A7ECA">
        <w:t xml:space="preserve"> </w:t>
      </w:r>
    </w:p>
    <w:p w:rsidRDefault="00B3709D" w:rsidP="006B5DF1" w:rsidR="00B3709D">
      <w:pPr>
        <w:jc w:val="both"/>
      </w:pPr>
    </w:p>
    <w:p w:rsidRDefault="002A7ECA" w:rsidP="006B5DF1" w:rsidR="002A7ECA">
      <w:pPr>
        <w:jc w:val="both"/>
      </w:pPr>
    </w:p>
    <w:p w:rsidRDefault="005A3D41" w:rsidP="006B5DF1" w:rsidR="005A3D41">
      <w:pPr>
        <w:jc w:val="both"/>
      </w:pPr>
    </w:p>
    <w:p w:rsidRDefault="00042DC5" w:rsidP="007279AF" w:rsidR="00184975" w:rsidRPr="00184975">
      <w:pPr>
        <w:jc w:val="both"/>
        <w:rPr>
          <w:b/>
          <w:sz w:val="20"/>
          <w:szCs w:val="20"/>
        </w:rPr>
      </w:pPr>
      <w:r>
        <w:t xml:space="preserve"> </w:t>
      </w:r>
      <w:r w:rsidR="00184975"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3017C2">
        <w:rPr>
          <w:sz w:val="20"/>
          <w:szCs w:val="20"/>
        </w:rPr>
        <w:t xml:space="preserve">Sanja Kraljek </w:t>
      </w:r>
      <w:r w:rsidR="00C14A27">
        <w:rPr>
          <w:sz w:val="20"/>
          <w:szCs w:val="20"/>
        </w:rPr>
        <w:t xml:space="preserve"> </w:t>
      </w:r>
      <w:r w:rsidR="005A3D41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  <w:r w:rsidR="003017C2">
        <w:rPr>
          <w:sz w:val="20"/>
          <w:szCs w:val="20"/>
        </w:rPr>
        <w:t xml:space="preserve"> sudova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3017C2">
        <w:rPr>
          <w:sz w:val="20"/>
          <w:szCs w:val="20"/>
        </w:rPr>
        <w:t>16.3</w:t>
      </w:r>
      <w:r w:rsidR="002B2B2A">
        <w:rPr>
          <w:sz w:val="20"/>
          <w:szCs w:val="20"/>
        </w:rPr>
        <w:t>.2017</w:t>
      </w:r>
      <w:r w:rsidR="00E1751E">
        <w:rPr>
          <w:sz w:val="20"/>
          <w:szCs w:val="20"/>
        </w:rPr>
        <w:t xml:space="preserve">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sudac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p w:rsidRDefault="00E510B6" w:rsidR="00E510B6" w:rsidRPr="00184975">
      <w:pPr>
        <w:rPr>
          <w:sz w:val="20"/>
          <w:szCs w:val="20"/>
        </w:rPr>
      </w:pPr>
    </w:p>
    <w:sectPr w:rsidR="00E510B6" w:rsidRPr="0018497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759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9E29F2">
      <w:t>1063/16-31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3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A3F37"/>
    <w:rsid w:val="000B6505"/>
    <w:rsid w:val="000D7920"/>
    <w:rsid w:val="000E2155"/>
    <w:rsid w:val="000E6E6C"/>
    <w:rsid w:val="000F11DC"/>
    <w:rsid w:val="001227B2"/>
    <w:rsid w:val="00143D6D"/>
    <w:rsid w:val="00144DE7"/>
    <w:rsid w:val="00146175"/>
    <w:rsid w:val="0015224E"/>
    <w:rsid w:val="00152B1E"/>
    <w:rsid w:val="00170508"/>
    <w:rsid w:val="00184975"/>
    <w:rsid w:val="001F04FE"/>
    <w:rsid w:val="001F6B26"/>
    <w:rsid w:val="00201F57"/>
    <w:rsid w:val="00211F7E"/>
    <w:rsid w:val="00217819"/>
    <w:rsid w:val="00231063"/>
    <w:rsid w:val="00233E78"/>
    <w:rsid w:val="00253D10"/>
    <w:rsid w:val="00266969"/>
    <w:rsid w:val="00281B76"/>
    <w:rsid w:val="002A7ECA"/>
    <w:rsid w:val="002B2B2A"/>
    <w:rsid w:val="002B6489"/>
    <w:rsid w:val="002C7FBE"/>
    <w:rsid w:val="002D0933"/>
    <w:rsid w:val="002F755F"/>
    <w:rsid w:val="003017C2"/>
    <w:rsid w:val="0030222D"/>
    <w:rsid w:val="00325628"/>
    <w:rsid w:val="00334419"/>
    <w:rsid w:val="00334CF7"/>
    <w:rsid w:val="00354C67"/>
    <w:rsid w:val="003724D3"/>
    <w:rsid w:val="003746F4"/>
    <w:rsid w:val="003A723A"/>
    <w:rsid w:val="003E49F9"/>
    <w:rsid w:val="00402E94"/>
    <w:rsid w:val="00430F3D"/>
    <w:rsid w:val="004645C9"/>
    <w:rsid w:val="004828A8"/>
    <w:rsid w:val="004A57D1"/>
    <w:rsid w:val="004D3354"/>
    <w:rsid w:val="004E020B"/>
    <w:rsid w:val="004E1C5B"/>
    <w:rsid w:val="00501235"/>
    <w:rsid w:val="00510887"/>
    <w:rsid w:val="00527596"/>
    <w:rsid w:val="00531BB3"/>
    <w:rsid w:val="005727AC"/>
    <w:rsid w:val="00574923"/>
    <w:rsid w:val="005914F1"/>
    <w:rsid w:val="005A3D36"/>
    <w:rsid w:val="005A3D41"/>
    <w:rsid w:val="005B4621"/>
    <w:rsid w:val="005D6A0C"/>
    <w:rsid w:val="005E35B8"/>
    <w:rsid w:val="005E5FFE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704B59"/>
    <w:rsid w:val="007279AF"/>
    <w:rsid w:val="00742C34"/>
    <w:rsid w:val="00787E48"/>
    <w:rsid w:val="007979AB"/>
    <w:rsid w:val="007A7CCB"/>
    <w:rsid w:val="007B28FF"/>
    <w:rsid w:val="007C097F"/>
    <w:rsid w:val="007D03DC"/>
    <w:rsid w:val="007F1DE2"/>
    <w:rsid w:val="00857894"/>
    <w:rsid w:val="00860D63"/>
    <w:rsid w:val="00876E2B"/>
    <w:rsid w:val="008C691F"/>
    <w:rsid w:val="008E4BEC"/>
    <w:rsid w:val="00916870"/>
    <w:rsid w:val="009546C0"/>
    <w:rsid w:val="009755AA"/>
    <w:rsid w:val="009A4F4C"/>
    <w:rsid w:val="009B59E6"/>
    <w:rsid w:val="009E0FB6"/>
    <w:rsid w:val="009E29F2"/>
    <w:rsid w:val="009E2D0A"/>
    <w:rsid w:val="00A03719"/>
    <w:rsid w:val="00A067C3"/>
    <w:rsid w:val="00AF507B"/>
    <w:rsid w:val="00B05384"/>
    <w:rsid w:val="00B1155C"/>
    <w:rsid w:val="00B23DF4"/>
    <w:rsid w:val="00B3709D"/>
    <w:rsid w:val="00B61BB4"/>
    <w:rsid w:val="00B76BE5"/>
    <w:rsid w:val="00B85C92"/>
    <w:rsid w:val="00B96827"/>
    <w:rsid w:val="00BB2D52"/>
    <w:rsid w:val="00BC14FF"/>
    <w:rsid w:val="00BD23E0"/>
    <w:rsid w:val="00BF0C44"/>
    <w:rsid w:val="00BF7147"/>
    <w:rsid w:val="00C14A27"/>
    <w:rsid w:val="00C15D0F"/>
    <w:rsid w:val="00C15F97"/>
    <w:rsid w:val="00C21658"/>
    <w:rsid w:val="00C447B9"/>
    <w:rsid w:val="00C60C8A"/>
    <w:rsid w:val="00C74E9D"/>
    <w:rsid w:val="00C83992"/>
    <w:rsid w:val="00CB20A4"/>
    <w:rsid w:val="00CC0CB6"/>
    <w:rsid w:val="00CF248C"/>
    <w:rsid w:val="00D049A5"/>
    <w:rsid w:val="00D3274B"/>
    <w:rsid w:val="00D43950"/>
    <w:rsid w:val="00D4478C"/>
    <w:rsid w:val="00D609AF"/>
    <w:rsid w:val="00D82156"/>
    <w:rsid w:val="00DC1065"/>
    <w:rsid w:val="00E04154"/>
    <w:rsid w:val="00E11093"/>
    <w:rsid w:val="00E155A9"/>
    <w:rsid w:val="00E1751E"/>
    <w:rsid w:val="00E32AD9"/>
    <w:rsid w:val="00E42952"/>
    <w:rsid w:val="00E510B6"/>
    <w:rsid w:val="00E626D1"/>
    <w:rsid w:val="00E86F40"/>
    <w:rsid w:val="00EC3900"/>
    <w:rsid w:val="00ED058C"/>
    <w:rsid w:val="00ED0BEF"/>
    <w:rsid w:val="00EE4C61"/>
    <w:rsid w:val="00F0053D"/>
    <w:rsid w:val="00F008F0"/>
    <w:rsid w:val="00F23545"/>
    <w:rsid w:val="00F25451"/>
    <w:rsid w:val="00F256E4"/>
    <w:rsid w:val="00F4454D"/>
    <w:rsid w:val="00F52993"/>
    <w:rsid w:val="00F8123F"/>
    <w:rsid w:val="00F946FA"/>
    <w:rsid w:val="00FD24B3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275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59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59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59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59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275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59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59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59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59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St-1063/2016</izvorni_sadrzaj>
    <derivirana_varijabla naziv="DomainObject.Predmet.OznakaBroj_1">St-1063/2016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Z. GRADNJA d.o.o.  Matulji</izvorni_sadrzaj>
    <derivirana_varijabla naziv="DomainObject.Predmet.ProtustrankaFormated_1">  M. Z. GRADNJA d.o.o.  Matulji</derivirana_varijabla>
  </DomainObject.Predmet.ProtustrankaFormated>
  <DomainObject.Predmet.ProtustrankaFormatedOIB>
    <izvorni_sadrzaj>  M. Z. GRADNJA d.o.o.  Matulji, OIB 13426556200</izvorni_sadrzaj>
    <derivirana_varijabla naziv="DomainObject.Predmet.ProtustrankaFormatedOIB_1">  M. Z. GRADNJA d.o.o.  Matulji, OIB 13426556200</derivirana_varijabla>
  </DomainObject.Predmet.ProtustrankaFormatedOIB>
  <DomainObject.Predmet.ProtustrankaFormatedWithAdress>
    <izvorni_sadrzaj> M. Z. GRADNJA d.o.o.  Matulji, Vladimira Gortana 2, 51211 Matulji</izvorni_sadrzaj>
    <derivirana_varijabla naziv="DomainObject.Predmet.ProtustrankaFormatedWithAdress_1"> M. Z. GRADNJA d.o.o.  Matulji, Vladimira Gortana 2, 51211 Matulji</derivirana_varijabla>
  </DomainObject.Predmet.ProtustrankaFormatedWithAdress>
  <DomainObject.Predmet.ProtustrankaFormatedWithAdressOIB>
    <izvorni_sadrzaj> M. Z. GRADNJA d.o.o.  Matulji, OIB 13426556200, Vladimira Gortana 2, 51211 Matulji</izvorni_sadrzaj>
    <derivirana_varijabla naziv="DomainObject.Predmet.ProtustrankaFormatedWithAdressOIB_1"> M. Z. GRADNJA d.o.o.  Matulji, OIB 13426556200, Vladimira Gortana 2, 51211 Matulji</derivirana_varijabla>
  </DomainObject.Predmet.ProtustrankaFormatedWithAdressOIB>
  <DomainObject.Predmet.ProtustrankaWithAdress>
    <izvorni_sadrzaj>M. Z. GRADNJA d.o.o.  Matulji Vladimira Gortana 2, 51211 Matulji</izvorni_sadrzaj>
    <derivirana_varijabla naziv="DomainObject.Predmet.ProtustrankaWithAdress_1">M. Z. GRADNJA d.o.o.  Matulji Vladimira Gortana 2, 51211 Matulji</derivirana_varijabla>
  </DomainObject.Predmet.ProtustrankaWithAdress>
  <DomainObject.Predmet.ProtustrankaWithAdressOIB>
    <izvorni_sadrzaj>M. Z. GRADNJA d.o.o.  Matulji, OIB 13426556200, Vladimira Gortana 2, 51211 Matulji</izvorni_sadrzaj>
    <derivirana_varijabla naziv="DomainObject.Predmet.ProtustrankaWithAdressOIB_1">M. Z. GRADNJA d.o.o.  Matulji, OIB 13426556200, Vladimira Gortana 2, 51211 Matulji</derivirana_varijabla>
  </DomainObject.Predmet.ProtustrankaWithAdressOIB>
  <DomainObject.Predmet.ProtustrankaNazivFormated>
    <izvorni_sadrzaj>M. Z. GRADNJA d.o.o.  Matulji</izvorni_sadrzaj>
    <derivirana_varijabla naziv="DomainObject.Predmet.ProtustrankaNazivFormated_1">M. Z. GRADNJA d.o.o.  Matulji</derivirana_varijabla>
  </DomainObject.Predmet.ProtustrankaNazivFormated>
  <DomainObject.Predmet.ProtustrankaNazivFormatedOIB>
    <izvorni_sadrzaj>M. Z. GRADNJA d.o.o.  Matulji, OIB 13426556200</izvorni_sadrzaj>
    <derivirana_varijabla naziv="DomainObject.Predmet.ProtustrankaNazivFormatedOIB_1">M. Z. GRADNJA d.o.o.  Matulji, OIB 13426556200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 Z. GRADNJA d.o.o.  Matulji</item>
    </izvorni_sadrzaj>
    <derivirana_varijabla naziv="DomainObject.Predmet.ProtuStrankaListFormated_1">
      <item>M. Z. GRADNJA d.o.o.  Matulji</item>
    </derivirana_varijabla>
  </DomainObject.Predmet.ProtuStrankaListFormated>
  <DomainObject.Predmet.ProtuStrankaListFormatedOIB>
    <izvorni_sadrzaj>
      <item>M. Z. GRADNJA d.o.o.  Matulji, OIB 13426556200</item>
    </izvorni_sadrzaj>
    <derivirana_varijabla naziv="DomainObject.Predmet.ProtuStrankaListFormatedOIB_1">
      <item>M. Z. GRADNJA d.o.o.  Matulji, OIB 13426556200</item>
    </derivirana_varijabla>
  </DomainObject.Predmet.ProtuStrankaListFormatedOIB>
  <DomainObject.Predmet.ProtuStrankaListFormatedWithAdress>
    <izvorni_sadrzaj>
      <item>M. Z. GRADNJA d.o.o.  Matulji, Vladimira Gortana 2, 51211 Matulji</item>
    </izvorni_sadrzaj>
    <derivirana_varijabla naziv="DomainObject.Predmet.ProtuStrankaListFormatedWithAdress_1">
      <item>M. Z. GRADNJA d.o.o.  Matulji, Vladimira Gortana 2, 51211 Matulji</item>
    </derivirana_varijabla>
  </DomainObject.Predmet.ProtuStrankaListFormatedWithAdress>
  <DomainObject.Predmet.ProtuStrankaListFormatedWithAdressOIB>
    <izvorni_sadrzaj>
      <item>M. Z. GRADNJA d.o.o.  Matulji, OIB 13426556200, Vladimira Gortana 2, 51211 Matulji</item>
    </izvorni_sadrzaj>
    <derivirana_varijabla naziv="DomainObject.Predmet.ProtuStrankaListFormatedWithAdressOIB_1">
      <item>M. Z. GRADNJA d.o.o.  Matulji, OIB 13426556200, Vladimira Gortana 2, 51211 Matulji</item>
    </derivirana_varijabla>
  </DomainObject.Predmet.ProtuStrankaListFormatedWithAdressOIB>
  <DomainObject.Predmet.ProtuStrankaListNazivFormated>
    <izvorni_sadrzaj>
      <item>M. Z. GRADNJA d.o.o.  Matulji</item>
    </izvorni_sadrzaj>
    <derivirana_varijabla naziv="DomainObject.Predmet.ProtuStrankaListNazivFormated_1">
      <item>M. Z. GRADNJA d.o.o.  Matulji</item>
    </derivirana_varijabla>
  </DomainObject.Predmet.ProtuStrankaListNazivFormated>
  <DomainObject.Predmet.ProtuStrankaListNazivFormatedOIB>
    <izvorni_sadrzaj>
      <item>M. Z. GRADNJA d.o.o.  Matulji, OIB 13426556200</item>
    </izvorni_sadrzaj>
    <derivirana_varijabla naziv="DomainObject.Predmet.ProtuStrankaListNazivFormatedOIB_1">
      <item>M. Z. GRADNJA d.o.o.  Matulji, OIB 13426556200</item>
    </derivirana_varijabla>
  </DomainObject.Predmet.ProtuStrankaListNazivFormatedOIB>
  <DomainObject.Predmet.OstaliListFormated>
    <izvorni_sadrzaj>
      <item>DANIJELA DASOVIĆ</item>
      <item>Sanja Kraljek</item>
      <item>POSOJILNICA BANK</item>
      <item>REPUBLIKA HRVATSKA</item>
      <item>FRANE DOBROVIĆ</item>
      <item>LUKA VUKASOVIĆ</item>
    </izvorni_sadrzaj>
    <derivirana_varijabla naziv="DomainObject.Predmet.OstaliListFormated_1">
      <item>DANIJELA DASOVIĆ</item>
      <item>Sanja Kraljek</item>
      <item>POSOJILNICA BANK</item>
      <item>REPUBLIKA HRVATSKA</item>
      <item>FRANE DOBROVIĆ</item>
      <item>LUKA VUKASOVIĆ</item>
    </derivirana_varijabla>
  </DomainObject.Predmet.OstaliListFormated>
  <DomainObject.Predmet.OstaliListFormatedOIB>
    <izvorni_sadrzaj>
      <item>DANIJELA DASOVIĆ</item>
      <item>Sanja Kraljek, OIB 44015522626</item>
      <item>POSOJILNICA BANK</item>
      <item>REPUBLIKA HRVATSKA</item>
      <item>FRANE DOBROVIĆ</item>
      <item>LUKA VUKASOVIĆ</item>
    </izvorni_sadrzaj>
    <derivirana_varijabla naziv="DomainObject.Predmet.OstaliListFormatedOIB_1">
      <item>DANIJELA DASOVIĆ</item>
      <item>Sanja Kraljek, OIB 44015522626</item>
      <item>POSOJILNICA BANK</item>
      <item>REPUBLIKA HRVATSKA</item>
      <item>FRANE DOBROVIĆ</item>
      <item>LUKA VUKASOVIĆ</item>
    </derivirana_varijabla>
  </DomainObject.Predmet.OstaliListFormatedOIB>
  <DomainObject.Predmet.OstaliListFormatedWithAdress>
    <izvorni_sadrzaj>
      <item>DANIJELA DASOVIĆ, Martićeva 67/II, 10000 Zagreb</item>
      <item>Sanja Kraljek, Kralja Tomislava 14, 40000 Čakovec</item>
      <item>POSOJILNICA BANK</item>
      <item>REPUBLIKA HRVATSKA</item>
      <item>FRANE DOBROVIĆ</item>
      <item>LUKA VUKASOVIĆ</item>
    </izvorni_sadrzaj>
    <derivirana_varijabla naziv="DomainObject.Predmet.OstaliListFormatedWithAdress_1">
      <item>DANIJELA DASOVIĆ, Martićeva 67/II, 10000 Zagreb</item>
      <item>Sanja Kraljek, Kralja Tomislava 14, 40000 Čakovec</item>
      <item>POSOJILNICA BANK</item>
      <item>REPUBLIKA HRVATSKA</item>
      <item>FRANE DOBROVIĆ</item>
      <item>LUKA VUKASOVIĆ</item>
    </derivirana_varijabla>
  </DomainObject.Predmet.OstaliListFormatedWithAdress>
  <DomainObject.Predmet.OstaliListFormatedWithAdressOIB>
    <izvorni_sadrzaj>
      <item>DANIJELA DASOVIĆ, Martićeva 67/II, 10000 Zagreb</item>
      <item>Sanja Kraljek, OIB 44015522626, Kralja Tomislava 14, 40000 Čakovec</item>
      <item>POSOJILNICA BANK</item>
      <item>REPUBLIKA HRVATSKA</item>
      <item>FRANE DOBROVIĆ</item>
      <item>LUKA VUKASOVIĆ</item>
    </izvorni_sadrzaj>
    <derivirana_varijabla naziv="DomainObject.Predmet.OstaliListFormatedWithAdressOIB_1">
      <item>DANIJELA DASOVIĆ, Martićeva 67/II, 10000 Zagreb</item>
      <item>Sanja Kraljek, OIB 44015522626, Kralja Tomislava 14, 40000 Čakovec</item>
      <item>POSOJILNICA BANK</item>
      <item>REPUBLIKA HRVATSKA</item>
      <item>FRANE DOBROVIĆ</item>
      <item>LUKA VUKASOVIĆ</item>
    </derivirana_varijabla>
  </DomainObject.Predmet.OstaliListFormatedWithAdressOIB>
  <DomainObject.Predmet.OstaliListNazivFormated>
    <izvorni_sadrzaj>
      <item>DANIJELA DASOVIĆ</item>
      <item>Sanja Kraljek</item>
      <item>POSOJILNICA BANK</item>
      <item>REPUBLIKA HRVATSKA</item>
      <item>FRANE DOBROVIĆ</item>
      <item>LUKA VUKASOVIĆ</item>
    </izvorni_sadrzaj>
    <derivirana_varijabla naziv="DomainObject.Predmet.OstaliListNazivFormated_1">
      <item>DANIJELA DASOVIĆ</item>
      <item>Sanja Kraljek</item>
      <item>POSOJILNICA BANK</item>
      <item>REPUBLIKA HRVATSKA</item>
      <item>FRANE DOBROVIĆ</item>
      <item>LUKA VUKASOVIĆ</item>
    </derivirana_varijabla>
  </DomainObject.Predmet.OstaliListNazivFormated>
  <DomainObject.Predmet.OstaliListNazivFormatedOIB>
    <izvorni_sadrzaj>
      <item>DANIJELA DASOVIĆ</item>
      <item>Sanja Kraljek, OIB 44015522626</item>
      <item>POSOJILNICA BANK</item>
      <item>REPUBLIKA HRVATSKA</item>
      <item>FRANE DOBROVIĆ</item>
      <item>LUKA VUKASOVIĆ</item>
    </izvorni_sadrzaj>
    <derivirana_varijabla naziv="DomainObject.Predmet.OstaliListNazivFormatedOIB_1">
      <item>DANIJELA DASOVIĆ</item>
      <item>Sanja Kraljek, OIB 44015522626</item>
      <item>POSOJILNICA BANK</item>
      <item>REPUBLIKA HRVATSKA</item>
      <item>FRANE DOBROVIĆ</item>
      <item>LUKA VUKASOVIĆ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 Z. GRADNJA d.o.o.  Matulji</izvorni_sadrzaj>
    <derivirana_varijabla naziv="DomainObject.Predmet.ProtustrankaIDrugi_1">M. Z. GRADNJA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 Z. GRADNJA d.o.o.  Matulji, OIB 13426556200, Vladimira Gortana 2, 51211 Matulji</izvorni_sadrzaj>
    <derivirana_varijabla naziv="DomainObject.Predmet.ProtustrankaIDrugiAdressOIB_1">M. Z. GRADNJA d.o.o.  Matulji, OIB 13426556200, Vladimira Gortana 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Z. GRADNJA d.o.o.  Matulji</item>
      <item>FINA  Rijeka</item>
      <item>DANIJELA DASOVIĆ</item>
      <item>Sanja Kraljek</item>
      <item>POSOJILNICA BANK</item>
      <item>REPUBLIKA HRVATSKA</item>
      <item>FRANE DOBROVIĆ</item>
      <item>LUKA VUKASOVIĆ</item>
    </izvorni_sadrzaj>
    <derivirana_varijabla naziv="DomainObject.Predmet.SudioniciListNaziv_1">
      <item>M. Z. GRADNJA d.o.o.  Matulji</item>
      <item>FINA  Rijeka</item>
      <item>DANIJELA DASOVIĆ</item>
      <item>Sanja Kraljek</item>
      <item>POSOJILNICA BANK</item>
      <item>REPUBLIKA HRVATSKA</item>
      <item>FRANE DOBROVIĆ</item>
      <item>LUKA VUKASOVIĆ</item>
    </derivirana_varijabla>
  </DomainObject.Predmet.SudioniciListNaziv>
  <DomainObject.Predmet.SudioniciListAdressOIB>
    <izvorni_sadrzaj>
      <item>M. Z. GRADNJA d.o.o.  Matulji, OIB 13426556200, Vladimira Gortana 2,51211 Matulji</item>
      <item>FINA  Rijeka, OIB 85821130368, Frana Kurelca 8,51000 Rijeka</item>
      <item>DANIJELA DASOVIĆ, Martićeva 67/II,10000 Zagreb</item>
      <item>Sanja Kraljek, OIB 44015522626, Kralja Tomislava 14,40000 Čakovec</item>
      <item>POSOJILNICA BANK</item>
      <item>REPUBLIKA HRVATSKA</item>
      <item>FRANE DOBROVIĆ</item>
      <item>LUKA VUKASOVIĆ</item>
    </izvorni_sadrzaj>
    <derivirana_varijabla naziv="DomainObject.Predmet.SudioniciListAdressOIB_1">
      <item>M. Z. GRADNJA d.o.o.  Matulji, OIB 13426556200, Vladimira Gortana 2,51211 Matulji</item>
      <item>FINA  Rijeka, OIB 85821130368, Frana Kurelca 8,51000 Rijeka</item>
      <item>DANIJELA DASOVIĆ, Martićeva 67/II,10000 Zagreb</item>
      <item>Sanja Kraljek, OIB 44015522626, Kralja Tomislava 14,40000 Čakovec</item>
      <item>POSOJILNICA BANK</item>
      <item>REPUBLIKA HRVATSKA</item>
      <item>FRANE DOBROVIĆ</item>
      <item>LUKA VUKASOVIĆ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13426556200</item>
      <item>, OIB 85821130368</item>
      <item>, OIB null</item>
      <item>, OIB 44015522626</item>
      <item>, OIB null</item>
      <item>, OIB null</item>
      <item>, OIB null</item>
      <item>, OIB null</item>
    </izvorni_sadrzaj>
    <derivirana_varijabla naziv="DomainObject.Predmet.SudioniciListNazivOIB_1">
      <item>, OIB 13426556200</item>
      <item>, OIB 85821130368</item>
      <item>, OIB null</item>
      <item>, OIB 44015522626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2427</properties:Characters>
  <properties:Lines>98</properties:Lines>
  <properties:Paragraphs>55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2017-03-16T13:03:00Z</dcterms:created>
  <dc:creator>rcerneka</dc:creator>
  <cp:lastModifiedBy>Jasna Radulović</cp:lastModifiedBy>
  <cp:lastPrinted>2017-03-16T13:03:00Z</cp:lastPrinted>
  <dcterms:modified xmlns:xsi="http://www.w3.org/2001/XMLSchema-instance" xsi:type="dcterms:W3CDTF">2017-03-16T13:04:00Z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