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b708a" w14:paraId="5bb708a" w:rsidRDefault="00B9254F" w:rsidP="00B9254F" w:rsidR="00B9254F" w:rsidRPr="00651930">
      <w:pPr>
        <w:jc w:val="right"/>
        <w15:collapsed w:val="false"/>
      </w:pPr>
      <w:bookmarkStart w:name="_GoBack" w:id="0"/>
      <w:bookmarkEnd w:id="0"/>
      <w:r w:rsidRPr="00651930">
        <w:t>Posl. br. 1 St-</w:t>
      </w:r>
      <w:r w:rsidR="003902AE">
        <w:t>576/16</w:t>
      </w:r>
      <w:r w:rsidR="00651930" w:rsidRPr="00651930">
        <w:t>-</w:t>
      </w:r>
      <w:r w:rsidR="003902AE">
        <w:t>1</w:t>
      </w:r>
      <w:r w:rsidR="00496DB7">
        <w:t>5</w:t>
      </w:r>
    </w:p>
    <w:p w:rsidRDefault="00B9254F" w:rsidP="00B9254F" w:rsidR="00B9254F" w:rsidRPr="00651930"/>
    <w:p w:rsidRDefault="00B9254F" w:rsidP="00B9254F" w:rsidR="00B9254F" w:rsidRPr="00651930"/>
    <w:p w:rsidRDefault="00AB7245" w:rsidP="00B9254F" w:rsidR="00B9254F" w:rsidRPr="00651930">
      <w:r w:rsidRPr="00651930">
        <w:t>REPUBLIKA HRVATSKA</w:t>
      </w:r>
    </w:p>
    <w:p w:rsidRDefault="00AB7245" w:rsidP="00AB7245" w:rsidR="00B9254F">
      <w:r w:rsidRPr="00651930">
        <w:t>TRGOVAČKI SUD U ZADRU</w:t>
      </w:r>
    </w:p>
    <w:p w:rsidRDefault="00651930" w:rsidP="00AB7245" w:rsidR="00651930" w:rsidRPr="00651930"/>
    <w:p w:rsidRDefault="00651930" w:rsidP="00B9254F" w:rsidR="00B9254F" w:rsidRPr="00651930">
      <w:pPr>
        <w:jc w:val="center"/>
      </w:pPr>
      <w:r>
        <w:t>R E P U B L I K A   H R V A T S K A</w:t>
      </w:r>
    </w:p>
    <w:p w:rsidRDefault="00B9254F" w:rsidP="00B9254F" w:rsidR="00B9254F" w:rsidRPr="00651930"/>
    <w:p w:rsidRDefault="00B9254F" w:rsidP="00B9254F" w:rsidR="00B9254F" w:rsidRPr="00651930">
      <w:pPr>
        <w:jc w:val="center"/>
      </w:pPr>
      <w:r w:rsidRPr="00651930">
        <w:t>R  J  E  Š  E  N  J  E</w:t>
      </w:r>
    </w:p>
    <w:p w:rsidRDefault="00B9254F" w:rsidP="00B9254F" w:rsidR="00B9254F" w:rsidRPr="00651930">
      <w:pPr>
        <w:jc w:val="both"/>
      </w:pPr>
    </w:p>
    <w:p w:rsidRDefault="00B9254F" w:rsidP="00B9254F" w:rsidR="00B9254F" w:rsidRPr="00651930">
      <w:pPr>
        <w:ind w:firstLine="708"/>
        <w:jc w:val="both"/>
      </w:pPr>
      <w:r w:rsidRPr="00651930">
        <w:t xml:space="preserve">Trgovački sud u Zadru u ime Republike Hrvatske, po sucu Ardeni Bajlo, u stečajnom postupku nad stečajnim dužnikom </w:t>
      </w:r>
      <w:r w:rsidR="003902AE">
        <w:t>HERMES-NAUTIKA d.o.o., Biograd na Moru</w:t>
      </w:r>
      <w:r w:rsidR="006D0FA0" w:rsidRPr="00651930">
        <w:t>,</w:t>
      </w:r>
      <w:r w:rsidR="001635FF" w:rsidRPr="00651930">
        <w:t xml:space="preserve"> </w:t>
      </w:r>
      <w:r w:rsidR="003902AE">
        <w:t>Ul. Kralja Petra Svačića 22, OIB: 63519097057</w:t>
      </w:r>
      <w:r w:rsidR="00496DB7">
        <w:t>,</w:t>
      </w:r>
      <w:r w:rsidR="003902AE">
        <w:t xml:space="preserve"> </w:t>
      </w:r>
      <w:r w:rsidR="00BC0FAC" w:rsidRPr="00651930">
        <w:t xml:space="preserve">dana </w:t>
      </w:r>
      <w:r w:rsidR="003902AE">
        <w:t>20. svibnja</w:t>
      </w:r>
      <w:r w:rsidR="00651930">
        <w:t xml:space="preserve"> 2016.</w:t>
      </w:r>
    </w:p>
    <w:p w:rsidRDefault="00B9254F" w:rsidP="00B9254F" w:rsidR="00B9254F" w:rsidRPr="00651930"/>
    <w:p w:rsidRDefault="00B9254F" w:rsidP="00B9254F" w:rsidR="00B9254F" w:rsidRPr="00651930">
      <w:pPr>
        <w:jc w:val="center"/>
      </w:pPr>
      <w:r w:rsidRPr="00651930">
        <w:t>r i j e š i o   j e</w:t>
      </w:r>
    </w:p>
    <w:p w:rsidRDefault="00B9254F" w:rsidP="00B9254F" w:rsidR="00B9254F" w:rsidRPr="00651930"/>
    <w:p w:rsidRDefault="00B9254F" w:rsidP="00B9254F" w:rsidR="00B9254F" w:rsidRPr="00651930">
      <w:pPr>
        <w:jc w:val="both"/>
      </w:pPr>
      <w:r w:rsidRPr="00651930">
        <w:tab/>
        <w:t>Odbacuje se prij</w:t>
      </w:r>
      <w:r w:rsidR="00520259" w:rsidRPr="00651930">
        <w:t xml:space="preserve">ava tražbine </w:t>
      </w:r>
      <w:r w:rsidR="004821CA">
        <w:t>vjerovnika KLANJČIĆ d.o.o., Sveta Nedjelja, Obrtnička 1, OIB: 93058746593</w:t>
      </w:r>
      <w:r w:rsidR="00E20921" w:rsidRPr="00651930">
        <w:t>,</w:t>
      </w:r>
      <w:r w:rsidR="00520259" w:rsidRPr="00651930">
        <w:t xml:space="preserve"> u iznosu od </w:t>
      </w:r>
      <w:r w:rsidR="00651930">
        <w:t>1</w:t>
      </w:r>
      <w:r w:rsidR="001F39EF">
        <w:t xml:space="preserve">1.676,80 </w:t>
      </w:r>
      <w:r w:rsidR="00520259" w:rsidRPr="00651930">
        <w:t>kuna</w:t>
      </w:r>
      <w:r w:rsidR="009B1DD1" w:rsidRPr="00651930">
        <w:t>.</w:t>
      </w:r>
    </w:p>
    <w:p w:rsidRDefault="00B9254F" w:rsidP="00B9254F" w:rsidR="00B9254F" w:rsidRPr="00651930">
      <w:pPr>
        <w:jc w:val="both"/>
      </w:pPr>
    </w:p>
    <w:p w:rsidRDefault="00B9254F" w:rsidP="00B9254F" w:rsidR="00B9254F" w:rsidRPr="00651930">
      <w:pPr>
        <w:jc w:val="center"/>
      </w:pPr>
      <w:r w:rsidRPr="00651930">
        <w:t>Obrazloženje</w:t>
      </w:r>
    </w:p>
    <w:p w:rsidRDefault="00B9254F" w:rsidP="00B9254F" w:rsidR="00B9254F" w:rsidRPr="00651930">
      <w:pPr>
        <w:jc w:val="right"/>
      </w:pPr>
    </w:p>
    <w:p w:rsidRDefault="00520259" w:rsidP="00B9254F" w:rsidR="00496DB7">
      <w:pPr>
        <w:jc w:val="both"/>
      </w:pPr>
      <w:r w:rsidRPr="00651930">
        <w:t xml:space="preserve">            Stečajni vjero</w:t>
      </w:r>
      <w:r w:rsidR="00651930">
        <w:t>vnik</w:t>
      </w:r>
      <w:r w:rsidRPr="00651930">
        <w:t xml:space="preserve"> </w:t>
      </w:r>
      <w:r w:rsidR="001F39EF">
        <w:t>KLANJČIĆ d.o.o., Sveta Nedjelja</w:t>
      </w:r>
      <w:r w:rsidR="001F39EF" w:rsidRPr="00651930">
        <w:t xml:space="preserve"> </w:t>
      </w:r>
      <w:r w:rsidRPr="00651930">
        <w:t xml:space="preserve">u ovom stečajnom postupku </w:t>
      </w:r>
      <w:r w:rsidR="001F39EF">
        <w:t xml:space="preserve">dana 03. ožujka 2016. </w:t>
      </w:r>
      <w:r w:rsidR="00496DB7">
        <w:t xml:space="preserve">je preko punomoćnika </w:t>
      </w:r>
      <w:r w:rsidR="001F39EF">
        <w:t>podnio prijedlog za otvaranje stečajnog postupka nad dužnikom HERMES-</w:t>
      </w:r>
      <w:r w:rsidR="00496DB7">
        <w:t xml:space="preserve">NAUTIKA d.o.o., Biograd na Moru i ujedno prijavio potraživanje u iznosu od 11.676,80 kuna. </w:t>
      </w:r>
    </w:p>
    <w:p w:rsidRDefault="00496DB7" w:rsidP="00B9254F" w:rsidR="00496DB7">
      <w:pPr>
        <w:jc w:val="both"/>
      </w:pPr>
      <w:r>
        <w:tab/>
        <w:t>Prijava tražbine je preuranjena.</w:t>
      </w:r>
    </w:p>
    <w:p w:rsidRDefault="00496DB7" w:rsidP="00B9254F" w:rsidR="00496DB7">
      <w:pPr>
        <w:jc w:val="both"/>
      </w:pPr>
      <w:r>
        <w:tab/>
        <w:t xml:space="preserve">Naime, ovaj stečajni postupak započet je kao skraćeni stečajni postupak, te je isti rješenjem ovog suda od 29. ožujka 2016. pod posl. br. 1 St-261/15 obustavljen jer su vjerovnici podnijeli prijedlog za otvaranje stečajnog postupka. </w:t>
      </w:r>
    </w:p>
    <w:p w:rsidRDefault="00496DB7" w:rsidP="00B9254F" w:rsidR="00496DB7">
      <w:pPr>
        <w:jc w:val="both"/>
      </w:pPr>
      <w:r>
        <w:tab/>
        <w:t xml:space="preserve">Obzirom da rješenje o otvaranju stečajnog postupka u smislu kojega bi vjerovnici temeljem odredbe čl. 129. st. 1. alineja 4. Stečajnog zakona (Narodne novine 71/15) nije donijeto, to je i prijava tražbine ovog stečajnog vjerovnika preuranjena, pa je istu valjalo odbaciti. </w:t>
      </w:r>
    </w:p>
    <w:p w:rsidRDefault="001F39EF" w:rsidP="00B9254F" w:rsidR="00520259" w:rsidRPr="00651930">
      <w:pPr>
        <w:jc w:val="both"/>
      </w:pPr>
      <w:r>
        <w:t xml:space="preserve"> </w:t>
      </w:r>
    </w:p>
    <w:p w:rsidRDefault="00B9254F" w:rsidP="00B9254F" w:rsidR="00B9254F" w:rsidRPr="00651930">
      <w:pPr>
        <w:jc w:val="center"/>
      </w:pPr>
      <w:r w:rsidRPr="00651930">
        <w:t xml:space="preserve">U Zadru, dana </w:t>
      </w:r>
      <w:r w:rsidR="001F39EF">
        <w:t>20</w:t>
      </w:r>
      <w:r w:rsidR="00651930">
        <w:t xml:space="preserve">. </w:t>
      </w:r>
      <w:r w:rsidR="001F39EF">
        <w:t>svibnja</w:t>
      </w:r>
      <w:r w:rsidR="00651930">
        <w:t xml:space="preserve"> 2016</w:t>
      </w:r>
      <w:r w:rsidR="00BC0FAC" w:rsidRPr="00651930">
        <w:t xml:space="preserve">. </w:t>
      </w:r>
    </w:p>
    <w:p w:rsidRDefault="00B9254F" w:rsidP="00B9254F" w:rsidR="00B9254F" w:rsidRPr="00651930"/>
    <w:p w:rsidRDefault="00982A2D" w:rsidP="00C33EB8" w:rsidR="00B9254F" w:rsidRPr="00651930">
      <w:pPr>
        <w:ind w:left="6372"/>
        <w:jc w:val="right"/>
      </w:pPr>
      <w:r w:rsidRPr="00651930">
        <w:t xml:space="preserve">        </w:t>
      </w:r>
      <w:r w:rsidR="00B9254F" w:rsidRPr="00651930">
        <w:t>SUDAC</w:t>
      </w:r>
    </w:p>
    <w:p w:rsidRDefault="00982A2D" w:rsidP="00651930" w:rsidR="00982A2D" w:rsidRPr="00651930">
      <w:pPr>
        <w:ind w:left="6372"/>
        <w:jc w:val="right"/>
      </w:pPr>
      <w:r w:rsidRPr="00651930">
        <w:t xml:space="preserve"> </w:t>
      </w:r>
      <w:r w:rsidR="00824430" w:rsidRPr="00651930">
        <w:t xml:space="preserve">   </w:t>
      </w:r>
      <w:r w:rsidR="009B1DD1" w:rsidRPr="00651930">
        <w:t xml:space="preserve">    </w:t>
      </w:r>
      <w:r w:rsidR="00B9254F" w:rsidRPr="00651930">
        <w:t>Ardena Bajl</w:t>
      </w:r>
      <w:r w:rsidR="00665A68" w:rsidRPr="00651930">
        <w:t>o</w:t>
      </w:r>
    </w:p>
    <w:p w:rsidRDefault="00E20921" w:rsidP="00C33EB8" w:rsidR="00E20921" w:rsidRPr="00651930">
      <w:pPr>
        <w:jc w:val="right"/>
      </w:pPr>
    </w:p>
    <w:p w:rsidRDefault="00E20921" w:rsidP="00B9254F" w:rsidR="00E20921" w:rsidRPr="00651930"/>
    <w:p w:rsidRDefault="00B9254F" w:rsidP="00B9254F" w:rsidR="00B9254F" w:rsidRPr="00651930">
      <w:r w:rsidRPr="00651930">
        <w:t>POUKA O PRAVNOM LIJEKU</w:t>
      </w:r>
    </w:p>
    <w:p w:rsidRDefault="00B9254F" w:rsidP="00B9254F" w:rsidR="00B9254F" w:rsidRPr="00651930">
      <w:r w:rsidRPr="00651930">
        <w:t xml:space="preserve">Protiv ovog rješenja može se izjaviti žalba Visokom trgovačkom sudu Republike Hrvatske u roku od 8 dana od dana primitka otpravka, u tri primjerka, sve putem ovog suda. </w:t>
      </w:r>
    </w:p>
    <w:p w:rsidRDefault="00982A2D" w:rsidP="00B9254F" w:rsidR="00982A2D" w:rsidRPr="00651930"/>
    <w:p w:rsidRDefault="00982A2D" w:rsidP="00982A2D" w:rsidR="00982A2D" w:rsidRPr="00651930"/>
    <w:p w:rsidRDefault="00C33EB8" w:rsidP="00C33EB8" w:rsidR="00C33EB8" w:rsidRPr="00651930">
      <w:r w:rsidRPr="00651930">
        <w:t xml:space="preserve">Dostaviti:  </w:t>
      </w:r>
    </w:p>
    <w:p w:rsidRDefault="00C33EB8" w:rsidP="00C33EB8" w:rsidR="00C33EB8" w:rsidRPr="00651930">
      <w:pPr>
        <w:numPr>
          <w:ilvl w:val="0"/>
          <w:numId w:val="1"/>
        </w:numPr>
      </w:pPr>
      <w:r w:rsidRPr="00651930">
        <w:t xml:space="preserve">vjerovniku </w:t>
      </w:r>
      <w:r w:rsidR="001F39EF">
        <w:t>KLANJČIĆ d.o.o., Sveta Nedjelja, Obrtnička 1</w:t>
      </w:r>
      <w:r w:rsidR="00496DB7">
        <w:t xml:space="preserve"> putem punomoćnika</w:t>
      </w:r>
    </w:p>
    <w:p w:rsidRDefault="00651930" w:rsidP="00C33EB8" w:rsidR="00C33EB8" w:rsidRPr="00651930">
      <w:pPr>
        <w:numPr>
          <w:ilvl w:val="0"/>
          <w:numId w:val="1"/>
        </w:numPr>
      </w:pPr>
      <w:r>
        <w:t>e-</w:t>
      </w:r>
      <w:r w:rsidR="00C33EB8" w:rsidRPr="00651930">
        <w:t>Oglasna ploča,</w:t>
      </w:r>
    </w:p>
    <w:p w:rsidRDefault="00C33EB8" w:rsidP="00496DB7" w:rsidR="00982A2D" w:rsidRPr="00651930">
      <w:pPr>
        <w:ind w:left="360"/>
      </w:pPr>
      <w:r w:rsidRPr="00651930">
        <w:t>-     U spis</w:t>
      </w:r>
    </w:p>
    <w:sectPr w:rsidR="00982A2D" w:rsidRPr="0065193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A9019D"/>
    <w:multiLevelType w:val="hybridMultilevel"/>
    <w:tmpl w:val="F0A6C99A"/>
    <w:lvl w:tplc="D220C4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4F"/>
    <w:rsid w:val="001635FF"/>
    <w:rsid w:val="001715CA"/>
    <w:rsid w:val="001F39EF"/>
    <w:rsid w:val="00263FE6"/>
    <w:rsid w:val="003902AE"/>
    <w:rsid w:val="003C06BF"/>
    <w:rsid w:val="004821CA"/>
    <w:rsid w:val="00496DB7"/>
    <w:rsid w:val="00511850"/>
    <w:rsid w:val="00520259"/>
    <w:rsid w:val="005B15FF"/>
    <w:rsid w:val="005C6F07"/>
    <w:rsid w:val="00651930"/>
    <w:rsid w:val="00665A68"/>
    <w:rsid w:val="006B77BB"/>
    <w:rsid w:val="006D0FA0"/>
    <w:rsid w:val="00824430"/>
    <w:rsid w:val="008262CB"/>
    <w:rsid w:val="00843116"/>
    <w:rsid w:val="00982A2D"/>
    <w:rsid w:val="009B1DD1"/>
    <w:rsid w:val="009D2F1A"/>
    <w:rsid w:val="00A43003"/>
    <w:rsid w:val="00A546D9"/>
    <w:rsid w:val="00AB7245"/>
    <w:rsid w:val="00AC7959"/>
    <w:rsid w:val="00B35327"/>
    <w:rsid w:val="00B9254F"/>
    <w:rsid w:val="00BC0FAC"/>
    <w:rsid w:val="00C33EB8"/>
    <w:rsid w:val="00D117FF"/>
    <w:rsid w:val="00E20921"/>
    <w:rsid w:val="00E53822"/>
    <w:rsid w:val="00EC5FC4"/>
    <w:rsid w:val="00F9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254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3F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3F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3F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3F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3F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9254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3F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3F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3F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3F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3F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St-576/2016</izvorni_sadrzaj>
    <derivirana_varijabla naziv="DomainObject.Predmet.OznakaBroj_1">St-576/2016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HERMES-NAUTIKA d.o.o. za proizvodnju i trgovinu</izvorni_sadrzaj>
    <derivirana_varijabla naziv="DomainObject.Predmet.ProtustrankaFormated_1">  HERMES-NAUTIKA d.o.o. za proizvodnju i trgovinu</derivirana_varijabla>
  </DomainObject.Predmet.ProtustrankaFormated>
  <DomainObject.Predmet.ProtustrankaFormatedOIB>
    <izvorni_sadrzaj>  HERMES-NAUTIKA d.o.o. za proizvodnju i trgovinu, OIB 63519097057</izvorni_sadrzaj>
    <derivirana_varijabla naziv="DomainObject.Predmet.ProtustrankaFormatedOIB_1">  HERMES-NAUTIKA d.o.o. za proizvodnju i trgovinu, OIB 63519097057</derivirana_varijabla>
  </DomainObject.Predmet.ProtustrankaFormatedOIB>
  <DomainObject.Predmet.ProtustrankaFormatedWithAdress>
    <izvorni_sadrzaj> HERMES-NAUTIKA d.o.o. za proizvodnju i trgovinu, Ul. kralja Petra Svačića 22, 23210 Biograd Na Moru</izvorni_sadrzaj>
    <derivirana_varijabla naziv="DomainObject.Predmet.ProtustrankaFormatedWithAdress_1"> HERMES-NAUTIKA d.o.o. za proizvodnju i trgovinu, Ul. kralja Petra Svačića 22, 23210 Biograd Na Moru</derivirana_varijabla>
  </DomainObject.Predmet.ProtustrankaFormatedWithAdress>
  <DomainObject.Predmet.ProtustrankaFormatedWithAdressOIB>
    <izvorni_sadrzaj> HERMES-NAUTIKA d.o.o. za proizvodnju i trgovinu, OIB 63519097057, Ul. kralja Petra Svačića 22, 23210 Biograd Na Moru</izvorni_sadrzaj>
    <derivirana_varijabla naziv="DomainObject.Predmet.ProtustrankaFormatedWithAdressOIB_1"> HERMES-NAUTIKA d.o.o. za proizvodnju i trgovinu, OIB 63519097057, Ul. kralja Petra Svačića 22, 23210 Biograd Na Moru</derivirana_varijabla>
  </DomainObject.Predmet.ProtustrankaFormatedWithAdressOIB>
  <DomainObject.Predmet.ProtustrankaWithAdress>
    <izvorni_sadrzaj>HERMES-NAUTIKA d.o.o. za proizvodnju i trgovinu Ul. kralja Petra Svačića 22, 23210 Biograd Na Moru</izvorni_sadrzaj>
    <derivirana_varijabla naziv="DomainObject.Predmet.ProtustrankaWithAdress_1">HERMES-NAUTIKA d.o.o. za proizvodnju i trgovinu Ul. kralja Petra Svačića 22, 23210 Biograd Na Moru</derivirana_varijabla>
  </DomainObject.Predmet.ProtustrankaWithAdress>
  <DomainObject.Predmet.ProtustrankaWithAdressOIB>
    <izvorni_sadrzaj>HERMES-NAUTIKA d.o.o. za proizvodnju i trgovinu, OIB 63519097057, Ul. kralja Petra Svačića 22, 23210 Biograd Na Moru</izvorni_sadrzaj>
    <derivirana_varijabla naziv="DomainObject.Predmet.ProtustrankaWithAdressOIB_1">HERMES-NAUTIKA d.o.o. za proizvodnju i trgovinu, OIB 63519097057, Ul. kralja Petra Svačića 22, 23210 Biograd Na Moru</derivirana_varijabla>
  </DomainObject.Predmet.ProtustrankaWithAdressOIB>
  <DomainObject.Predmet.ProtustrankaNazivFormated>
    <izvorni_sadrzaj>HERMES-NAUTIKA d.o.o. za proizvodnju i trgovinu</izvorni_sadrzaj>
    <derivirana_varijabla naziv="DomainObject.Predmet.ProtustrankaNazivFormated_1">HERMES-NAUTIKA d.o.o. za proizvodnju i trgovinu</derivirana_varijabla>
  </DomainObject.Predmet.ProtustrankaNazivFormated>
  <DomainObject.Predmet.ProtustrankaNazivFormatedOIB>
    <izvorni_sadrzaj>HERMES-NAUTIKA d.o.o. za proizvodnju i trgovinu, OIB 63519097057</izvorni_sadrzaj>
    <derivirana_varijabla naziv="DomainObject.Predmet.ProtustrankaNazivFormatedOIB_1">HERMES-NAUTIKA d.o.o. za proizvodnju i trgovinu, OIB 63519097057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HERMES-NAUTIKA d.o.o. za proizvodnju i trgovinu</item>
    </izvorni_sadrzaj>
    <derivirana_varijabla naziv="DomainObject.Predmet.ProtuStrankaListFormated_1">
      <item>HERMES-NAUTIKA d.o.o. za proizvodnju i trgovinu</item>
    </derivirana_varijabla>
  </DomainObject.Predmet.ProtuStrankaListFormated>
  <DomainObject.Predmet.ProtuStrankaListFormatedOIB>
    <izvorni_sadrzaj>
      <item>HERMES-NAUTIKA d.o.o. za proizvodnju i trgovinu, OIB 63519097057</item>
    </izvorni_sadrzaj>
    <derivirana_varijabla naziv="DomainObject.Predmet.ProtuStrankaListFormatedOIB_1">
      <item>HERMES-NAUTIKA d.o.o. za proizvodnju i trgovinu, OIB 63519097057</item>
    </derivirana_varijabla>
  </DomainObject.Predmet.ProtuStrankaListFormatedOIB>
  <DomainObject.Predmet.ProtuStrankaListFormatedWithAdress>
    <izvorni_sadrzaj>
      <item>HERMES-NAUTIKA d.o.o. za proizvodnju i trgovinu, Ul. kralja Petra Svačića 22, 23210 Biograd Na Moru</item>
    </izvorni_sadrzaj>
    <derivirana_varijabla naziv="DomainObject.Predmet.ProtuStrankaListFormatedWithAdress_1">
      <item>HERMES-NAUTIKA d.o.o. za proizvodnju i trgovinu, Ul. kralja Petra Svačića 22, 23210 Biograd Na Moru</item>
    </derivirana_varijabla>
  </DomainObject.Predmet.ProtuStrankaListFormatedWithAdress>
  <DomainObject.Predmet.ProtuStrankaListFormatedWithAdressOIB>
    <izvorni_sadrzaj>
      <item>HERMES-NAUTIKA d.o.o. za proizvodnju i trgovinu, OIB 63519097057, Ul. kralja Petra Svačića 22, 23210 Biograd Na Moru</item>
    </izvorni_sadrzaj>
    <derivirana_varijabla naziv="DomainObject.Predmet.ProtuStrankaListFormatedWithAdressOIB_1">
      <item>HERMES-NAUTIKA d.o.o. za proizvodnju i trgovinu, OIB 63519097057, Ul. kralja Petra Svačića 22, 23210 Biograd Na Moru</item>
    </derivirana_varijabla>
  </DomainObject.Predmet.ProtuStrankaListFormatedWithAdressOIB>
  <DomainObject.Predmet.ProtuStrankaListNazivFormated>
    <izvorni_sadrzaj>
      <item>HERMES-NAUTIKA d.o.o. za proizvodnju i trgovinu</item>
    </izvorni_sadrzaj>
    <derivirana_varijabla naziv="DomainObject.Predmet.ProtuStrankaListNazivFormated_1">
      <item>HERMES-NAUTIKA d.o.o. za proizvodnju i trgovinu</item>
    </derivirana_varijabla>
  </DomainObject.Predmet.ProtuStrankaListNazivFormated>
  <DomainObject.Predmet.ProtuStrankaListNazivFormatedOIB>
    <izvorni_sadrzaj>
      <item>HERMES-NAUTIKA d.o.o. za proizvodnju i trgovinu, OIB 63519097057</item>
    </izvorni_sadrzaj>
    <derivirana_varijabla naziv="DomainObject.Predmet.ProtuStrankaListNazivFormatedOIB_1">
      <item>HERMES-NAUTIKA d.o.o. za proizvodnju i trgovinu, OIB 63519097057</item>
    </derivirana_varijabla>
  </DomainObject.Predmet.ProtuStrankaListNazivFormatedOIB>
  <DomainObject.Predmet.OstaliListFormated>
    <izvorni_sadrzaj>
      <item>Branimir Bilić</item>
    </izvorni_sadrzaj>
    <derivirana_varijabla naziv="DomainObject.Predmet.OstaliListFormated_1">
      <item>Branimir Bilić</item>
    </derivirana_varijabla>
  </DomainObject.Predmet.OstaliListFormated>
  <DomainObject.Predmet.OstaliListFormatedOIB>
    <izvorni_sadrzaj>
      <item>Branimir Bilić, OIB 49232336601</item>
    </izvorni_sadrzaj>
    <derivirana_varijabla naziv="DomainObject.Predmet.OstaliListFormatedOIB_1">
      <item>Branimir Bilić, OIB 49232336601</item>
    </derivirana_varijabla>
  </DomainObject.Predmet.OstaliListFormatedOIB>
  <DomainObject.Predmet.OstaliListFormatedWithAdress>
    <izvorni_sadrzaj>
      <item>Branimir Bilić, Vrbanićeva 17, 10000 Zagreb</item>
    </izvorni_sadrzaj>
    <derivirana_varijabla naziv="DomainObject.Predmet.OstaliListFormatedWithAdress_1">
      <item>Branimir Bilić, Vrbanićeva 17, 10000 Zagreb</item>
    </derivirana_varijabla>
  </DomainObject.Predmet.OstaliListFormatedWithAdress>
  <DomainObject.Predmet.OstaliListFormatedWithAdressOIB>
    <izvorni_sadrzaj>
      <item>Branimir Bilić, OIB 49232336601, Vrbanićeva 17, 10000 Zagreb</item>
    </izvorni_sadrzaj>
    <derivirana_varijabla naziv="DomainObject.Predmet.OstaliListFormatedWithAdressOIB_1">
      <item>Branimir Bilić, OIB 49232336601, Vrbanićeva 17, 10000 Zagreb</item>
    </derivirana_varijabla>
  </DomainObject.Predmet.OstaliListFormatedWithAdressOIB>
  <DomainObject.Predmet.OstaliListNazivFormated>
    <izvorni_sadrzaj>
      <item>Branimir Bilić</item>
    </izvorni_sadrzaj>
    <derivirana_varijabla naziv="DomainObject.Predmet.OstaliListNazivFormated_1">
      <item>Branimir Bilić</item>
    </derivirana_varijabla>
  </DomainObject.Predmet.OstaliListNazivFormated>
  <DomainObject.Predmet.OstaliListNazivFormatedOIB>
    <izvorni_sadrzaj>
      <item>Branimir Bilić, OIB 49232336601</item>
    </izvorni_sadrzaj>
    <derivirana_varijabla naziv="DomainObject.Predmet.OstaliListNazivFormatedOIB_1">
      <item>Branimir Bilić, OIB 49232336601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HERMES-NAUTIKA d.o.o. za proizvodnju i trgovinu</izvorni_sadrzaj>
    <derivirana_varijabla naziv="DomainObject.Predmet.ProtustrankaIDrugi_1">HERMES-NAUTIKA d.o.o.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HERMES-NAUTIKA d.o.o. za proizvodnju i trgovinu, OIB 63519097057, Ul. kralja Petra Svačića 22, 23210 Biograd Na Moru</izvorni_sadrzaj>
    <derivirana_varijabla naziv="DomainObject.Predmet.ProtustrankaIDrugiAdressOIB_1">HERMES-NAUTIKA d.o.o. za proizvodnju i trgovinu, OIB 63519097057, Ul. kralja Petra Svačića 22,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HERMES-NAUTIKA d.o.o. za proizvodnju i trgovinu</item>
      <item>FINA</item>
      <item>Branimir Bilić</item>
    </izvorni_sadrzaj>
    <derivirana_varijabla naziv="DomainObject.Predmet.SudioniciListNaziv_1">
      <item>HERMES-NAUTIKA d.o.o. za proizvodnju i trgovinu</item>
      <item>FINA</item>
      <item>Branimir Bilić</item>
    </derivirana_varijabla>
  </DomainObject.Predmet.SudioniciListNaziv>
  <DomainObject.Predmet.SudioniciListAdressOIB>
    <izvorni_sadrzaj>
      <item>HERMES-NAUTIKA d.o.o. za proizvodnju i trgovinu, OIB 63519097057, Ul. kralja Petra Svačića 22,23210 Biograd Na Moru</item>
      <item>FINA, OIB 85821130368</item>
      <item>Branimir Bilić, OIB 49232336601, Vrbanićeva 17,10000 Zagreb</item>
    </izvorni_sadrzaj>
    <derivirana_varijabla naziv="DomainObject.Predmet.SudioniciListAdressOIB_1">
      <item>HERMES-NAUTIKA d.o.o. za proizvodnju i trgovinu, OIB 63519097057, Ul. kralja Petra Svačića 22,23210 Biograd Na Moru</item>
      <item>FINA, OIB 85821130368</item>
      <item>Branimir Bilić, OIB 49232336601, Vrbanićeva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63519097057</item>
      <item>, OIB 85821130368</item>
      <item>, OIB 49232336601</item>
    </izvorni_sadrzaj>
    <derivirana_varijabla naziv="DomainObject.Predmet.SudioniciListNazivOIB_1">
      <item>, OIB 63519097057</item>
      <item>, OIB 85821130368</item>
      <item>, OIB 49232336601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274</properties:Words>
  <properties:Characters>1406</properties:Characters>
  <properties:Lines>49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2016-05-19T12:38:00Z</dcterms:created>
  <dc:creator>Ardena Bajlo</dc:creator>
  <cp:lastModifiedBy>Martina Kalmeta</cp:lastModifiedBy>
  <cp:lastPrinted>2016-01-19T09:01:00Z</cp:lastPrinted>
  <dcterms:modified xmlns:xsi="http://www.w3.org/2001/XMLSchema-instance" xsi:type="dcterms:W3CDTF">2016-05-20T11:42:00Z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