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d586" w14:paraId="72fd586" w:rsidRDefault="00D374C8" w:rsidP="00D374C8" w:rsidR="00D374C8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C8" w:rsidP="00D374C8" w:rsidR="00D374C8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374C8" w:rsidP="00D374C8" w:rsidR="00D374C8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374C8" w:rsidP="00D374C8" w:rsidR="00D374C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374C8" w:rsidP="00D374C8" w:rsidR="00D374C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D374C8" w:rsidP="00D374C8" w:rsidR="00D374C8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D374C8" w:rsidP="00D374C8" w:rsidR="00D374C8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374C8" w:rsidP="00D374C8" w:rsidR="00D374C8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D374C8" w:rsidP="00D374C8" w:rsidR="00D374C8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D374C8" w:rsidP="00D374C8" w:rsidR="00D374C8" w:rsidRPr="00CF72AC">
      <w:pPr>
        <w:rPr>
          <w:rFonts w:cs="Times New Roman" w:eastAsia="Times New Roman"/>
          <w:szCs w:val="24"/>
          <w:lang w:eastAsia="hr-HR"/>
        </w:rPr>
      </w:pPr>
    </w:p>
    <w:p w:rsidRDefault="00D374C8" w:rsidP="00D374C8" w:rsidR="00D374C8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Trgovački sud u Pazinu, </w:t>
      </w:r>
      <w:r w:rsidR="004771C0">
        <w:rPr>
          <w:rFonts w:cs="Times New Roman" w:eastAsia="Times New Roman"/>
          <w:szCs w:val="24"/>
          <w:lang w:eastAsia="hr-HR"/>
        </w:rPr>
        <w:t>po sutkinji Adrijani Labinjan Skok, na temelju prijedloga sudske savjetnice Mihaele Kaligari,</w:t>
      </w:r>
      <w:r>
        <w:rPr>
          <w:rFonts w:cs="Times New Roman" w:eastAsia="Times New Roman"/>
          <w:szCs w:val="24"/>
          <w:lang w:eastAsia="hr-HR"/>
        </w:rPr>
        <w:t xml:space="preserve"> u skraćenom stečajnom postupku nad pravnom osobom (dužnikom) </w:t>
      </w:r>
      <w:r>
        <w:rPr>
          <w:rFonts w:cs="Times New Roman" w:eastAsia="Times New Roman"/>
          <w:szCs w:val="24"/>
        </w:rPr>
        <w:t xml:space="preserve">ALU SISTEM d. o. o. Funtana, Ribarska 28 A, OIB </w:t>
      </w:r>
      <w:r w:rsidRPr="00D374C8">
        <w:rPr>
          <w:rFonts w:cs="Times New Roman" w:eastAsia="Times New Roman"/>
          <w:szCs w:val="24"/>
        </w:rPr>
        <w:t>27618687764</w:t>
      </w:r>
      <w:r>
        <w:rPr>
          <w:rFonts w:cs="Times New Roman" w:eastAsia="Times New Roman"/>
          <w:szCs w:val="24"/>
        </w:rPr>
        <w:t xml:space="preserve">, MBS </w:t>
      </w:r>
      <w:r w:rsidRPr="00D374C8">
        <w:rPr>
          <w:rFonts w:cs="Times New Roman" w:eastAsia="Times New Roman"/>
          <w:szCs w:val="24"/>
        </w:rPr>
        <w:t>040201508</w:t>
      </w:r>
      <w:r>
        <w:rPr>
          <w:rFonts w:cs="Times New Roman" w:eastAsia="Times New Roman"/>
          <w:szCs w:val="24"/>
        </w:rPr>
        <w:t xml:space="preserve">, </w:t>
      </w:r>
      <w:r w:rsidR="004771C0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>. lipnja 2017.</w:t>
      </w:r>
    </w:p>
    <w:p w:rsidRDefault="004771C0" w:rsidP="00D374C8" w:rsidR="004771C0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374C8" w:rsidP="00D374C8" w:rsidR="00D374C8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D374C8" w:rsidP="00D374C8" w:rsidR="00D374C8" w:rsidRPr="00CF72AC">
      <w:pPr>
        <w:rPr>
          <w:rFonts w:cs="Times New Roman" w:eastAsia="Times New Roman"/>
          <w:szCs w:val="24"/>
          <w:lang w:eastAsia="hr-HR"/>
        </w:rPr>
      </w:pPr>
    </w:p>
    <w:p w:rsidRDefault="00D374C8" w:rsidP="00D374C8" w:rsidR="00D374C8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ALU SISTEM d. o. o. Funtana, Ribarska 28 A, OIB </w:t>
      </w:r>
      <w:r w:rsidRPr="00D374C8">
        <w:rPr>
          <w:rFonts w:cs="Times New Roman" w:eastAsia="Times New Roman"/>
          <w:szCs w:val="24"/>
        </w:rPr>
        <w:t>27618687764</w:t>
      </w:r>
      <w:r>
        <w:rPr>
          <w:rFonts w:cs="Times New Roman" w:eastAsia="Times New Roman"/>
          <w:szCs w:val="24"/>
        </w:rPr>
        <w:t xml:space="preserve">, MBS </w:t>
      </w:r>
      <w:r w:rsidRPr="00D374C8">
        <w:rPr>
          <w:rFonts w:cs="Times New Roman" w:eastAsia="Times New Roman"/>
          <w:szCs w:val="24"/>
        </w:rPr>
        <w:t>040201508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D374C8" w:rsidP="00D374C8" w:rsidR="00D374C8" w:rsidRPr="000B53E2">
      <w:pPr>
        <w:rPr>
          <w:lang w:eastAsia="hr-HR"/>
        </w:rPr>
      </w:pPr>
    </w:p>
    <w:p w:rsidRDefault="00D374C8" w:rsidP="00D374C8" w:rsidR="00D374C8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>
        <w:rPr>
          <w:rFonts w:cs="Times New Roman" w:eastAsia="Times New Roman"/>
          <w:szCs w:val="20"/>
        </w:rPr>
        <w:t xml:space="preserve">Republike Hrvatske, Ministarstva financija, Porezne uprave, Područnog ureda Istra, Primorje, Lika, </w:t>
      </w:r>
      <w:r w:rsidR="004771C0">
        <w:rPr>
          <w:rFonts w:cs="Times New Roman" w:eastAsia="Times New Roman"/>
          <w:szCs w:val="20"/>
        </w:rPr>
        <w:t>koju</w:t>
      </w:r>
      <w:r>
        <w:rPr>
          <w:rFonts w:cs="Times New Roman" w:eastAsia="Times New Roman"/>
          <w:szCs w:val="20"/>
        </w:rPr>
        <w:t xml:space="preserve"> zastupa Županijsko drža</w:t>
      </w:r>
      <w:r w:rsidR="004771C0">
        <w:rPr>
          <w:rFonts w:cs="Times New Roman" w:eastAsia="Times New Roman"/>
          <w:szCs w:val="20"/>
        </w:rPr>
        <w:t>vno odvjetništvo u Puli – Pula</w:t>
      </w:r>
      <w:r>
        <w:rPr>
          <w:rFonts w:cs="Times New Roman" w:eastAsia="Times New Roman"/>
          <w:szCs w:val="20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>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ALU SISTEM d. o. o. Funtana, Ribarska 28 A, OIB </w:t>
      </w:r>
      <w:r w:rsidRPr="00D374C8">
        <w:rPr>
          <w:rFonts w:cs="Times New Roman" w:eastAsia="Times New Roman"/>
          <w:szCs w:val="24"/>
        </w:rPr>
        <w:t>27618687764</w:t>
      </w:r>
      <w:r>
        <w:rPr>
          <w:rFonts w:cs="Times New Roman" w:eastAsia="Times New Roman"/>
          <w:szCs w:val="24"/>
        </w:rPr>
        <w:t xml:space="preserve">, MBS </w:t>
      </w:r>
      <w:r w:rsidRPr="00D374C8">
        <w:rPr>
          <w:rFonts w:cs="Times New Roman" w:eastAsia="Times New Roman"/>
          <w:szCs w:val="24"/>
        </w:rPr>
        <w:t>040201508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odlučit će se posebnim rješenjem za što će se po pravomoćnosti ovog rješenja predmetu dodijeliti novi posl. br. </w:t>
      </w:r>
    </w:p>
    <w:p w:rsidRDefault="00D374C8" w:rsidP="00D374C8" w:rsidR="00D374C8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D374C8" w:rsidP="00D374C8" w:rsidR="00D374C8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D374C8" w:rsidP="00D374C8" w:rsidR="00D374C8" w:rsidRPr="00CF72AC">
      <w:pPr>
        <w:jc w:val="center"/>
      </w:pPr>
      <w:r w:rsidRPr="00CF72AC">
        <w:t>Obrazloženje</w:t>
      </w:r>
    </w:p>
    <w:p w:rsidRDefault="00D374C8" w:rsidP="00D374C8" w:rsidR="00D374C8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374C8" w:rsidP="00D374C8" w:rsidR="00D374C8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 xml:space="preserve">ALU SISTEM d. o. o. Funtana,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17. veljače 2017. dužnik je imao neizvršene osnove za plaćanje u neprekinutom razdoblju od 120 dana u ukupnom iznosu od 30.849,05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24. veljače 2017. objavljen je oglas posl. br. 11 St-105/2017-3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D374C8" w:rsidP="00D374C8" w:rsidR="00D374C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27. ožujka 2017. podnijela je kao vjerovnik </w:t>
      </w:r>
      <w:r>
        <w:rPr>
          <w:rFonts w:cs="Times New Roman" w:eastAsia="Times New Roman"/>
          <w:szCs w:val="20"/>
        </w:rPr>
        <w:t xml:space="preserve">Republika Hrvatska. </w:t>
      </w:r>
      <w:r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</w:t>
      </w:r>
      <w:r>
        <w:rPr>
          <w:rFonts w:cs="Times New Roman" w:eastAsia="Times New Roman"/>
          <w:szCs w:val="24"/>
          <w:lang w:eastAsia="hr-HR"/>
        </w:rPr>
        <w:lastRenderedPageBreak/>
        <w:t>dužnikom, na temelju odredbe čl. 433. SZ-a,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D374C8" w:rsidP="00D374C8" w:rsidR="00D374C8">
      <w:pPr>
        <w:rPr>
          <w:rFonts w:cs="Times New Roman" w:eastAsia="Times New Roman"/>
          <w:szCs w:val="24"/>
          <w:lang w:eastAsia="hr-HR"/>
        </w:rPr>
      </w:pPr>
    </w:p>
    <w:p w:rsidRDefault="00D374C8" w:rsidP="00D374C8" w:rsidR="00D374C8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4771C0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>. lipnja 2017.</w:t>
      </w:r>
    </w:p>
    <w:p w:rsidRDefault="00D374C8" w:rsidP="00D374C8" w:rsidR="00D374C8">
      <w:pPr>
        <w:jc w:val="center"/>
        <w:rPr>
          <w:rFonts w:cs="Times New Roman" w:eastAsia="Times New Roman"/>
          <w:szCs w:val="24"/>
          <w:lang w:eastAsia="hr-HR"/>
        </w:rPr>
      </w:pPr>
    </w:p>
    <w:p w:rsidRDefault="004771C0" w:rsidP="00D374C8" w:rsidR="00D374C8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4771C0" w:rsidP="00D374C8" w:rsidR="00D374C8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D130D7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D374C8" w:rsidP="00D374C8" w:rsidR="00D374C8">
      <w:pPr>
        <w:rPr>
          <w:rFonts w:cs="Times New Roman" w:eastAsia="Times New Roman"/>
          <w:szCs w:val="24"/>
          <w:lang w:eastAsia="hr-HR"/>
        </w:rPr>
      </w:pPr>
    </w:p>
    <w:p w:rsidRDefault="00D374C8" w:rsidP="00D374C8" w:rsidR="00D374C8">
      <w:pPr>
        <w:rPr>
          <w:rFonts w:cs="Times New Roman" w:eastAsia="Times New Roman"/>
          <w:szCs w:val="24"/>
          <w:lang w:eastAsia="hr-HR"/>
        </w:rPr>
      </w:pPr>
    </w:p>
    <w:p w:rsidRDefault="00D374C8" w:rsidP="00D374C8" w:rsidR="00D374C8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4771C0" w:rsidP="004771C0" w:rsidR="004771C0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 rješenja. Žalba se podnosi ovome sudu u tri primjerka, a o njoj odlučuje Visoki trgovački sud Republike Hrvatske (čl. 19. st. 1. i 2. Stečajnog zakona).</w:t>
      </w:r>
    </w:p>
    <w:p w:rsidRDefault="004771C0" w:rsidP="004771C0" w:rsidR="004771C0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D374C8" w:rsidP="00D374C8" w:rsidR="00D374C8">
      <w:pPr>
        <w:rPr>
          <w:rFonts w:cs="Times New Roman" w:eastAsia="Times New Roman"/>
          <w:szCs w:val="24"/>
          <w:lang w:eastAsia="hr-HR"/>
        </w:rPr>
      </w:pPr>
    </w:p>
    <w:p w:rsidRDefault="00D374C8" w:rsidP="00D374C8" w:rsidR="00D374C8" w:rsidRPr="00CF72AC">
      <w:pPr>
        <w:rPr>
          <w:rFonts w:cs="Times New Roman" w:eastAsia="Times New Roman"/>
          <w:szCs w:val="24"/>
          <w:lang w:eastAsia="hr-HR"/>
        </w:rPr>
      </w:pPr>
    </w:p>
    <w:p w:rsidRDefault="00D374C8" w:rsidP="00D374C8" w:rsidR="00D374C8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D374C8" w:rsidP="00D374C8" w:rsidR="00D374C8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D374C8" w:rsidP="00D374C8" w:rsidR="00D374C8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>
        <w:rPr>
          <w:rFonts w:cs="Times New Roman" w:eastAsia="Times New Roman"/>
          <w:szCs w:val="24"/>
        </w:rPr>
        <w:t xml:space="preserve">ALU SISTEM d. o. o. Funtana, Ribarska 28 A, </w:t>
      </w:r>
    </w:p>
    <w:p w:rsidRDefault="00D374C8" w:rsidP="00D374C8" w:rsidR="00D374C8" w:rsidRPr="004913C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Republika Hrvatska, Ministarstvo financija, Porezna uprava, Područni ured Istra, Primorje, Lika, po ŽDO Pula – Pola, Rovinjska 2a, na broj S-DO-39/17,</w:t>
      </w:r>
    </w:p>
    <w:p w:rsidRDefault="00D374C8" w:rsidP="00D374C8" w:rsidR="00D374C8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D374C8" w:rsidP="00D374C8" w:rsidR="00D374C8">
      <w:pPr>
        <w:rPr>
          <w:rFonts w:eastAsiaTheme="minorEastAsia"/>
          <w:lang w:eastAsia="hr-HR"/>
        </w:rPr>
      </w:pPr>
    </w:p>
    <w:p w:rsidRDefault="00D374C8" w:rsidP="00D374C8" w:rsidR="00D374C8" w:rsidRPr="00CF72AC">
      <w:pPr>
        <w:rPr>
          <w:rFonts w:eastAsiaTheme="minorEastAsia"/>
          <w:lang w:eastAsia="hr-HR"/>
        </w:rPr>
      </w:pPr>
    </w:p>
    <w:p w:rsidRDefault="00D374C8" w:rsidP="00D374C8" w:rsidR="00D374C8" w:rsidRPr="00E71959"/>
    <w:p w:rsidRDefault="00D374C8" w:rsidP="00D374C8" w:rsidR="00D374C8"/>
    <w:p w:rsidRDefault="00D374C8" w:rsidP="00D374C8" w:rsidR="00D374C8"/>
    <w:p w:rsidRDefault="00D22E70" w:rsidR="00D22E70"/>
    <w:sectPr w:rsidSect="00D374C8" w:rsidR="00D22E7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1C0" w:rsidP="00D374C8" w:rsidR="004771C0">
      <w:r>
        <w:separator/>
      </w:r>
    </w:p>
  </w:endnote>
  <w:endnote w:id="0" w:type="continuationSeparator">
    <w:p w:rsidRDefault="004771C0" w:rsidP="00D374C8" w:rsidR="00477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1C0" w:rsidP="00D374C8" w:rsidR="004771C0">
      <w:r>
        <w:separator/>
      </w:r>
    </w:p>
  </w:footnote>
  <w:footnote w:id="0" w:type="continuationSeparator">
    <w:p w:rsidRDefault="004771C0" w:rsidP="00D374C8" w:rsidR="004771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1C0" w:rsidP="00D374C8" w:rsidR="004771C0" w:rsidRPr="00F45618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130D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St-105/2017-5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1C0" w:rsidP="00D374C8" w:rsidR="004771C0" w:rsidRPr="00F45618">
    <w:pPr>
      <w:pStyle w:val="Zaglavlje"/>
      <w:jc w:val="right"/>
      <w:rPr>
        <w:szCs w:val="24"/>
      </w:rPr>
    </w:pPr>
    <w:r>
      <w:rPr>
        <w:szCs w:val="24"/>
      </w:rPr>
      <w:t>11 St-105/2017-5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1E5"/>
    <w:rsid w:val="00065729"/>
    <w:rsid w:val="004771C0"/>
    <w:rsid w:val="009B71E5"/>
    <w:rsid w:val="00D130D7"/>
    <w:rsid w:val="00D22E70"/>
    <w:rsid w:val="00D3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7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74C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4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74C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37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74C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13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0D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0D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0D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0D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7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74C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4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74C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37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74C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130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0D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0D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0D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0D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 SISTEM d.o.o. FUNTANA</izvorni_sadrzaj>
    <derivirana_varijabla naziv="DomainObject.Predmet.ProtustrankaFormated_1">  ALU SISTEM d.o.o. FUNTANA</derivirana_varijabla>
  </DomainObject.Predmet.ProtustrankaFormated>
  <DomainObject.Predmet.ProtustrankaFormatedOIB>
    <izvorni_sadrzaj>  ALU SISTEM d.o.o. FUNTANA, OIB 27618687764</izvorni_sadrzaj>
    <derivirana_varijabla naziv="DomainObject.Predmet.ProtustrankaFormatedOIB_1">  ALU SISTEM d.o.o. FUNTANA, OIB 27618687764</derivirana_varijabla>
  </DomainObject.Predmet.ProtustrankaFormatedOIB>
  <DomainObject.Predmet.ProtustrankaFormatedWithAdress>
    <izvorni_sadrzaj> ALU SISTEM d.o.o. FUNTANA, Ribarska 28 A, 52450 Funtana</izvorni_sadrzaj>
    <derivirana_varijabla naziv="DomainObject.Predmet.ProtustrankaFormatedWithAdress_1"> ALU SISTEM d.o.o. FUNTANA, Ribarska 28 A, 52450 Funtana</derivirana_varijabla>
  </DomainObject.Predmet.ProtustrankaFormatedWithAdress>
  <DomainObject.Predmet.ProtustrankaFormatedWithAdressOIB>
    <izvorni_sadrzaj> ALU SISTEM d.o.o. FUNTANA, OIB 27618687764, Ribarska 28 A, 52450 Funtana</izvorni_sadrzaj>
    <derivirana_varijabla naziv="DomainObject.Predmet.ProtustrankaFormatedWithAdressOIB_1"> ALU SISTEM d.o.o. FUNTANA, OIB 27618687764, Ribarska 28 A, 52450 Funtana</derivirana_varijabla>
  </DomainObject.Predmet.ProtustrankaFormatedWithAdressOIB>
  <DomainObject.Predmet.ProtustrankaWithAdress>
    <izvorni_sadrzaj>ALU SISTEM d.o.o. FUNTANA Ribarska 28 A, 52450 Funtana</izvorni_sadrzaj>
    <derivirana_varijabla naziv="DomainObject.Predmet.ProtustrankaWithAdress_1">ALU SISTEM d.o.o. FUNTANA Ribarska 28 A, 52450 Funtana</derivirana_varijabla>
  </DomainObject.Predmet.ProtustrankaWithAdress>
  <DomainObject.Predmet.ProtustrankaWithAdressOIB>
    <izvorni_sadrzaj>ALU SISTEM d.o.o. FUNTANA, OIB 27618687764, Ribarska 28 A, 52450 Funtana</izvorni_sadrzaj>
    <derivirana_varijabla naziv="DomainObject.Predmet.ProtustrankaWithAdressOIB_1">ALU SISTEM d.o.o. FUNTANA, OIB 27618687764, Ribarska 28 A, 52450 Funtana</derivirana_varijabla>
  </DomainObject.Predmet.ProtustrankaWithAdressOIB>
  <DomainObject.Predmet.ProtustrankaNazivFormated>
    <izvorni_sadrzaj>ALU SISTEM d.o.o. FUNTANA</izvorni_sadrzaj>
    <derivirana_varijabla naziv="DomainObject.Predmet.ProtustrankaNazivFormated_1">ALU SISTEM d.o.o. FUNTANA</derivirana_varijabla>
  </DomainObject.Predmet.ProtustrankaNazivFormated>
  <DomainObject.Predmet.ProtustrankaNazivFormatedOIB>
    <izvorni_sadrzaj>ALU SISTEM d.o.o. FUNTANA, OIB 27618687764</izvorni_sadrzaj>
    <derivirana_varijabla naziv="DomainObject.Predmet.ProtustrankaNazivFormatedOIB_1">ALU SISTEM d.o.o. FUNTANA, OIB 27618687764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30849.05</izvorni_sadrzaj>
    <derivirana_varijabla naziv="DomainObject.Predmet.TrenutnaVrijednost_1">30849.05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ALU SISTEM d.o.o. FUNTANA</item>
    </izvorni_sadrzaj>
    <derivirana_varijabla naziv="DomainObject.Predmet.ProtuStrankaListFormated_1">
      <item>ALU SISTEM d.o.o. FUNTANA</item>
    </derivirana_varijabla>
  </DomainObject.Predmet.ProtuStrankaListFormated>
  <DomainObject.Predmet.ProtuStrankaListFormatedOIB>
    <izvorni_sadrzaj>
      <item>ALU SISTEM d.o.o. FUNTANA, OIB 27618687764</item>
    </izvorni_sadrzaj>
    <derivirana_varijabla naziv="DomainObject.Predmet.ProtuStrankaListFormatedOIB_1">
      <item>ALU SISTEM d.o.o. FUNTANA, OIB 27618687764</item>
    </derivirana_varijabla>
  </DomainObject.Predmet.ProtuStrankaListFormatedOIB>
  <DomainObject.Predmet.ProtuStrankaListFormatedWithAdress>
    <izvorni_sadrzaj>
      <item>ALU SISTEM d.o.o. FUNTANA, Ribarska 28 A, 52450 Funtana</item>
    </izvorni_sadrzaj>
    <derivirana_varijabla naziv="DomainObject.Predmet.ProtuStrankaListFormatedWithAdress_1">
      <item>ALU SISTEM d.o.o. FUNTANA, Ribarska 28 A, 52450 Funtana</item>
    </derivirana_varijabla>
  </DomainObject.Predmet.ProtuStrankaListFormatedWithAdress>
  <DomainObject.Predmet.ProtuStrankaListFormatedWithAdressOIB>
    <izvorni_sadrzaj>
      <item>ALU SISTEM d.o.o. FUNTANA, OIB 27618687764, Ribarska 28 A, 52450 Funtana</item>
    </izvorni_sadrzaj>
    <derivirana_varijabla naziv="DomainObject.Predmet.ProtuStrankaListFormatedWithAdressOIB_1">
      <item>ALU SISTEM d.o.o. FUNTANA, OIB 27618687764, Ribarska 28 A, 52450 Funtana</item>
    </derivirana_varijabla>
  </DomainObject.Predmet.ProtuStrankaListFormatedWithAdressOIB>
  <DomainObject.Predmet.ProtuStrankaListNazivFormated>
    <izvorni_sadrzaj>
      <item>ALU SISTEM d.o.o. FUNTANA</item>
    </izvorni_sadrzaj>
    <derivirana_varijabla naziv="DomainObject.Predmet.ProtuStrankaListNazivFormated_1">
      <item>ALU SISTEM d.o.o. FUNTANA</item>
    </derivirana_varijabla>
  </DomainObject.Predmet.ProtuStrankaListNazivFormated>
  <DomainObject.Predmet.ProtuStrankaListNazivFormatedOIB>
    <izvorni_sadrzaj>
      <item>ALU SISTEM d.o.o. FUNTANA, OIB 27618687764</item>
    </izvorni_sadrzaj>
    <derivirana_varijabla naziv="DomainObject.Predmet.ProtuStrankaListNazivFormatedOIB_1">
      <item>ALU SISTEM d.o.o. FUNTANA, OIB 27618687764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ALU SISTEM d.o.o. FUNTANA</izvorni_sadrzaj>
    <derivirana_varijabla naziv="DomainObject.Predmet.ProtustrankaIDrugi_1">ALU SISTEM 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ALU SISTEM d.o.o. FUNTANA, OIB 27618687764, Ribarska 28 A, 52450 Funtana</izvorni_sadrzaj>
    <derivirana_varijabla naziv="DomainObject.Predmet.ProtustrankaIDrugiAdressOIB_1">ALU SISTEM d.o.o. FUNTANA, OIB 27618687764, Ribarska 28 A,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ALU SISTEM d.o.o. FUNTANA</item>
    </izvorni_sadrzaj>
    <derivirana_varijabla naziv="DomainObject.Predmet.SudioniciListNaziv_1">
      <item>FINANCIJSKA AGENCIJA, RC RIJEKA, PODRUŽNICA PULA, PULA</item>
      <item>ALU SISTEM d.o.o. FUNTANA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ALU SISTEM d.o.o. FUNTANA, OIB 27618687764, Ribarska 28 A,52450 Funtana</item>
    </izvorni_sadrzaj>
    <derivirana_varijabla naziv="DomainObject.Predmet.SudioniciListAdressOIB_1">
      <item>FINANCIJSKA AGENCIJA, RC RIJEKA, PODRUŽNICA PULA, PULA, OIB 85821130368, Giardini 5,52100 Pula</item>
      <item>ALU SISTEM d.o.o. FUNTANA, OIB 27618687764, Ribarska 28 A,52450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27618687764</item>
    </izvorni_sadrzaj>
    <derivirana_varijabla naziv="DomainObject.Predmet.SudioniciListNazivOIB_1">
      <item>, OIB 85821130368</item>
      <item>, OIB 27618687764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3031</properties:Characters>
  <properties:Lines>76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2017-06-12T07:41:00Z</dcterms:created>
  <dc:creator>Morena Brajuha</dc:creator>
  <dc:description/>
  <cp:keywords/>
  <cp:lastModifiedBy>Morena Brajuha</cp:lastModifiedBy>
  <cp:lastPrinted>2017-06-14T06:48:00Z</cp:lastPrinted>
  <dcterms:modified xmlns:xsi="http://www.w3.org/2001/XMLSchema-instance" xsi:type="dcterms:W3CDTF">2017-06-14T06:48:00Z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