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a09fc" w14:paraId="5ca09f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7A76ED">
        <w:rPr>
          <w:sz w:val="24"/>
          <w:szCs w:val="24"/>
        </w:rPr>
        <w:t>3587</w:t>
      </w:r>
      <w:r w:rsidR="00450676" w:rsidRPr="00E974B3">
        <w:rPr>
          <w:sz w:val="24"/>
          <w:szCs w:val="24"/>
        </w:rPr>
        <w:t>/1</w:t>
      </w:r>
      <w:r w:rsidR="003F140D">
        <w:rPr>
          <w:sz w:val="24"/>
          <w:szCs w:val="24"/>
        </w:rPr>
        <w:t>6</w:t>
      </w:r>
      <w:r w:rsidR="00C53BF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5A6F44"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14F69">
        <w:rPr>
          <w:sz w:val="24"/>
          <w:szCs w:val="24"/>
          <w:lang w:val="pt-BR"/>
        </w:rPr>
        <w:t xml:space="preserve">TAPETARIJA MESIĆ d.o.o,. Zagreb, 1. Jordanovački odvojak 25, OIB: </w:t>
      </w:r>
      <w:r w:rsidR="00A14F69" w:rsidRPr="000C2CA9">
        <w:rPr>
          <w:sz w:val="24"/>
          <w:szCs w:val="24"/>
        </w:rPr>
        <w:t>80228427439</w:t>
      </w:r>
      <w:r w:rsidR="00A14F69">
        <w:rPr>
          <w:sz w:val="24"/>
          <w:szCs w:val="24"/>
        </w:rPr>
        <w:t>,</w:t>
      </w:r>
      <w:r w:rsidR="00A70043" w:rsidRPr="004A1DDF">
        <w:rPr>
          <w:sz w:val="24"/>
          <w:szCs w:val="24"/>
          <w:lang w:val="pt-BR"/>
        </w:rPr>
        <w:t xml:space="preserve"> </w:t>
      </w:r>
      <w:r w:rsidR="006E654D">
        <w:rPr>
          <w:sz w:val="24"/>
          <w:szCs w:val="24"/>
          <w:lang w:val="pt-BR"/>
        </w:rPr>
        <w:t>16</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C1CC9">
        <w:rPr>
          <w:sz w:val="24"/>
          <w:szCs w:val="24"/>
          <w:lang w:val="pt-BR"/>
        </w:rPr>
        <w:t xml:space="preserve">TAPETARIJA MESIĆ d.o.o,. Zagreb, 1. Jordanovački odvojak 25, OIB: </w:t>
      </w:r>
      <w:r w:rsidR="000C1CC9" w:rsidRPr="000C2CA9">
        <w:rPr>
          <w:sz w:val="24"/>
          <w:szCs w:val="24"/>
        </w:rPr>
        <w:t>80228427439</w:t>
      </w:r>
      <w:r w:rsidR="000C1CC9">
        <w:rPr>
          <w:sz w:val="24"/>
          <w:szCs w:val="24"/>
        </w:rPr>
        <w:t>,</w:t>
      </w:r>
      <w:r w:rsidR="006303D1">
        <w:rPr>
          <w:sz w:val="24"/>
          <w:szCs w:val="24"/>
        </w:rPr>
        <w:t xml:space="preserve"> </w:t>
      </w:r>
      <w:r w:rsidR="00F7394A" w:rsidRPr="00F7394A">
        <w:rPr>
          <w:sz w:val="24"/>
          <w:szCs w:val="24"/>
        </w:rPr>
        <w:t>MBS</w:t>
      </w:r>
      <w:r w:rsidR="006303D1" w:rsidRPr="00F7394A">
        <w:rPr>
          <w:sz w:val="24"/>
          <w:szCs w:val="24"/>
        </w:rPr>
        <w:t>:</w:t>
      </w:r>
      <w:r w:rsidR="00921F15">
        <w:rPr>
          <w:sz w:val="24"/>
          <w:szCs w:val="24"/>
        </w:rPr>
        <w:t xml:space="preserve"> </w:t>
      </w:r>
      <w:r w:rsidR="00921F15" w:rsidRPr="00921F15">
        <w:rPr>
          <w:sz w:val="24"/>
          <w:szCs w:val="24"/>
        </w:rPr>
        <w:t>080470708</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193E97" w:rsidRPr="00193E97">
        <w:rPr>
          <w:sz w:val="24"/>
          <w:szCs w:val="24"/>
        </w:rPr>
        <w:t>Brunoslav</w:t>
      </w:r>
      <w:r w:rsidR="00193E97">
        <w:rPr>
          <w:sz w:val="24"/>
          <w:szCs w:val="24"/>
        </w:rPr>
        <w:t>u</w:t>
      </w:r>
      <w:r w:rsidR="00193E97" w:rsidRPr="00193E97">
        <w:rPr>
          <w:sz w:val="24"/>
          <w:szCs w:val="24"/>
        </w:rPr>
        <w:t xml:space="preserve"> Mesić</w:t>
      </w:r>
      <w:r w:rsidR="00193E97">
        <w:rPr>
          <w:sz w:val="24"/>
          <w:szCs w:val="24"/>
        </w:rPr>
        <w:t>u</w:t>
      </w:r>
      <w:r w:rsidR="00193E97" w:rsidRPr="00193E97">
        <w:rPr>
          <w:sz w:val="24"/>
          <w:szCs w:val="24"/>
        </w:rPr>
        <w:t>, Zagreb, 1.</w:t>
      </w:r>
      <w:r w:rsidR="00193E97">
        <w:rPr>
          <w:sz w:val="24"/>
          <w:szCs w:val="24"/>
        </w:rPr>
        <w:t xml:space="preserve"> </w:t>
      </w:r>
      <w:r w:rsidR="00193E97" w:rsidRPr="00193E97">
        <w:rPr>
          <w:sz w:val="24"/>
          <w:szCs w:val="24"/>
        </w:rPr>
        <w:t>Jordanovački odvojak 25</w:t>
      </w:r>
      <w:r w:rsidR="00F47156" w:rsidRPr="00193E97">
        <w:rPr>
          <w:sz w:val="24"/>
          <w:szCs w:val="24"/>
        </w:rPr>
        <w:t xml:space="preserve">, </w:t>
      </w:r>
      <w:r w:rsidR="00193E97" w:rsidRPr="00193E97">
        <w:rPr>
          <w:sz w:val="24"/>
          <w:szCs w:val="24"/>
        </w:rPr>
        <w:t>OIB: 67610745493</w:t>
      </w:r>
      <w:r w:rsidR="00193E97">
        <w:rPr>
          <w:sz w:val="24"/>
          <w:szCs w:val="24"/>
        </w:rPr>
        <w:t xml:space="preserve">, </w:t>
      </w:r>
      <w:r w:rsidR="0041101F" w:rsidRPr="00193E97">
        <w:rPr>
          <w:sz w:val="24"/>
          <w:szCs w:val="24"/>
        </w:rPr>
        <w:t>u roku 8 dana, dostaviti ovom sud</w:t>
      </w:r>
      <w:r w:rsidR="0041101F" w:rsidRPr="0041101F">
        <w:rPr>
          <w:sz w:val="24"/>
          <w:szCs w:val="24"/>
        </w:rPr>
        <w:t>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6E654D" w:rsidP="007B593F" w:rsidR="007B593F" w:rsidRPr="00E974B3">
      <w:pPr>
        <w:ind w:left="1003"/>
        <w:jc w:val="both"/>
        <w:rPr>
          <w:sz w:val="24"/>
          <w:szCs w:val="24"/>
        </w:rPr>
      </w:pPr>
      <w:r>
        <w:rPr>
          <w:b/>
          <w:sz w:val="24"/>
          <w:szCs w:val="24"/>
        </w:rPr>
        <w:t>20</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7A76ED">
        <w:rPr>
          <w:b/>
          <w:sz w:val="24"/>
          <w:szCs w:val="24"/>
        </w:rPr>
        <w:t>11,00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CD57D8">
        <w:rPr>
          <w:sz w:val="24"/>
          <w:szCs w:val="24"/>
        </w:rPr>
        <w:t>.</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C1CC9">
        <w:rPr>
          <w:sz w:val="24"/>
          <w:szCs w:val="24"/>
          <w:lang w:val="pt-BR"/>
        </w:rPr>
        <w:t xml:space="preserve">TAPETARIJA MESIĆ d.o.o,. Zagreb, 1. Jordanovački odvojak 25, OIB: </w:t>
      </w:r>
      <w:r w:rsidR="000C1CC9" w:rsidRPr="000C2CA9">
        <w:rPr>
          <w:sz w:val="24"/>
          <w:szCs w:val="24"/>
        </w:rPr>
        <w:t>80228427439</w:t>
      </w:r>
      <w:r w:rsidR="000C1CC9">
        <w:rPr>
          <w:sz w:val="24"/>
          <w:szCs w:val="24"/>
        </w:rPr>
        <w:t>,</w:t>
      </w:r>
      <w:r w:rsidR="00AF1C4E">
        <w:rPr>
          <w:sz w:val="24"/>
          <w:szCs w:val="24"/>
          <w:lang w:val="pt-BR"/>
        </w:rPr>
        <w:t xml:space="preserve"> na temelju odredbe </w:t>
      </w:r>
      <w:r w:rsidR="00CA5100">
        <w:rPr>
          <w:sz w:val="24"/>
          <w:szCs w:val="24"/>
        </w:rPr>
        <w:t xml:space="preserve">čl. </w:t>
      </w:r>
      <w:r w:rsidR="002323FA">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025828">
        <w:rPr>
          <w:sz w:val="24"/>
          <w:szCs w:val="24"/>
        </w:rPr>
        <w:t>1. rujna 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BC556A">
        <w:rPr>
          <w:sz w:val="24"/>
          <w:szCs w:val="24"/>
        </w:rPr>
        <w:t>693</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BC556A">
        <w:rPr>
          <w:sz w:val="24"/>
          <w:szCs w:val="24"/>
        </w:rPr>
        <w:t>693</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CD57D8">
        <w:rPr>
          <w:sz w:val="24"/>
          <w:szCs w:val="24"/>
        </w:rPr>
        <w:t>5</w:t>
      </w:r>
      <w:r w:rsidR="008C048F">
        <w:rPr>
          <w:sz w:val="24"/>
          <w:szCs w:val="24"/>
        </w:rPr>
        <w:t xml:space="preserve">. spisa) proizlazi da na dan </w:t>
      </w:r>
      <w:r w:rsidR="00F100F2">
        <w:rPr>
          <w:sz w:val="24"/>
          <w:szCs w:val="24"/>
        </w:rPr>
        <w:t>1</w:t>
      </w:r>
      <w:r w:rsidR="00CD57D8">
        <w:rPr>
          <w:sz w:val="24"/>
          <w:szCs w:val="24"/>
        </w:rPr>
        <w:t>5</w:t>
      </w:r>
      <w:r w:rsidR="008C048F">
        <w:rPr>
          <w:sz w:val="24"/>
          <w:szCs w:val="24"/>
        </w:rPr>
        <w:t xml:space="preserve">. veljače 2017. dužnik u Očevidniku redoslijeda osnova za plaćanje ima evidentirane neizvršene osnove za plaćanje u neprekinutom razdoblju od </w:t>
      </w:r>
      <w:r w:rsidR="00BC556A">
        <w:rPr>
          <w:sz w:val="24"/>
          <w:szCs w:val="24"/>
        </w:rPr>
        <w:t>1225</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E654D">
        <w:rPr>
          <w:sz w:val="24"/>
          <w:szCs w:val="24"/>
        </w:rPr>
        <w:t>16</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53BFA">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AE3433">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AE343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C53BFA" w:rsidP="00C53BFA" w:rsidR="00C53BFA">
      <w:pPr>
        <w:overflowPunct/>
        <w:textAlignment w:val="auto"/>
        <w:rPr>
          <w:sz w:val="24"/>
          <w:szCs w:val="24"/>
        </w:rPr>
      </w:pPr>
      <w:r>
        <w:rPr>
          <w:sz w:val="24"/>
          <w:szCs w:val="24"/>
        </w:rPr>
        <w:t>Za točnost otpravka – ovlašteni službenik:</w:t>
      </w:r>
    </w:p>
    <w:p w:rsidRDefault="00C53BFA" w:rsidP="00C53BFA"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53BFA">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7A76ED">
      <w:rPr>
        <w:sz w:val="24"/>
        <w:szCs w:val="24"/>
      </w:rPr>
      <w:t>3587</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2591A"/>
    <w:rsid w:val="00036DB2"/>
    <w:rsid w:val="000457CF"/>
    <w:rsid w:val="000468E0"/>
    <w:rsid w:val="000519B3"/>
    <w:rsid w:val="0005692D"/>
    <w:rsid w:val="000867BC"/>
    <w:rsid w:val="000A0821"/>
    <w:rsid w:val="000A7C3A"/>
    <w:rsid w:val="000C1CC9"/>
    <w:rsid w:val="000D69E8"/>
    <w:rsid w:val="000E0289"/>
    <w:rsid w:val="000F32D6"/>
    <w:rsid w:val="00101689"/>
    <w:rsid w:val="001109BF"/>
    <w:rsid w:val="00111454"/>
    <w:rsid w:val="00113EC7"/>
    <w:rsid w:val="0011615F"/>
    <w:rsid w:val="00116954"/>
    <w:rsid w:val="00121C03"/>
    <w:rsid w:val="00122BA0"/>
    <w:rsid w:val="00131E99"/>
    <w:rsid w:val="00163C6D"/>
    <w:rsid w:val="001662C4"/>
    <w:rsid w:val="0017074A"/>
    <w:rsid w:val="00192171"/>
    <w:rsid w:val="00193E97"/>
    <w:rsid w:val="001A1A7F"/>
    <w:rsid w:val="001A344F"/>
    <w:rsid w:val="001B38C6"/>
    <w:rsid w:val="001B44D2"/>
    <w:rsid w:val="001C3C14"/>
    <w:rsid w:val="001E3E20"/>
    <w:rsid w:val="002323FA"/>
    <w:rsid w:val="002431C4"/>
    <w:rsid w:val="00260A9E"/>
    <w:rsid w:val="00277A72"/>
    <w:rsid w:val="00286FBD"/>
    <w:rsid w:val="002903F5"/>
    <w:rsid w:val="0029270E"/>
    <w:rsid w:val="002A061E"/>
    <w:rsid w:val="002A3523"/>
    <w:rsid w:val="002B486C"/>
    <w:rsid w:val="002C3115"/>
    <w:rsid w:val="002D0838"/>
    <w:rsid w:val="002D6659"/>
    <w:rsid w:val="002F01C6"/>
    <w:rsid w:val="002F7B61"/>
    <w:rsid w:val="00304BF2"/>
    <w:rsid w:val="00314C4A"/>
    <w:rsid w:val="00337798"/>
    <w:rsid w:val="00345621"/>
    <w:rsid w:val="00347895"/>
    <w:rsid w:val="00364674"/>
    <w:rsid w:val="0036485A"/>
    <w:rsid w:val="00365959"/>
    <w:rsid w:val="00375FFC"/>
    <w:rsid w:val="003911A1"/>
    <w:rsid w:val="0039199F"/>
    <w:rsid w:val="003B45C0"/>
    <w:rsid w:val="003E3082"/>
    <w:rsid w:val="003F140D"/>
    <w:rsid w:val="0041101F"/>
    <w:rsid w:val="00420D67"/>
    <w:rsid w:val="004401E2"/>
    <w:rsid w:val="0044050C"/>
    <w:rsid w:val="00450221"/>
    <w:rsid w:val="00450676"/>
    <w:rsid w:val="004531FC"/>
    <w:rsid w:val="00454BBA"/>
    <w:rsid w:val="00475CDF"/>
    <w:rsid w:val="00476E8D"/>
    <w:rsid w:val="00480A4F"/>
    <w:rsid w:val="00482933"/>
    <w:rsid w:val="00483785"/>
    <w:rsid w:val="004A1DDF"/>
    <w:rsid w:val="004D2841"/>
    <w:rsid w:val="004D7BA1"/>
    <w:rsid w:val="004E02CD"/>
    <w:rsid w:val="004E2FD0"/>
    <w:rsid w:val="004E5FEF"/>
    <w:rsid w:val="004F56AE"/>
    <w:rsid w:val="00500C65"/>
    <w:rsid w:val="00516616"/>
    <w:rsid w:val="005550DD"/>
    <w:rsid w:val="0056765A"/>
    <w:rsid w:val="00571703"/>
    <w:rsid w:val="005A0A17"/>
    <w:rsid w:val="005A6F44"/>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863E9"/>
    <w:rsid w:val="00690884"/>
    <w:rsid w:val="006A5506"/>
    <w:rsid w:val="006A5E09"/>
    <w:rsid w:val="006C36E6"/>
    <w:rsid w:val="006C57B1"/>
    <w:rsid w:val="006C7E17"/>
    <w:rsid w:val="006D2BAA"/>
    <w:rsid w:val="006D7A0F"/>
    <w:rsid w:val="006E654D"/>
    <w:rsid w:val="006F2D89"/>
    <w:rsid w:val="006F46EA"/>
    <w:rsid w:val="006F7455"/>
    <w:rsid w:val="006F7E16"/>
    <w:rsid w:val="00727BFD"/>
    <w:rsid w:val="00742856"/>
    <w:rsid w:val="00744C78"/>
    <w:rsid w:val="0075681B"/>
    <w:rsid w:val="0075688D"/>
    <w:rsid w:val="007602F0"/>
    <w:rsid w:val="007669AF"/>
    <w:rsid w:val="0078773F"/>
    <w:rsid w:val="007A76ED"/>
    <w:rsid w:val="007B593F"/>
    <w:rsid w:val="007E2AC5"/>
    <w:rsid w:val="007E3C54"/>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1F15"/>
    <w:rsid w:val="00922268"/>
    <w:rsid w:val="00923121"/>
    <w:rsid w:val="00937AC9"/>
    <w:rsid w:val="00940EE1"/>
    <w:rsid w:val="00941567"/>
    <w:rsid w:val="009850B8"/>
    <w:rsid w:val="0098563E"/>
    <w:rsid w:val="00985FD1"/>
    <w:rsid w:val="00992FCB"/>
    <w:rsid w:val="009B5D8A"/>
    <w:rsid w:val="009C08A6"/>
    <w:rsid w:val="009E37F7"/>
    <w:rsid w:val="009F3571"/>
    <w:rsid w:val="009F3A09"/>
    <w:rsid w:val="00A110D0"/>
    <w:rsid w:val="00A14F69"/>
    <w:rsid w:val="00A15AB7"/>
    <w:rsid w:val="00A20131"/>
    <w:rsid w:val="00A25E9B"/>
    <w:rsid w:val="00A435C7"/>
    <w:rsid w:val="00A43E3A"/>
    <w:rsid w:val="00A44A71"/>
    <w:rsid w:val="00A6313F"/>
    <w:rsid w:val="00A70043"/>
    <w:rsid w:val="00A80EB3"/>
    <w:rsid w:val="00A828C1"/>
    <w:rsid w:val="00A8341B"/>
    <w:rsid w:val="00A90C82"/>
    <w:rsid w:val="00AD3398"/>
    <w:rsid w:val="00AD3A0D"/>
    <w:rsid w:val="00AE3433"/>
    <w:rsid w:val="00AF1C4E"/>
    <w:rsid w:val="00AF4C01"/>
    <w:rsid w:val="00AF69A5"/>
    <w:rsid w:val="00B00EB0"/>
    <w:rsid w:val="00B01169"/>
    <w:rsid w:val="00B32E61"/>
    <w:rsid w:val="00B35218"/>
    <w:rsid w:val="00B4780B"/>
    <w:rsid w:val="00B61EF9"/>
    <w:rsid w:val="00B844BF"/>
    <w:rsid w:val="00B8469C"/>
    <w:rsid w:val="00B93B9A"/>
    <w:rsid w:val="00B95513"/>
    <w:rsid w:val="00BC4571"/>
    <w:rsid w:val="00BC556A"/>
    <w:rsid w:val="00C03ACA"/>
    <w:rsid w:val="00C04EFF"/>
    <w:rsid w:val="00C33DE3"/>
    <w:rsid w:val="00C356A1"/>
    <w:rsid w:val="00C3663A"/>
    <w:rsid w:val="00C40383"/>
    <w:rsid w:val="00C51C6E"/>
    <w:rsid w:val="00C52D37"/>
    <w:rsid w:val="00C53BFA"/>
    <w:rsid w:val="00C85927"/>
    <w:rsid w:val="00CA4A96"/>
    <w:rsid w:val="00CA5100"/>
    <w:rsid w:val="00CC43BC"/>
    <w:rsid w:val="00CC7D07"/>
    <w:rsid w:val="00CD1553"/>
    <w:rsid w:val="00CD201B"/>
    <w:rsid w:val="00CD57D8"/>
    <w:rsid w:val="00CD6BB3"/>
    <w:rsid w:val="00CE3890"/>
    <w:rsid w:val="00CE3B7D"/>
    <w:rsid w:val="00CE4F52"/>
    <w:rsid w:val="00D10A4F"/>
    <w:rsid w:val="00D12623"/>
    <w:rsid w:val="00D31451"/>
    <w:rsid w:val="00D448E9"/>
    <w:rsid w:val="00D45DD1"/>
    <w:rsid w:val="00D60187"/>
    <w:rsid w:val="00D60476"/>
    <w:rsid w:val="00D91D30"/>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6CF3"/>
    <w:rsid w:val="00EE082B"/>
    <w:rsid w:val="00EE3646"/>
    <w:rsid w:val="00EF671B"/>
    <w:rsid w:val="00F100F2"/>
    <w:rsid w:val="00F1259F"/>
    <w:rsid w:val="00F3761C"/>
    <w:rsid w:val="00F42A90"/>
    <w:rsid w:val="00F45ADC"/>
    <w:rsid w:val="00F47156"/>
    <w:rsid w:val="00F51F6C"/>
    <w:rsid w:val="00F51FF7"/>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61EF9"/>
    <w:rPr>
      <w:color w:val="808080"/>
      <w:bdr w:space="0" w:sz="0" w:color="auto" w:val="none"/>
      <w:shd w:fill="auto" w:color="auto" w:val="clear"/>
    </w:rPr>
  </w:style>
  <w:style w:customStyle="true" w:styleId="eSPISCCParagraphDefaultFont" w:type="character">
    <w:name w:val="eSPIS_CC_Paragraph Default Font"/>
    <w:basedOn w:val="Zadanifontodlomka"/>
    <w:rsid w:val="00B61E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1EF9"/>
    <w:rPr>
      <w:bdr w:space="0" w:sz="0" w:color="auto" w:val="none"/>
      <w:shd w:fill="FFFFCC" w:color="auto" w:val="clear"/>
      <w:lang w:val="hr-HR"/>
    </w:rPr>
  </w:style>
  <w:style w:customStyle="true" w:styleId="PozadinaSvijetloCrvena" w:type="character">
    <w:name w:val="Pozadina_SvijetloCrvena"/>
    <w:basedOn w:val="eSPISCCParagraphDefaultFont"/>
    <w:rsid w:val="00B61E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1E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61EF9"/>
    <w:rPr>
      <w:color w:val="808080"/>
      <w:bdr w:color="auto" w:space="0" w:sz="0" w:val="none"/>
      <w:shd w:color="auto" w:fill="auto" w:val="clear"/>
    </w:rPr>
  </w:style>
  <w:style w:customStyle="1" w:styleId="eSPISCCParagraphDefaultFont" w:type="character">
    <w:name w:val="eSPIS_CC_Paragraph Default Font"/>
    <w:basedOn w:val="Zadanifontodlomka"/>
    <w:rsid w:val="00B61E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1EF9"/>
    <w:rPr>
      <w:bdr w:color="auto" w:space="0" w:sz="0" w:val="none"/>
      <w:shd w:color="auto" w:fill="FFFFCC" w:val="clear"/>
      <w:lang w:val="hr-HR"/>
    </w:rPr>
  </w:style>
  <w:style w:customStyle="1" w:styleId="PozadinaSvijetloCrvena" w:type="character">
    <w:name w:val="Pozadina_SvijetloCrvena"/>
    <w:basedOn w:val="eSPISCCParagraphDefaultFont"/>
    <w:rsid w:val="00B61E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1E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St-3587/2016-6</izvorni_sadrzaj>
    <derivirana_varijabla naziv="DomainObject.Oznaka_1">St-3587/2016-6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3587</izvorni_sadrzaj>
    <derivirana_varijabla naziv="DomainObject.Predmet.Broj_1">3587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St-3587/2016</izvorni_sadrzaj>
    <derivirana_varijabla naziv="DomainObject.Predmet.OznakaBroj_1">St-3587/2016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TAPETARIJA MESIĆ d.o.o.</izvorni_sadrzaj>
    <derivirana_varijabla naziv="DomainObject.Predmet.ProtustrankaFormated_1">  TAPETARIJA MESIĆ d.o.o.</derivirana_varijabla>
  </DomainObject.Predmet.ProtustrankaFormated>
  <DomainObject.Predmet.ProtustrankaFormatedOIB>
    <izvorni_sadrzaj>  TAPETARIJA MESIĆ d.o.o., OIB 80228427439</izvorni_sadrzaj>
    <derivirana_varijabla naziv="DomainObject.Predmet.ProtustrankaFormatedOIB_1">  TAPETARIJA MESIĆ d.o.o., OIB 80228427439</derivirana_varijabla>
  </DomainObject.Predmet.ProtustrankaFormatedOIB>
  <DomainObject.Predmet.ProtustrankaFormatedWithAdress>
    <izvorni_sadrzaj> TAPETARIJA MESIĆ d.o.o., 1. Jordanovački odvojak 25, 10000 Zagreb</izvorni_sadrzaj>
    <derivirana_varijabla naziv="DomainObject.Predmet.ProtustrankaFormatedWithAdress_1"> TAPETARIJA MESIĆ d.o.o., 1. Jordanovački odvojak 25, 10000 Zagreb</derivirana_varijabla>
  </DomainObject.Predmet.ProtustrankaFormatedWithAdress>
  <DomainObject.Predmet.ProtustrankaFormatedWithAdressOIB>
    <izvorni_sadrzaj> TAPETARIJA MESIĆ d.o.o., OIB 80228427439, 1. Jordanovački odvojak 25, 10000 Zagreb</izvorni_sadrzaj>
    <derivirana_varijabla naziv="DomainObject.Predmet.ProtustrankaFormatedWithAdressOIB_1"> TAPETARIJA MESIĆ d.o.o., OIB 80228427439, 1. Jordanovački odvojak 25, 10000 Zagreb</derivirana_varijabla>
  </DomainObject.Predmet.ProtustrankaFormatedWithAdressOIB>
  <DomainObject.Predmet.ProtustrankaWithAdress>
    <izvorni_sadrzaj>TAPETARIJA MESIĆ d.o.o. 1. Jordanovački odvojak 25, 10000 Zagreb</izvorni_sadrzaj>
    <derivirana_varijabla naziv="DomainObject.Predmet.ProtustrankaWithAdress_1">TAPETARIJA MESIĆ d.o.o. 1. Jordanovački odvojak 25, 10000 Zagreb</derivirana_varijabla>
  </DomainObject.Predmet.ProtustrankaWithAdress>
  <DomainObject.Predmet.ProtustrankaWithAdressOIB>
    <izvorni_sadrzaj>TAPETARIJA MESIĆ d.o.o., OIB 80228427439, 1. Jordanovački odvojak 25, 10000 Zagreb</izvorni_sadrzaj>
    <derivirana_varijabla naziv="DomainObject.Predmet.ProtustrankaWithAdressOIB_1">TAPETARIJA MESIĆ d.o.o., OIB 80228427439, 1. Jordanovački odvojak 25, 10000 Zagreb</derivirana_varijabla>
  </DomainObject.Predmet.ProtustrankaWithAdressOIB>
  <DomainObject.Predmet.ProtustrankaNazivFormated>
    <izvorni_sadrzaj>TAPETARIJA MESIĆ d.o.o.</izvorni_sadrzaj>
    <derivirana_varijabla naziv="DomainObject.Predmet.ProtustrankaNazivFormated_1">TAPETARIJA MESIĆ d.o.o.</derivirana_varijabla>
  </DomainObject.Predmet.ProtustrankaNazivFormated>
  <DomainObject.Predmet.ProtustrankaNazivFormatedOIB>
    <izvorni_sadrzaj>TAPETARIJA MESIĆ d.o.o., OIB 80228427439</izvorni_sadrzaj>
    <derivirana_varijabla naziv="DomainObject.Predmet.ProtustrankaNazivFormatedOIB_1">TAPETARIJA MESIĆ d.o.o., OIB 80228427439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TAPETARIJA MESIĆ d.o.o.</item>
    </izvorni_sadrzaj>
    <derivirana_varijabla naziv="DomainObject.Predmet.ProtuStrankaListFormated_1">
      <item>TAPETARIJA MESIĆ d.o.o.</item>
    </derivirana_varijabla>
  </DomainObject.Predmet.ProtuStrankaListFormated>
  <DomainObject.Predmet.ProtuStrankaListFormatedOIB>
    <izvorni_sadrzaj>
      <item>TAPETARIJA MESIĆ d.o.o., OIB 80228427439</item>
    </izvorni_sadrzaj>
    <derivirana_varijabla naziv="DomainObject.Predmet.ProtuStrankaListFormatedOIB_1">
      <item>TAPETARIJA MESIĆ d.o.o., OIB 80228427439</item>
    </derivirana_varijabla>
  </DomainObject.Predmet.ProtuStrankaListFormatedOIB>
  <DomainObject.Predmet.ProtuStrankaListFormatedWithAdress>
    <izvorni_sadrzaj>
      <item>TAPETARIJA MESIĆ d.o.o., 1. Jordanovački odvojak 25, 10000 Zagreb</item>
    </izvorni_sadrzaj>
    <derivirana_varijabla naziv="DomainObject.Predmet.ProtuStrankaListFormatedWithAdress_1">
      <item>TAPETARIJA MESIĆ d.o.o., 1. Jordanovački odvojak 25, 10000 Zagreb</item>
    </derivirana_varijabla>
  </DomainObject.Predmet.ProtuStrankaListFormatedWithAdress>
  <DomainObject.Predmet.ProtuStrankaListFormatedWithAdressOIB>
    <izvorni_sadrzaj>
      <item>TAPETARIJA MESIĆ d.o.o., OIB 80228427439, 1. Jordanovački odvojak 25, 10000 Zagreb</item>
    </izvorni_sadrzaj>
    <derivirana_varijabla naziv="DomainObject.Predmet.ProtuStrankaListFormatedWithAdressOIB_1">
      <item>TAPETARIJA MESIĆ d.o.o., OIB 80228427439, 1. Jordanovački odvojak 25, 10000 Zagreb</item>
    </derivirana_varijabla>
  </DomainObject.Predmet.ProtuStrankaListFormatedWithAdressOIB>
  <DomainObject.Predmet.ProtuStrankaListNazivFormated>
    <izvorni_sadrzaj>
      <item>TAPETARIJA MESIĆ d.o.o.</item>
    </izvorni_sadrzaj>
    <derivirana_varijabla naziv="DomainObject.Predmet.ProtuStrankaListNazivFormated_1">
      <item>TAPETARIJA MESIĆ d.o.o.</item>
    </derivirana_varijabla>
  </DomainObject.Predmet.ProtuStrankaListNazivFormated>
  <DomainObject.Predmet.ProtuStrankaListNazivFormatedOIB>
    <izvorni_sadrzaj>
      <item>TAPETARIJA MESIĆ d.o.o., OIB 80228427439</item>
    </izvorni_sadrzaj>
    <derivirana_varijabla naziv="DomainObject.Predmet.ProtuStrankaListNazivFormatedOIB_1">
      <item>TAPETARIJA MESIĆ d.o.o., OIB 80228427439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St-3587/2016-6</izvorni_sadrzaj>
    <derivirana_varijabla naziv="DomainObject.PoslovniBrojDokumenta_1">St-3587/2016-6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TAPETARIJA MESIĆ d.o.o.</izvorni_sadrzaj>
    <derivirana_varijabla naziv="DomainObject.Predmet.ProtustrankaIDrugi_1">TAPETARIJA MESIĆ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TAPETARIJA MESIĆ d.o.o., OIB 80228427439, 1. Jordanovački odvojak 25, 10000 Zagreb</izvorni_sadrzaj>
    <derivirana_varijabla naziv="DomainObject.Predmet.ProtustrankaIDrugiAdressOIB_1">TAPETARIJA MESIĆ d.o.o., OIB 80228427439, 1. Jordanovački odvojak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TAPETARIJA MESIĆ d.o.o.</item>
    </izvorni_sadrzaj>
    <derivirana_varijabla naziv="DomainObject.Predmet.SudioniciListNaziv_1">
      <item>FINA Regionalni centar Zagreb</item>
      <item>TAPETARIJA MESIĆ d.o.o.</item>
    </derivirana_varijabla>
  </DomainObject.Predmet.SudioniciListNaziv>
  <DomainObject.Predmet.SudioniciListAdressOIB>
    <izvorni_sadrzaj>
      <item>FINA Regionalni centar Zagreb, OIB 85821130368, Trg svibanjskih žrtava 1995. br. 1,10000 Zagreb</item>
      <item>TAPETARIJA MESIĆ d.o.o., OIB 80228427439, 1. Jordanovački odvojak 25,10000 Zagreb</item>
    </izvorni_sadrzaj>
    <derivirana_varijabla naziv="DomainObject.Predmet.SudioniciListAdressOIB_1">
      <item>FINA Regionalni centar Zagreb, OIB 85821130368, Trg svibanjskih žrtava 1995. br. 1,10000 Zagreb</item>
      <item>TAPETARIJA MESIĆ d.o.o., OIB 80228427439, 1. Jordanovački odvojak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80228427439</item>
    </izvorni_sadrzaj>
    <derivirana_varijabla naziv="DomainObject.Predmet.SudioniciListNazivOIB_1">
      <item>, OIB 85821130368</item>
      <item>, OIB 80228427439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8A1419-2C5C-4D05-96B1-5BEFBA7F7F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964</properties:Words>
  <properties:Characters>5162</properties:Characters>
  <properties:Lines>133</properties:Lines>
  <properties:Paragraphs>48</properties:Paragraphs>
  <properties:TotalTime>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2017-03-16T13:04:00Z</cp:lastPrinted>
  <dcterms:modified xmlns:xsi="http://www.w3.org/2001/XMLSchema-instance" xsi:type="dcterms:W3CDTF">2017-03-16T13:04:00Z</dcterms:modified>
  <cp:revision>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St-3587/2016-6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