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a505" w14:paraId="682a505" w:rsidRDefault="00C21ACB" w:rsidP="00910611" w:rsidR="00C21ACB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ACB" w:rsidP="00910611" w:rsidR="00C21ACB">
      <w:r>
        <w:rPr>
          <w:rFonts w:eastAsia="MS Mincho"/>
        </w:rPr>
        <w:t xml:space="preserve">  REPUBLIKA HRVATSKA</w:t>
      </w:r>
    </w:p>
    <w:p w:rsidRDefault="00C21ACB" w:rsidP="00910611" w:rsidR="00C21ACB">
      <w:r>
        <w:rPr>
          <w:rFonts w:eastAsia="MS Mincho"/>
        </w:rPr>
        <w:t>TRGOVAČKI SUD U RIJECI</w:t>
      </w:r>
    </w:p>
    <w:p w:rsidRDefault="00C21ACB" w:rsidR="00C21AC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21ACB" w:rsidP="00910611" w:rsidR="00C21AC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043C">
        <w:t>11</w:t>
      </w:r>
      <w:r w:rsidR="008C20F1">
        <w:t>83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8C20F1">
        <w:rPr>
          <w:b/>
          <w:bCs/>
        </w:rPr>
        <w:t>KVARNER – MONT d.o.o. za gradnju, trgovinu i usluge, Rijeka, Pehlin 75, OIB 70884052977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8C20F1">
        <w:rPr>
          <w:b/>
        </w:rPr>
        <w:t>1.495.674,65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A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C20F1">
      <w:t>1183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1ACB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A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A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A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A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A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A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A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A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- MONT d.o.o.</izvorni_sadrzaj>
    <derivirana_varijabla naziv="DomainObject.Predmet.ProtustrankaFormated_1">  KVARNER - MONT d.o.o.</derivirana_varijabla>
  </DomainObject.Predmet.ProtustrankaFormated>
  <DomainObject.Predmet.ProtustrankaFormatedOIB>
    <izvorni_sadrzaj>  KVARNER - MONT d.o.o., OIB 70884052977</izvorni_sadrzaj>
    <derivirana_varijabla naziv="DomainObject.Predmet.ProtustrankaFormatedOIB_1">  KVARNER - MONT d.o.o., OIB 70884052977</derivirana_varijabla>
  </DomainObject.Predmet.ProtustrankaFormatedOIB>
  <DomainObject.Predmet.ProtustrankaFormatedWithAdress>
    <izvorni_sadrzaj> KVARNER - MONT d.o.o., Pehlin 75, 51000 Rijeka</izvorni_sadrzaj>
    <derivirana_varijabla naziv="DomainObject.Predmet.ProtustrankaFormatedWithAdress_1"> KVARNER - MONT d.o.o., Pehlin 75, 51000 Rijeka</derivirana_varijabla>
  </DomainObject.Predmet.ProtustrankaFormatedWithAdress>
  <DomainObject.Predmet.ProtustrankaFormatedWithAdressOIB>
    <izvorni_sadrzaj> KVARNER - MONT d.o.o., OIB 70884052977, Pehlin 75, 51000 Rijeka</izvorni_sadrzaj>
    <derivirana_varijabla naziv="DomainObject.Predmet.ProtustrankaFormatedWithAdressOIB_1"> KVARNER - MONT d.o.o., OIB 70884052977, Pehlin 75, 51000 Rijeka</derivirana_varijabla>
  </DomainObject.Predmet.ProtustrankaFormatedWithAdressOIB>
  <DomainObject.Predmet.ProtustrankaWithAdress>
    <izvorni_sadrzaj>KVARNER - MONT d.o.o. Pehlin 75, 51000 Rijeka</izvorni_sadrzaj>
    <derivirana_varijabla naziv="DomainObject.Predmet.ProtustrankaWithAdress_1">KVARNER - MONT d.o.o. Pehlin 75, 51000 Rijeka</derivirana_varijabla>
  </DomainObject.Predmet.ProtustrankaWithAdress>
  <DomainObject.Predmet.ProtustrankaWithAdressOIB>
    <izvorni_sadrzaj>KVARNER - MONT d.o.o., OIB 70884052977, Pehlin 75, 51000 Rijeka</izvorni_sadrzaj>
    <derivirana_varijabla naziv="DomainObject.Predmet.ProtustrankaWithAdressOIB_1">KVARNER - MONT d.o.o., OIB 70884052977, Pehlin 75, 51000 Rijeka</derivirana_varijabla>
  </DomainObject.Predmet.ProtustrankaWithAdressOIB>
  <DomainObject.Predmet.ProtustrankaNazivFormated>
    <izvorni_sadrzaj>KVARNER - MONT d.o.o.</izvorni_sadrzaj>
    <derivirana_varijabla naziv="DomainObject.Predmet.ProtustrankaNazivFormated_1">KVARNER - MONT d.o.o.</derivirana_varijabla>
  </DomainObject.Predmet.ProtustrankaNazivFormated>
  <DomainObject.Predmet.ProtustrankaNazivFormatedOIB>
    <izvorni_sadrzaj>KVARNER - MONT d.o.o., OIB 70884052977</izvorni_sadrzaj>
    <derivirana_varijabla naziv="DomainObject.Predmet.ProtustrankaNazivFormatedOIB_1">KVARNER - MONT d.o.o., OIB 70884052977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- MONT d.o.o.</item>
    </izvorni_sadrzaj>
    <derivirana_varijabla naziv="DomainObject.Predmet.ProtuStrankaListFormated_1">
      <item>KVARNER - MONT d.o.o.</item>
    </derivirana_varijabla>
  </DomainObject.Predmet.ProtuStrankaListFormated>
  <DomainObject.Predmet.ProtuStrankaListFormatedOIB>
    <izvorni_sadrzaj>
      <item>KVARNER - MONT d.o.o., OIB 70884052977</item>
    </izvorni_sadrzaj>
    <derivirana_varijabla naziv="DomainObject.Predmet.ProtuStrankaListFormatedOIB_1">
      <item>KVARNER - MONT d.o.o., OIB 70884052977</item>
    </derivirana_varijabla>
  </DomainObject.Predmet.ProtuStrankaListFormatedOIB>
  <DomainObject.Predmet.ProtuStrankaListFormatedWithAdress>
    <izvorni_sadrzaj>
      <item>KVARNER - MONT d.o.o., Pehlin 75, 51000 Rijeka</item>
    </izvorni_sadrzaj>
    <derivirana_varijabla naziv="DomainObject.Predmet.ProtuStrankaListFormatedWithAdress_1">
      <item>KVARNER - MONT d.o.o., Pehlin 75, 51000 Rijeka</item>
    </derivirana_varijabla>
  </DomainObject.Predmet.ProtuStrankaListFormatedWithAdress>
  <DomainObject.Predmet.ProtuStrankaListFormatedWithAdressOIB>
    <izvorni_sadrzaj>
      <item>KVARNER - MONT d.o.o., OIB 70884052977, Pehlin 75, 51000 Rijeka</item>
    </izvorni_sadrzaj>
    <derivirana_varijabla naziv="DomainObject.Predmet.ProtuStrankaListFormatedWithAdressOIB_1">
      <item>KVARNER - MONT d.o.o., OIB 70884052977, Pehlin 75, 51000 Rijeka</item>
    </derivirana_varijabla>
  </DomainObject.Predmet.ProtuStrankaListFormatedWithAdressOIB>
  <DomainObject.Predmet.ProtuStrankaListNazivFormated>
    <izvorni_sadrzaj>
      <item>KVARNER - MONT d.o.o.</item>
    </izvorni_sadrzaj>
    <derivirana_varijabla naziv="DomainObject.Predmet.ProtuStrankaListNazivFormated_1">
      <item>KVARNER - MONT d.o.o.</item>
    </derivirana_varijabla>
  </DomainObject.Predmet.ProtuStrankaListNazivFormated>
  <DomainObject.Predmet.ProtuStrankaListNazivFormatedOIB>
    <izvorni_sadrzaj>
      <item>KVARNER - MONT d.o.o., OIB 70884052977</item>
    </izvorni_sadrzaj>
    <derivirana_varijabla naziv="DomainObject.Predmet.ProtuStrankaListNazivFormatedOIB_1">
      <item>KVARNER - MONT d.o.o., OIB 70884052977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- MONT d.o.o.</izvorni_sadrzaj>
    <derivirana_varijabla naziv="DomainObject.Predmet.ProtustrankaIDrugi_1">KVARNER - 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- MONT d.o.o., OIB 70884052977, Pehlin 75, 51000 Rijeka</izvorni_sadrzaj>
    <derivirana_varijabla naziv="DomainObject.Predmet.ProtustrankaIDrugiAdressOIB_1">KVARNER - MONT d.o.o., OIB 70884052977, Pehlin 75,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- MONT d.o.o.</item>
    </izvorni_sadrzaj>
    <derivirana_varijabla naziv="DomainObject.Predmet.SudioniciListNaziv_1">
      <item>FINA  Rijeka</item>
      <item>KVARNER - MONT d.o.o.</item>
    </derivirana_varijabla>
  </DomainObject.Predmet.SudioniciListNaziv>
  <DomainObject.Predmet.SudioniciListAdressOIB>
    <izvorni_sadrzaj>
      <item>FINA  Rijeka, OIB 85821130368, Frana Kurelca 8,51000 Rijeka</item>
      <item>KVARNER - MONT d.o.o., OIB 70884052977, Pehlin 75,51000 Rijeka</item>
    </izvorni_sadrzaj>
    <derivirana_varijabla naziv="DomainObject.Predmet.SudioniciListAdressOIB_1">
      <item>FINA  Rijeka, OIB 85821130368, Frana Kurelca 8,51000 Rijeka</item>
      <item>KVARNER - MONT d.o.o., OIB 70884052977, Pehlin 75,51000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70884052977</item>
    </izvorni_sadrzaj>
    <derivirana_varijabla naziv="DomainObject.Predmet.SudioniciListNazivOIB_1">
      <item>, OIB 85821130368</item>
      <item>, OIB 70884052977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10269A-F7EF-4F31-B1E7-3006B5EA6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1408</properties:Characters>
  <properties:Lines>58</properties:Lines>
  <properties:Paragraphs>22</properties:Paragraphs>
  <properties:TotalTime>601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2016-03-04T12:57:00Z</cp:lastPrinted>
  <dcterms:modified xmlns:xsi="http://www.w3.org/2001/XMLSchema-instance" xsi:type="dcterms:W3CDTF">2016-03-04T12:59:00Z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